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0969" w:rsidRDefault="00C42A3F" w:rsidP="0011148D">
      <w:pPr>
        <w:widowControl w:val="0"/>
        <w:autoSpaceDE w:val="0"/>
        <w:autoSpaceDN w:val="0"/>
        <w:adjustRightInd w:val="0"/>
        <w:spacing w:after="120"/>
        <w:jc w:val="center"/>
        <w:rPr>
          <w:b/>
          <w:sz w:val="28"/>
          <w:szCs w:val="28"/>
        </w:rPr>
      </w:pPr>
      <w:r>
        <w:rPr>
          <w:noProof/>
        </w:rPr>
        <w:drawing>
          <wp:inline distT="0" distB="0" distL="0" distR="0">
            <wp:extent cx="502285" cy="627380"/>
            <wp:effectExtent l="19050" t="0" r="0" b="0"/>
            <wp:docPr id="1" name="Рисунок 1" descr="gerb чб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чб5"/>
                    <pic:cNvPicPr>
                      <a:picLocks noChangeAspect="1" noChangeArrowheads="1"/>
                    </pic:cNvPicPr>
                  </pic:nvPicPr>
                  <pic:blipFill>
                    <a:blip r:embed="rId7">
                      <a:lum bright="40000"/>
                    </a:blip>
                    <a:srcRect/>
                    <a:stretch>
                      <a:fillRect/>
                    </a:stretch>
                  </pic:blipFill>
                  <pic:spPr bwMode="auto">
                    <a:xfrm>
                      <a:off x="0" y="0"/>
                      <a:ext cx="502285" cy="627380"/>
                    </a:xfrm>
                    <a:prstGeom prst="rect">
                      <a:avLst/>
                    </a:prstGeom>
                    <a:noFill/>
                    <a:ln w="9525">
                      <a:noFill/>
                      <a:miter lim="800000"/>
                      <a:headEnd/>
                      <a:tailEnd/>
                    </a:ln>
                  </pic:spPr>
                </pic:pic>
              </a:graphicData>
            </a:graphic>
          </wp:inline>
        </w:drawing>
      </w:r>
    </w:p>
    <w:p w:rsidR="0011148D" w:rsidRDefault="0011148D" w:rsidP="0011148D">
      <w:pPr>
        <w:widowControl w:val="0"/>
        <w:autoSpaceDE w:val="0"/>
        <w:autoSpaceDN w:val="0"/>
        <w:adjustRightInd w:val="0"/>
        <w:spacing w:after="120"/>
        <w:jc w:val="center"/>
        <w:rPr>
          <w:b/>
          <w:sz w:val="28"/>
          <w:szCs w:val="28"/>
        </w:rPr>
      </w:pPr>
      <w:r>
        <w:rPr>
          <w:b/>
          <w:sz w:val="28"/>
          <w:szCs w:val="28"/>
        </w:rPr>
        <w:t>Сахалинская область</w:t>
      </w:r>
    </w:p>
    <w:p w:rsidR="0011148D" w:rsidRDefault="0011148D" w:rsidP="0011148D">
      <w:pPr>
        <w:widowControl w:val="0"/>
        <w:autoSpaceDE w:val="0"/>
        <w:autoSpaceDN w:val="0"/>
        <w:adjustRightInd w:val="0"/>
        <w:spacing w:after="120"/>
        <w:jc w:val="center"/>
        <w:rPr>
          <w:b/>
          <w:sz w:val="28"/>
          <w:szCs w:val="28"/>
        </w:rPr>
      </w:pPr>
      <w:r>
        <w:rPr>
          <w:b/>
          <w:sz w:val="28"/>
          <w:szCs w:val="28"/>
        </w:rPr>
        <w:t>АДМИНИСТРАЦИ</w:t>
      </w:r>
      <w:r w:rsidR="00752EF3">
        <w:rPr>
          <w:b/>
          <w:sz w:val="28"/>
          <w:szCs w:val="28"/>
        </w:rPr>
        <w:t>Я</w:t>
      </w:r>
      <w:r w:rsidR="005E5554">
        <w:rPr>
          <w:b/>
          <w:sz w:val="28"/>
          <w:szCs w:val="28"/>
        </w:rPr>
        <w:t xml:space="preserve"> УГЛЕГОРСКОГО ГОРОДСКОГО ОКРУГА</w:t>
      </w:r>
    </w:p>
    <w:p w:rsidR="0011148D" w:rsidRPr="00376372" w:rsidRDefault="0011148D" w:rsidP="0011148D">
      <w:pPr>
        <w:widowControl w:val="0"/>
        <w:autoSpaceDE w:val="0"/>
        <w:autoSpaceDN w:val="0"/>
        <w:adjustRightInd w:val="0"/>
        <w:spacing w:after="480"/>
        <w:jc w:val="center"/>
        <w:rPr>
          <w:b/>
          <w:sz w:val="36"/>
          <w:szCs w:val="36"/>
        </w:rPr>
      </w:pPr>
      <w:r w:rsidRPr="00376372">
        <w:rPr>
          <w:b/>
          <w:sz w:val="36"/>
          <w:szCs w:val="36"/>
        </w:rPr>
        <w:t>ПОСТАНОВЛЕНИЕ</w:t>
      </w:r>
    </w:p>
    <w:p w:rsidR="00E022BC" w:rsidRPr="00376372" w:rsidRDefault="00E022BC" w:rsidP="00E022BC">
      <w:pPr>
        <w:widowControl w:val="0"/>
        <w:autoSpaceDE w:val="0"/>
        <w:autoSpaceDN w:val="0"/>
        <w:adjustRightInd w:val="0"/>
        <w:rPr>
          <w:sz w:val="28"/>
          <w:szCs w:val="28"/>
          <w:u w:val="single"/>
        </w:rPr>
      </w:pPr>
      <w:r w:rsidRPr="00376372">
        <w:rPr>
          <w:sz w:val="28"/>
          <w:szCs w:val="28"/>
        </w:rPr>
        <w:t xml:space="preserve">от </w:t>
      </w:r>
      <w:r w:rsidR="00376372">
        <w:rPr>
          <w:sz w:val="28"/>
          <w:szCs w:val="28"/>
          <w:u w:val="single"/>
        </w:rPr>
        <w:t>21.06.2018г.</w:t>
      </w:r>
      <w:r w:rsidRPr="00376372">
        <w:rPr>
          <w:sz w:val="28"/>
          <w:szCs w:val="28"/>
        </w:rPr>
        <w:t xml:space="preserve"> №</w:t>
      </w:r>
      <w:r w:rsidR="00376372">
        <w:rPr>
          <w:sz w:val="28"/>
          <w:szCs w:val="28"/>
        </w:rPr>
        <w:t xml:space="preserve"> </w:t>
      </w:r>
      <w:r w:rsidR="00376372">
        <w:rPr>
          <w:sz w:val="28"/>
          <w:szCs w:val="28"/>
          <w:u w:val="single"/>
        </w:rPr>
        <w:t>534</w:t>
      </w:r>
    </w:p>
    <w:p w:rsidR="00E022BC" w:rsidRPr="00376372" w:rsidRDefault="00E022BC" w:rsidP="00E022BC">
      <w:pPr>
        <w:widowControl w:val="0"/>
        <w:autoSpaceDE w:val="0"/>
        <w:autoSpaceDN w:val="0"/>
        <w:adjustRightInd w:val="0"/>
        <w:spacing w:after="480"/>
        <w:rPr>
          <w:sz w:val="28"/>
          <w:szCs w:val="28"/>
        </w:rPr>
      </w:pPr>
      <w:r w:rsidRPr="00376372">
        <w:rPr>
          <w:sz w:val="28"/>
          <w:szCs w:val="28"/>
        </w:rPr>
        <w:t>г. Углегорск</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E022BC" w:rsidTr="00E022BC">
        <w:tc>
          <w:tcPr>
            <w:tcW w:w="4785" w:type="dxa"/>
          </w:tcPr>
          <w:p w:rsidR="0011148D" w:rsidRPr="00BA0FB8" w:rsidRDefault="00BA0FB8" w:rsidP="00BA0FB8">
            <w:pPr>
              <w:spacing w:after="480"/>
              <w:jc w:val="both"/>
              <w:rPr>
                <w:sz w:val="28"/>
                <w:szCs w:val="28"/>
              </w:rPr>
            </w:pPr>
            <w:r w:rsidRPr="001270AE">
              <w:rPr>
                <w:sz w:val="28"/>
                <w:szCs w:val="28"/>
              </w:rPr>
              <w:t>О внесении изменений в отдельные нормативно-правовые акты администрации Углегорского городского округа</w:t>
            </w:r>
            <w:r w:rsidRPr="00BA0FB8">
              <w:rPr>
                <w:sz w:val="28"/>
                <w:szCs w:val="28"/>
              </w:rPr>
              <w:t xml:space="preserve"> </w:t>
            </w:r>
          </w:p>
        </w:tc>
        <w:tc>
          <w:tcPr>
            <w:tcW w:w="4785" w:type="dxa"/>
          </w:tcPr>
          <w:p w:rsidR="00E022BC" w:rsidRDefault="00E022BC" w:rsidP="00E022BC">
            <w:pPr>
              <w:widowControl w:val="0"/>
              <w:autoSpaceDE w:val="0"/>
              <w:autoSpaceDN w:val="0"/>
              <w:adjustRightInd w:val="0"/>
              <w:spacing w:after="480"/>
              <w:rPr>
                <w:sz w:val="28"/>
                <w:szCs w:val="28"/>
              </w:rPr>
            </w:pPr>
          </w:p>
        </w:tc>
      </w:tr>
    </w:tbl>
    <w:p w:rsidR="00D67B6B" w:rsidRPr="00DD7A5B" w:rsidRDefault="00D67B6B" w:rsidP="00D67B6B">
      <w:pPr>
        <w:pStyle w:val="ConsPlusTitle"/>
        <w:ind w:firstLine="709"/>
        <w:jc w:val="both"/>
        <w:rPr>
          <w:rFonts w:ascii="Times New Roman" w:hAnsi="Times New Roman" w:cs="Times New Roman"/>
          <w:b w:val="0"/>
          <w:sz w:val="28"/>
          <w:szCs w:val="28"/>
        </w:rPr>
      </w:pPr>
      <w:r w:rsidRPr="00DD7A5B">
        <w:rPr>
          <w:rFonts w:ascii="Times New Roman" w:hAnsi="Times New Roman" w:cs="Times New Roman"/>
          <w:b w:val="0"/>
          <w:sz w:val="28"/>
          <w:szCs w:val="28"/>
        </w:rPr>
        <w:t>В целях исполнения</w:t>
      </w:r>
      <w:r>
        <w:rPr>
          <w:rFonts w:ascii="Times New Roman" w:hAnsi="Times New Roman" w:cs="Times New Roman"/>
          <w:b w:val="0"/>
          <w:sz w:val="28"/>
          <w:szCs w:val="28"/>
        </w:rPr>
        <w:t xml:space="preserve"> </w:t>
      </w:r>
      <w:r w:rsidRPr="00DD7A5B">
        <w:rPr>
          <w:rFonts w:ascii="Times New Roman" w:hAnsi="Times New Roman" w:cs="Times New Roman"/>
          <w:b w:val="0"/>
          <w:sz w:val="28"/>
          <w:szCs w:val="28"/>
        </w:rPr>
        <w:t>распоряжения Правительства Сахалинской области от 27.04.2018 № 253-р «</w:t>
      </w:r>
      <w:r w:rsidRPr="00DD7A5B">
        <w:rPr>
          <w:rFonts w:ascii="Times New Roman" w:hAnsi="Times New Roman" w:cs="Times New Roman"/>
          <w:b w:val="0"/>
          <w:sz w:val="28"/>
        </w:rPr>
        <w:t xml:space="preserve">О внесении изменений в некоторые </w:t>
      </w:r>
      <w:r w:rsidRPr="00DD7A5B">
        <w:rPr>
          <w:rFonts w:ascii="Times New Roman" w:hAnsi="Times New Roman" w:cs="Times New Roman"/>
          <w:b w:val="0"/>
          <w:sz w:val="28"/>
          <w:szCs w:val="28"/>
        </w:rPr>
        <w:t xml:space="preserve">распоряжения правительства </w:t>
      </w:r>
      <w:r>
        <w:rPr>
          <w:rFonts w:ascii="Times New Roman" w:hAnsi="Times New Roman" w:cs="Times New Roman"/>
          <w:b w:val="0"/>
          <w:sz w:val="28"/>
          <w:szCs w:val="28"/>
        </w:rPr>
        <w:t>С</w:t>
      </w:r>
      <w:r w:rsidRPr="00DD7A5B">
        <w:rPr>
          <w:rFonts w:ascii="Times New Roman" w:hAnsi="Times New Roman" w:cs="Times New Roman"/>
          <w:b w:val="0"/>
          <w:sz w:val="28"/>
          <w:szCs w:val="28"/>
        </w:rPr>
        <w:t>ахалинской области»</w:t>
      </w:r>
      <w:r>
        <w:rPr>
          <w:rFonts w:ascii="Times New Roman" w:hAnsi="Times New Roman" w:cs="Times New Roman"/>
          <w:b w:val="0"/>
          <w:sz w:val="28"/>
          <w:szCs w:val="28"/>
        </w:rPr>
        <w:t>, распоряжения Правительства Сахалинской области от 31.05.2018 № 297-р «О внесении изменений в некоторые распоряжения Правительства Сахалинской области»</w:t>
      </w:r>
      <w:r w:rsidRPr="00DD7A5B">
        <w:rPr>
          <w:rFonts w:ascii="Times New Roman" w:hAnsi="Times New Roman" w:cs="Times New Roman"/>
          <w:b w:val="0"/>
          <w:sz w:val="28"/>
          <w:szCs w:val="28"/>
        </w:rPr>
        <w:t>, администрация Углегорского городского округа</w:t>
      </w:r>
      <w:r>
        <w:rPr>
          <w:rFonts w:ascii="Times New Roman" w:hAnsi="Times New Roman" w:cs="Times New Roman"/>
          <w:b w:val="0"/>
          <w:sz w:val="28"/>
          <w:szCs w:val="28"/>
        </w:rPr>
        <w:t xml:space="preserve"> </w:t>
      </w:r>
      <w:r w:rsidRPr="00C01B1C">
        <w:rPr>
          <w:rFonts w:ascii="Times New Roman" w:hAnsi="Times New Roman" w:cs="Times New Roman"/>
          <w:sz w:val="28"/>
          <w:szCs w:val="28"/>
        </w:rPr>
        <w:t>постановляет</w:t>
      </w:r>
      <w:r w:rsidRPr="00DD7A5B">
        <w:rPr>
          <w:rFonts w:ascii="Times New Roman" w:hAnsi="Times New Roman" w:cs="Times New Roman"/>
          <w:b w:val="0"/>
          <w:sz w:val="28"/>
          <w:szCs w:val="28"/>
        </w:rPr>
        <w:t>:</w:t>
      </w:r>
    </w:p>
    <w:p w:rsidR="00D67B6B" w:rsidRPr="009B5D54" w:rsidRDefault="00D67B6B" w:rsidP="00CF54BD">
      <w:pPr>
        <w:pStyle w:val="a8"/>
        <w:widowControl w:val="0"/>
        <w:numPr>
          <w:ilvl w:val="0"/>
          <w:numId w:val="6"/>
        </w:numPr>
        <w:ind w:left="0" w:firstLine="720"/>
        <w:jc w:val="both"/>
        <w:rPr>
          <w:szCs w:val="28"/>
        </w:rPr>
      </w:pPr>
      <w:r w:rsidRPr="009B5D54">
        <w:rPr>
          <w:szCs w:val="28"/>
        </w:rPr>
        <w:t>Внести в административные регламенты</w:t>
      </w:r>
      <w:r>
        <w:rPr>
          <w:szCs w:val="28"/>
        </w:rPr>
        <w:t xml:space="preserve"> </w:t>
      </w:r>
      <w:r w:rsidRPr="009B5D54">
        <w:rPr>
          <w:szCs w:val="28"/>
        </w:rPr>
        <w:t>предоставления муниципальн</w:t>
      </w:r>
      <w:r>
        <w:rPr>
          <w:szCs w:val="28"/>
        </w:rPr>
        <w:t>ых</w:t>
      </w:r>
      <w:r w:rsidRPr="009B5D54">
        <w:rPr>
          <w:szCs w:val="28"/>
        </w:rPr>
        <w:t xml:space="preserve"> услуг «Выдача разрешения на право организации розничного рынка», «Выдача разрешений на организацию ярмарок», «Выдача разрешения на участие в ярмарке», «Выдача разрешений юридическим лицам и индивидуальным предпринимателям на оказание услуг торговли, общественного питания, бытового обслуживания в установленных местах», «Предоставление субсидий на возмещение затрат на уплату процентов по кредитам, полученным в российских кредитных организациях», «Предоставление субсидий на возмещение затрат на открытие собственного дела начинающим субъектам малого предпринимательства на территории Углегорского городского округа», «Предоставление субсидий на возмещение затрат, связанных с приобретением оборудования», утвержденные постановлениями администрации Углегорского городского округа от 02.10.2017 № 875, от 13.09.2017 № 803,от 21.09.2017 № 842, от 02.10.2017 № 877,от 13.09.2017 № 805, от 13.09.2017 № 806, от 13.09.2017 № 807</w:t>
      </w:r>
      <w:r>
        <w:rPr>
          <w:szCs w:val="28"/>
        </w:rPr>
        <w:t xml:space="preserve">соответственно </w:t>
      </w:r>
      <w:r w:rsidRPr="009B5D54">
        <w:rPr>
          <w:szCs w:val="28"/>
        </w:rPr>
        <w:t>(далее – Регламенты), следующие изменения:</w:t>
      </w:r>
    </w:p>
    <w:p w:rsidR="00D67B6B" w:rsidRDefault="00D67B6B" w:rsidP="00D67B6B">
      <w:pPr>
        <w:ind w:firstLine="709"/>
        <w:jc w:val="both"/>
        <w:rPr>
          <w:sz w:val="28"/>
          <w:szCs w:val="28"/>
        </w:rPr>
      </w:pPr>
      <w:r w:rsidRPr="00504281">
        <w:rPr>
          <w:sz w:val="28"/>
          <w:szCs w:val="28"/>
        </w:rPr>
        <w:t>1.1</w:t>
      </w:r>
      <w:r>
        <w:rPr>
          <w:sz w:val="28"/>
          <w:szCs w:val="28"/>
        </w:rPr>
        <w:t>.</w:t>
      </w:r>
      <w:hyperlink r:id="rId8" w:history="1">
        <w:r w:rsidRPr="004760B9">
          <w:rPr>
            <w:sz w:val="28"/>
          </w:rPr>
          <w:t>Абзац 3 подраздела 2.2</w:t>
        </w:r>
      </w:hyperlink>
      <w:r w:rsidRPr="004760B9">
        <w:rPr>
          <w:sz w:val="28"/>
        </w:rPr>
        <w:t xml:space="preserve"> изложить в следующей редакции</w:t>
      </w:r>
      <w:r w:rsidRPr="00504281">
        <w:rPr>
          <w:sz w:val="28"/>
          <w:szCs w:val="28"/>
        </w:rPr>
        <w:t>:</w:t>
      </w:r>
    </w:p>
    <w:p w:rsidR="00D67B6B" w:rsidRDefault="00D67B6B" w:rsidP="00D67B6B">
      <w:pPr>
        <w:autoSpaceDE w:val="0"/>
        <w:autoSpaceDN w:val="0"/>
        <w:adjustRightInd w:val="0"/>
        <w:ind w:firstLine="540"/>
        <w:jc w:val="both"/>
        <w:rPr>
          <w:color w:val="000000"/>
          <w:sz w:val="28"/>
          <w:szCs w:val="28"/>
        </w:rPr>
      </w:pPr>
      <w:r w:rsidRPr="004760B9">
        <w:rPr>
          <w:sz w:val="28"/>
        </w:rPr>
        <w:t xml:space="preserve">«ОМСУ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w:t>
      </w:r>
      <w:r w:rsidRPr="004760B9">
        <w:rPr>
          <w:sz w:val="28"/>
        </w:rPr>
        <w:lastRenderedPageBreak/>
        <w:t>таких услуг, включенных в перечни, которые являются необходимыми и обязательными для предоставления государственных и муниципальных услуг.</w:t>
      </w:r>
      <w:r w:rsidRPr="003B08DF">
        <w:rPr>
          <w:color w:val="000000"/>
          <w:sz w:val="28"/>
          <w:szCs w:val="28"/>
        </w:rPr>
        <w:t>»</w:t>
      </w:r>
      <w:r>
        <w:rPr>
          <w:color w:val="000000"/>
          <w:sz w:val="28"/>
          <w:szCs w:val="28"/>
        </w:rPr>
        <w:t>;</w:t>
      </w:r>
    </w:p>
    <w:p w:rsidR="00D67B6B" w:rsidRDefault="00D67B6B" w:rsidP="00CF54BD">
      <w:pPr>
        <w:numPr>
          <w:ilvl w:val="1"/>
          <w:numId w:val="6"/>
        </w:numPr>
        <w:autoSpaceDE w:val="0"/>
        <w:autoSpaceDN w:val="0"/>
        <w:adjustRightInd w:val="0"/>
        <w:jc w:val="both"/>
        <w:rPr>
          <w:sz w:val="28"/>
        </w:rPr>
      </w:pPr>
      <w:hyperlink r:id="rId9" w:history="1">
        <w:r w:rsidRPr="0090351C">
          <w:rPr>
            <w:sz w:val="28"/>
          </w:rPr>
          <w:t>Подраздел 2.8</w:t>
        </w:r>
      </w:hyperlink>
      <w:r w:rsidRPr="0090351C">
        <w:rPr>
          <w:sz w:val="28"/>
        </w:rPr>
        <w:t xml:space="preserve"> изложить в следующей редакции:</w:t>
      </w:r>
    </w:p>
    <w:p w:rsidR="00D67B6B" w:rsidRDefault="00D67B6B" w:rsidP="008079C7">
      <w:pPr>
        <w:pStyle w:val="ConsPlusNormal"/>
        <w:ind w:firstLine="709"/>
        <w:jc w:val="both"/>
        <w:rPr>
          <w:rFonts w:ascii="Times New Roman" w:hAnsi="Times New Roman"/>
          <w:sz w:val="28"/>
          <w:szCs w:val="28"/>
        </w:rPr>
      </w:pPr>
      <w:r w:rsidRPr="0090351C">
        <w:rPr>
          <w:rFonts w:ascii="Times New Roman" w:hAnsi="Times New Roman"/>
          <w:sz w:val="28"/>
          <w:szCs w:val="28"/>
        </w:rPr>
        <w:t>«2.8.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D67B6B" w:rsidRPr="002929E0" w:rsidRDefault="00D67B6B" w:rsidP="008079C7">
      <w:pPr>
        <w:pStyle w:val="ConsPlusNormal"/>
        <w:ind w:firstLine="539"/>
        <w:jc w:val="both"/>
        <w:rPr>
          <w:rFonts w:ascii="Times New Roman" w:hAnsi="Times New Roman"/>
          <w:sz w:val="28"/>
          <w:szCs w:val="28"/>
        </w:rPr>
      </w:pPr>
      <w:r w:rsidRPr="002929E0">
        <w:rPr>
          <w:rFonts w:ascii="Times New Roman" w:hAnsi="Times New Roman"/>
          <w:sz w:val="28"/>
          <w:szCs w:val="28"/>
        </w:rPr>
        <w:t>Основания для приостановления предоставления муниципальной услуги отсутствуют.</w:t>
      </w:r>
    </w:p>
    <w:p w:rsidR="00D67B6B" w:rsidRPr="006964F8" w:rsidRDefault="00D67B6B" w:rsidP="00D67B6B">
      <w:pPr>
        <w:pStyle w:val="ConsPlusNormal"/>
        <w:ind w:firstLine="539"/>
        <w:jc w:val="both"/>
        <w:rPr>
          <w:rFonts w:ascii="Times New Roman" w:hAnsi="Times New Roman"/>
          <w:sz w:val="28"/>
          <w:szCs w:val="28"/>
        </w:rPr>
      </w:pPr>
      <w:r w:rsidRPr="006964F8">
        <w:rPr>
          <w:rFonts w:ascii="Times New Roman" w:hAnsi="Times New Roman"/>
          <w:sz w:val="28"/>
          <w:szCs w:val="28"/>
        </w:rPr>
        <w:t>Основания для отказа в предоставлении муниципальной услуги отсутствуют.</w:t>
      </w:r>
    </w:p>
    <w:p w:rsidR="00D67B6B" w:rsidRPr="006964F8" w:rsidRDefault="00D67B6B" w:rsidP="00D67B6B">
      <w:pPr>
        <w:pStyle w:val="ConsPlusNormal"/>
        <w:ind w:firstLine="539"/>
        <w:jc w:val="both"/>
        <w:rPr>
          <w:rFonts w:ascii="Times New Roman" w:hAnsi="Times New Roman"/>
          <w:sz w:val="28"/>
          <w:szCs w:val="28"/>
        </w:rPr>
      </w:pPr>
      <w:r w:rsidRPr="006964F8">
        <w:rPr>
          <w:rFonts w:ascii="Times New Roman" w:hAnsi="Times New Roman"/>
          <w:sz w:val="28"/>
          <w:szCs w:val="28"/>
        </w:rPr>
        <w:t>Или</w:t>
      </w:r>
    </w:p>
    <w:p w:rsidR="00D67B6B" w:rsidRPr="002929E0" w:rsidRDefault="00D67B6B" w:rsidP="00D67B6B">
      <w:pPr>
        <w:pStyle w:val="ConsPlusNormal"/>
        <w:ind w:firstLine="540"/>
        <w:jc w:val="both"/>
        <w:rPr>
          <w:rFonts w:ascii="Times New Roman" w:hAnsi="Times New Roman"/>
          <w:sz w:val="28"/>
          <w:szCs w:val="28"/>
        </w:rPr>
      </w:pPr>
      <w:r w:rsidRPr="006964F8">
        <w:rPr>
          <w:rFonts w:ascii="Times New Roman" w:hAnsi="Times New Roman"/>
          <w:sz w:val="28"/>
          <w:szCs w:val="28"/>
        </w:rPr>
        <w:t>Основанием для приостановления предоставления муниципальной услуги являются</w:t>
      </w:r>
      <w:r w:rsidRPr="002929E0">
        <w:rPr>
          <w:rFonts w:ascii="Times New Roman" w:hAnsi="Times New Roman"/>
          <w:sz w:val="28"/>
          <w:szCs w:val="28"/>
        </w:rPr>
        <w:t>: (указывается исчерпывающий перечень оснований для приостановления предоставления муниципальной услуги, установленный нормативными правовыми актами Российской Федерации, нормативными правовыми актами Сахалинской области).</w:t>
      </w:r>
    </w:p>
    <w:p w:rsidR="00D67B6B" w:rsidRPr="002929E0" w:rsidRDefault="00D67B6B" w:rsidP="00D67B6B">
      <w:pPr>
        <w:pStyle w:val="ConsPlusNormal"/>
        <w:ind w:firstLine="540"/>
        <w:jc w:val="both"/>
        <w:rPr>
          <w:rFonts w:ascii="Times New Roman" w:hAnsi="Times New Roman"/>
          <w:sz w:val="28"/>
          <w:szCs w:val="28"/>
        </w:rPr>
      </w:pPr>
      <w:r w:rsidRPr="002929E0">
        <w:rPr>
          <w:rFonts w:ascii="Times New Roman" w:hAnsi="Times New Roman"/>
          <w:sz w:val="28"/>
          <w:szCs w:val="28"/>
        </w:rPr>
        <w:t xml:space="preserve">Основанием для отказа в предоставлении </w:t>
      </w:r>
      <w:r>
        <w:rPr>
          <w:rFonts w:ascii="Times New Roman" w:hAnsi="Times New Roman"/>
          <w:sz w:val="28"/>
          <w:szCs w:val="28"/>
        </w:rPr>
        <w:t>муниципальной</w:t>
      </w:r>
      <w:r w:rsidRPr="002929E0">
        <w:rPr>
          <w:rFonts w:ascii="Times New Roman" w:hAnsi="Times New Roman"/>
          <w:sz w:val="28"/>
          <w:szCs w:val="28"/>
        </w:rPr>
        <w:t xml:space="preserve"> услуги являются: (указывается исчерпывающий перечень оснований для отказа в предоставлении муниципальной услуги, установленный нормативными правовыми актами Российской Федерации, нормативными правовыми актами Сахалинской области).</w:t>
      </w:r>
    </w:p>
    <w:p w:rsidR="00D67B6B" w:rsidRDefault="00D67B6B" w:rsidP="00D67B6B">
      <w:pPr>
        <w:pStyle w:val="ConsPlusNormal"/>
        <w:ind w:firstLine="709"/>
        <w:jc w:val="both"/>
        <w:rPr>
          <w:rFonts w:ascii="Times New Roman" w:hAnsi="Times New Roman"/>
          <w:sz w:val="28"/>
          <w:szCs w:val="28"/>
        </w:rPr>
      </w:pPr>
      <w:r w:rsidRPr="002929E0">
        <w:rPr>
          <w:rFonts w:ascii="Times New Roman" w:hAnsi="Times New Roman"/>
          <w:sz w:val="28"/>
          <w:szCs w:val="28"/>
        </w:rPr>
        <w:t>Непредставление заявителем документов, которые он вправе представить по собственной инициативе, не является основанием для отказа в предоставлении услуги.»</w:t>
      </w:r>
      <w:r>
        <w:rPr>
          <w:rFonts w:ascii="Times New Roman" w:hAnsi="Times New Roman"/>
          <w:sz w:val="28"/>
          <w:szCs w:val="28"/>
        </w:rPr>
        <w:t>;</w:t>
      </w:r>
    </w:p>
    <w:p w:rsidR="00D67B6B" w:rsidRDefault="00D67B6B" w:rsidP="00D67B6B">
      <w:pPr>
        <w:pStyle w:val="ConsPlusNormal"/>
        <w:ind w:firstLine="709"/>
        <w:jc w:val="both"/>
        <w:rPr>
          <w:rFonts w:ascii="Times New Roman" w:hAnsi="Times New Roman"/>
          <w:sz w:val="28"/>
          <w:szCs w:val="28"/>
        </w:rPr>
      </w:pPr>
      <w:r>
        <w:rPr>
          <w:rFonts w:ascii="Times New Roman" w:hAnsi="Times New Roman"/>
          <w:sz w:val="28"/>
          <w:szCs w:val="28"/>
        </w:rPr>
        <w:t>1.3.В разделе 5:</w:t>
      </w:r>
    </w:p>
    <w:p w:rsidR="00D67B6B" w:rsidRDefault="00D67B6B" w:rsidP="00D67B6B">
      <w:pPr>
        <w:pStyle w:val="ConsPlusNormal"/>
        <w:ind w:firstLine="709"/>
        <w:jc w:val="both"/>
        <w:rPr>
          <w:rFonts w:ascii="Times New Roman" w:hAnsi="Times New Roman"/>
          <w:sz w:val="28"/>
          <w:szCs w:val="28"/>
        </w:rPr>
      </w:pPr>
      <w:r>
        <w:rPr>
          <w:rFonts w:ascii="Times New Roman" w:hAnsi="Times New Roman"/>
          <w:sz w:val="28"/>
          <w:szCs w:val="28"/>
        </w:rPr>
        <w:t>1.3.1. Наименование изложить в следующей редакции:</w:t>
      </w:r>
    </w:p>
    <w:p w:rsidR="00D67B6B" w:rsidRPr="00B143FF" w:rsidRDefault="00D67B6B" w:rsidP="00D67B6B">
      <w:pPr>
        <w:pStyle w:val="ConsPlusNormal"/>
        <w:ind w:firstLine="709"/>
        <w:jc w:val="both"/>
        <w:rPr>
          <w:rFonts w:ascii="Times New Roman" w:hAnsi="Times New Roman"/>
          <w:sz w:val="28"/>
          <w:szCs w:val="28"/>
        </w:rPr>
      </w:pPr>
      <w:r w:rsidRPr="00232703">
        <w:rPr>
          <w:rFonts w:ascii="Times New Roman" w:hAnsi="Times New Roman"/>
          <w:sz w:val="28"/>
          <w:szCs w:val="28"/>
        </w:rPr>
        <w:t>«Раздел 5.Досудебный (внесудебный) порядок обжалования решений и действий (бездействия) ОМСУ, предоставляющего муниципальную услугу, многофункционального центра, организаций, осуществляющих функции по предоставлению государственных или муниципальных услуг, а также их должностных лиц, государственных (</w:t>
      </w:r>
      <w:r w:rsidRPr="00B143FF">
        <w:rPr>
          <w:rFonts w:ascii="Times New Roman" w:hAnsi="Times New Roman"/>
          <w:sz w:val="28"/>
          <w:szCs w:val="28"/>
        </w:rPr>
        <w:t>муниципальных) служащих, работников»;</w:t>
      </w:r>
    </w:p>
    <w:p w:rsidR="00D67B6B" w:rsidRDefault="00D67B6B" w:rsidP="00D67B6B">
      <w:pPr>
        <w:pStyle w:val="ConsPlusNormal"/>
        <w:ind w:firstLine="709"/>
        <w:jc w:val="both"/>
        <w:rPr>
          <w:rFonts w:ascii="Times New Roman" w:hAnsi="Times New Roman"/>
          <w:sz w:val="28"/>
          <w:szCs w:val="28"/>
        </w:rPr>
      </w:pPr>
      <w:r w:rsidRPr="00B143FF">
        <w:rPr>
          <w:rFonts w:ascii="Times New Roman" w:hAnsi="Times New Roman"/>
          <w:sz w:val="28"/>
          <w:szCs w:val="28"/>
        </w:rPr>
        <w:t xml:space="preserve">1.3.2. </w:t>
      </w:r>
      <w:hyperlink r:id="rId10" w:history="1">
        <w:r w:rsidRPr="00B143FF">
          <w:rPr>
            <w:rFonts w:ascii="Times New Roman" w:hAnsi="Times New Roman"/>
            <w:sz w:val="28"/>
            <w:szCs w:val="28"/>
          </w:rPr>
          <w:t>Пункт 5.1.1 подраздела 5.1</w:t>
        </w:r>
      </w:hyperlink>
      <w:r w:rsidRPr="00B143FF">
        <w:rPr>
          <w:rFonts w:ascii="Times New Roman" w:hAnsi="Times New Roman"/>
          <w:sz w:val="28"/>
          <w:szCs w:val="28"/>
        </w:rPr>
        <w:t xml:space="preserve"> изложить в следующей редакции:</w:t>
      </w:r>
    </w:p>
    <w:p w:rsidR="00D67B6B" w:rsidRPr="00C36F23" w:rsidRDefault="00D67B6B" w:rsidP="00D67B6B">
      <w:pPr>
        <w:pStyle w:val="ConsPlusNormal"/>
        <w:ind w:firstLine="709"/>
        <w:jc w:val="both"/>
        <w:rPr>
          <w:rFonts w:ascii="Times New Roman" w:hAnsi="Times New Roman"/>
          <w:sz w:val="28"/>
          <w:szCs w:val="28"/>
        </w:rPr>
      </w:pPr>
      <w:r>
        <w:rPr>
          <w:rFonts w:ascii="Times New Roman" w:hAnsi="Times New Roman"/>
          <w:sz w:val="28"/>
          <w:szCs w:val="28"/>
        </w:rPr>
        <w:t>«</w:t>
      </w:r>
      <w:r w:rsidRPr="00C36F23">
        <w:rPr>
          <w:rFonts w:ascii="Times New Roman" w:hAnsi="Times New Roman"/>
          <w:sz w:val="28"/>
          <w:szCs w:val="28"/>
        </w:rPr>
        <w:t>5.1.1. Заявитель может обратиться с жалобой, в том числе в следующих случаях:</w:t>
      </w:r>
    </w:p>
    <w:p w:rsidR="00D67B6B" w:rsidRPr="00C36F23" w:rsidRDefault="00D67B6B" w:rsidP="00D67B6B">
      <w:pPr>
        <w:pStyle w:val="ConsPlusNormal"/>
        <w:ind w:firstLine="540"/>
        <w:jc w:val="both"/>
        <w:rPr>
          <w:rFonts w:ascii="Times New Roman" w:hAnsi="Times New Roman"/>
          <w:sz w:val="28"/>
          <w:szCs w:val="28"/>
        </w:rPr>
      </w:pPr>
      <w:r w:rsidRPr="00C36F23">
        <w:rPr>
          <w:rFonts w:ascii="Times New Roman" w:hAnsi="Times New Roman"/>
          <w:sz w:val="28"/>
          <w:szCs w:val="28"/>
        </w:rPr>
        <w:t xml:space="preserve">а) нарушение срока регистрации запроса о предоставлении </w:t>
      </w:r>
      <w:r>
        <w:rPr>
          <w:rFonts w:ascii="Times New Roman" w:hAnsi="Times New Roman"/>
          <w:sz w:val="28"/>
          <w:szCs w:val="28"/>
        </w:rPr>
        <w:t>муниципальной</w:t>
      </w:r>
      <w:r w:rsidRPr="00C36F23">
        <w:rPr>
          <w:rFonts w:ascii="Times New Roman" w:hAnsi="Times New Roman"/>
          <w:sz w:val="28"/>
          <w:szCs w:val="28"/>
        </w:rPr>
        <w:t xml:space="preserve"> услуги, запроса о предоставлении нескольких муниципальных услуг;</w:t>
      </w:r>
    </w:p>
    <w:p w:rsidR="00D67B6B" w:rsidRPr="00C36F23" w:rsidRDefault="00D67B6B" w:rsidP="00D67B6B">
      <w:pPr>
        <w:pStyle w:val="ConsPlusNormal"/>
        <w:ind w:firstLine="540"/>
        <w:jc w:val="both"/>
        <w:rPr>
          <w:rFonts w:ascii="Times New Roman" w:hAnsi="Times New Roman"/>
          <w:sz w:val="28"/>
          <w:szCs w:val="28"/>
        </w:rPr>
      </w:pPr>
      <w:r w:rsidRPr="00C36F23">
        <w:rPr>
          <w:rFonts w:ascii="Times New Roman" w:hAnsi="Times New Roman"/>
          <w:sz w:val="28"/>
          <w:szCs w:val="28"/>
        </w:rPr>
        <w:t>б)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(муниципальных) услуг в полном объеме;</w:t>
      </w:r>
    </w:p>
    <w:p w:rsidR="00D67B6B" w:rsidRPr="00C36F23" w:rsidRDefault="00D67B6B" w:rsidP="00D67B6B">
      <w:pPr>
        <w:pStyle w:val="ConsPlusNormal"/>
        <w:ind w:firstLine="540"/>
        <w:jc w:val="both"/>
        <w:rPr>
          <w:rFonts w:ascii="Times New Roman" w:hAnsi="Times New Roman"/>
          <w:sz w:val="28"/>
          <w:szCs w:val="28"/>
        </w:rPr>
      </w:pPr>
      <w:r w:rsidRPr="00C36F23">
        <w:rPr>
          <w:rFonts w:ascii="Times New Roman" w:hAnsi="Times New Roman"/>
          <w:sz w:val="28"/>
          <w:szCs w:val="28"/>
        </w:rPr>
        <w:t xml:space="preserve">в) требование у заявителя документов, не предусмотренных нормативными правовыми актами Российской Федерации, нормативными правовыми актами </w:t>
      </w:r>
      <w:r w:rsidRPr="00C36F23">
        <w:rPr>
          <w:rFonts w:ascii="Times New Roman" w:hAnsi="Times New Roman"/>
          <w:sz w:val="28"/>
          <w:szCs w:val="28"/>
        </w:rPr>
        <w:lastRenderedPageBreak/>
        <w:t>Сахалинской области, муниципальными правовыми актами Сахалинской области для предоставления муниципальной услуги;</w:t>
      </w:r>
    </w:p>
    <w:p w:rsidR="00D67B6B" w:rsidRPr="00C36F23" w:rsidRDefault="00D67B6B" w:rsidP="00D67B6B">
      <w:pPr>
        <w:pStyle w:val="ConsPlusNormal"/>
        <w:ind w:firstLine="540"/>
        <w:jc w:val="both"/>
        <w:rPr>
          <w:rFonts w:ascii="Times New Roman" w:hAnsi="Times New Roman"/>
          <w:sz w:val="28"/>
          <w:szCs w:val="28"/>
        </w:rPr>
      </w:pPr>
      <w:r w:rsidRPr="00C36F23">
        <w:rPr>
          <w:rFonts w:ascii="Times New Roman" w:hAnsi="Times New Roman"/>
          <w:sz w:val="28"/>
          <w:szCs w:val="28"/>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муниципальными правовыми актами Сахалинской области для предоставления муниципальной услуги, у заявителя;</w:t>
      </w:r>
    </w:p>
    <w:p w:rsidR="00D67B6B" w:rsidRPr="00C36F23" w:rsidRDefault="00D67B6B" w:rsidP="00D67B6B">
      <w:pPr>
        <w:pStyle w:val="ConsPlusNormal"/>
        <w:ind w:firstLine="540"/>
        <w:jc w:val="both"/>
        <w:rPr>
          <w:rFonts w:ascii="Times New Roman" w:hAnsi="Times New Roman"/>
          <w:sz w:val="28"/>
          <w:szCs w:val="28"/>
        </w:rPr>
      </w:pPr>
      <w:r w:rsidRPr="00C36F23">
        <w:rPr>
          <w:rFonts w:ascii="Times New Roman" w:hAnsi="Times New Roman"/>
          <w:sz w:val="28"/>
          <w:szCs w:val="28"/>
        </w:rPr>
        <w:t xml:space="preserve">д) отказ в предоставлении </w:t>
      </w:r>
      <w:r>
        <w:rPr>
          <w:rFonts w:ascii="Times New Roman" w:hAnsi="Times New Roman"/>
          <w:sz w:val="28"/>
          <w:szCs w:val="28"/>
        </w:rPr>
        <w:t>муниципальной</w:t>
      </w:r>
      <w:r w:rsidRPr="00C36F23">
        <w:rPr>
          <w:rFonts w:ascii="Times New Roman" w:hAnsi="Times New Roman"/>
          <w:sz w:val="28"/>
          <w:szCs w:val="28"/>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 Сахалинской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(муниципальных) услуг в полном объеме;</w:t>
      </w:r>
    </w:p>
    <w:p w:rsidR="00D67B6B" w:rsidRPr="00C36F23" w:rsidRDefault="00D67B6B" w:rsidP="00D67B6B">
      <w:pPr>
        <w:pStyle w:val="ConsPlusNormal"/>
        <w:ind w:firstLine="540"/>
        <w:jc w:val="both"/>
        <w:rPr>
          <w:rFonts w:ascii="Times New Roman" w:hAnsi="Times New Roman"/>
          <w:sz w:val="28"/>
          <w:szCs w:val="28"/>
        </w:rPr>
      </w:pPr>
      <w:r w:rsidRPr="00C36F23">
        <w:rPr>
          <w:rFonts w:ascii="Times New Roman" w:hAnsi="Times New Roman"/>
          <w:sz w:val="28"/>
          <w:szCs w:val="28"/>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Сахалинской области, муниципальными правовыми актами Сахалинской области;</w:t>
      </w:r>
    </w:p>
    <w:p w:rsidR="00D67B6B" w:rsidRPr="00C36F23" w:rsidRDefault="00D67B6B" w:rsidP="00D67B6B">
      <w:pPr>
        <w:pStyle w:val="ConsPlusNormal"/>
        <w:ind w:firstLine="540"/>
        <w:jc w:val="both"/>
        <w:rPr>
          <w:rFonts w:ascii="Times New Roman" w:hAnsi="Times New Roman"/>
          <w:sz w:val="28"/>
          <w:szCs w:val="28"/>
        </w:rPr>
      </w:pPr>
      <w:r w:rsidRPr="00C36F23">
        <w:rPr>
          <w:rFonts w:ascii="Times New Roman" w:hAnsi="Times New Roman"/>
          <w:sz w:val="28"/>
          <w:szCs w:val="28"/>
        </w:rPr>
        <w:t>ж) отказ ОМСУ, должностного лица ОМСУ, многофункционального центра, работника многофункционального центра, организаций, осуществляющих функции по предоставлению государственных или муниципальных услуг, или их работников в исправлении допущенных ими опечаток и ошибок в выданных в результате предоставления государственной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(муниципальных) услуг в полном объеме;</w:t>
      </w:r>
    </w:p>
    <w:p w:rsidR="00D67B6B" w:rsidRPr="00C36F23" w:rsidRDefault="00D67B6B" w:rsidP="00D67B6B">
      <w:pPr>
        <w:pStyle w:val="ConsPlusNormal"/>
        <w:ind w:firstLine="540"/>
        <w:jc w:val="both"/>
        <w:rPr>
          <w:rFonts w:ascii="Times New Roman" w:hAnsi="Times New Roman"/>
          <w:sz w:val="28"/>
          <w:szCs w:val="28"/>
        </w:rPr>
      </w:pPr>
      <w:r w:rsidRPr="00C36F23">
        <w:rPr>
          <w:rFonts w:ascii="Times New Roman" w:hAnsi="Times New Roman"/>
          <w:sz w:val="28"/>
          <w:szCs w:val="28"/>
        </w:rPr>
        <w:t>з) нарушение срока или порядка выдачи документов по результатам предоставления муниципальной услуги;</w:t>
      </w:r>
    </w:p>
    <w:p w:rsidR="00D67B6B" w:rsidRDefault="00D67B6B" w:rsidP="00D67B6B">
      <w:pPr>
        <w:pStyle w:val="ConsPlusNormal"/>
        <w:ind w:firstLine="709"/>
        <w:jc w:val="both"/>
        <w:rPr>
          <w:rFonts w:ascii="Times New Roman" w:hAnsi="Times New Roman"/>
          <w:sz w:val="28"/>
          <w:szCs w:val="28"/>
        </w:rPr>
      </w:pPr>
      <w:r w:rsidRPr="00C36F23">
        <w:rPr>
          <w:rFonts w:ascii="Times New Roman" w:hAnsi="Times New Roman"/>
          <w:sz w:val="28"/>
          <w:szCs w:val="28"/>
        </w:rPr>
        <w:t xml:space="preserve">и) приостановление предоставления </w:t>
      </w:r>
      <w:r>
        <w:rPr>
          <w:rFonts w:ascii="Times New Roman" w:hAnsi="Times New Roman"/>
          <w:sz w:val="28"/>
          <w:szCs w:val="28"/>
        </w:rPr>
        <w:t>муниципальной</w:t>
      </w:r>
      <w:r w:rsidRPr="00C36F23">
        <w:rPr>
          <w:rFonts w:ascii="Times New Roman" w:hAnsi="Times New Roman"/>
          <w:sz w:val="28"/>
          <w:szCs w:val="28"/>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 Сахалинской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C36F23">
        <w:rPr>
          <w:rFonts w:ascii="Times New Roman" w:hAnsi="Times New Roman"/>
          <w:sz w:val="28"/>
          <w:szCs w:val="28"/>
        </w:rPr>
        <w:lastRenderedPageBreak/>
        <w:t>государственных (муниципальных) услуг в полном объеме.»</w:t>
      </w:r>
      <w:r>
        <w:rPr>
          <w:rFonts w:ascii="Times New Roman" w:hAnsi="Times New Roman"/>
          <w:sz w:val="28"/>
          <w:szCs w:val="28"/>
        </w:rPr>
        <w:t>;</w:t>
      </w:r>
    </w:p>
    <w:p w:rsidR="00D67B6B" w:rsidRPr="002C0EF4" w:rsidRDefault="00D67B6B" w:rsidP="00D67B6B">
      <w:pPr>
        <w:pStyle w:val="ConsPlusNormal"/>
        <w:ind w:firstLine="709"/>
        <w:jc w:val="both"/>
        <w:rPr>
          <w:rFonts w:ascii="Times New Roman" w:hAnsi="Times New Roman"/>
          <w:sz w:val="28"/>
          <w:szCs w:val="28"/>
        </w:rPr>
      </w:pPr>
      <w:r>
        <w:rPr>
          <w:rFonts w:ascii="Times New Roman" w:hAnsi="Times New Roman"/>
          <w:sz w:val="28"/>
          <w:szCs w:val="28"/>
        </w:rPr>
        <w:t>1.3.</w:t>
      </w:r>
      <w:r w:rsidRPr="002C0EF4">
        <w:rPr>
          <w:rFonts w:ascii="Times New Roman" w:hAnsi="Times New Roman"/>
          <w:sz w:val="28"/>
          <w:szCs w:val="28"/>
        </w:rPr>
        <w:t xml:space="preserve">3. </w:t>
      </w:r>
      <w:hyperlink r:id="rId11" w:history="1">
        <w:r w:rsidRPr="002C0EF4">
          <w:rPr>
            <w:rFonts w:ascii="Times New Roman" w:hAnsi="Times New Roman"/>
            <w:sz w:val="28"/>
            <w:szCs w:val="28"/>
          </w:rPr>
          <w:t>Подраздел 5.2</w:t>
        </w:r>
      </w:hyperlink>
      <w:r w:rsidRPr="002C0EF4">
        <w:rPr>
          <w:rFonts w:ascii="Times New Roman" w:hAnsi="Times New Roman"/>
          <w:sz w:val="28"/>
          <w:szCs w:val="28"/>
        </w:rPr>
        <w:t xml:space="preserve"> изложить в следующей редакции:</w:t>
      </w:r>
    </w:p>
    <w:p w:rsidR="00D67B6B" w:rsidRPr="002C0EF4" w:rsidRDefault="00D67B6B" w:rsidP="00D67B6B">
      <w:pPr>
        <w:pStyle w:val="ConsPlusNormal"/>
        <w:jc w:val="center"/>
        <w:rPr>
          <w:rFonts w:ascii="Times New Roman" w:hAnsi="Times New Roman"/>
          <w:sz w:val="28"/>
          <w:szCs w:val="28"/>
        </w:rPr>
      </w:pPr>
      <w:r w:rsidRPr="002C0EF4">
        <w:rPr>
          <w:rFonts w:ascii="Times New Roman" w:hAnsi="Times New Roman"/>
          <w:sz w:val="28"/>
          <w:szCs w:val="28"/>
        </w:rPr>
        <w:t>«5.2. Предмет жалобы</w:t>
      </w:r>
    </w:p>
    <w:p w:rsidR="00D67B6B" w:rsidRPr="00CD1FEC" w:rsidRDefault="00D67B6B" w:rsidP="00D67B6B">
      <w:pPr>
        <w:pStyle w:val="ConsPlusNormal"/>
        <w:spacing w:before="120"/>
        <w:ind w:firstLine="709"/>
        <w:jc w:val="both"/>
        <w:rPr>
          <w:rFonts w:ascii="Times New Roman" w:hAnsi="Times New Roman"/>
          <w:sz w:val="28"/>
          <w:szCs w:val="28"/>
        </w:rPr>
      </w:pPr>
      <w:r w:rsidRPr="002C0EF4">
        <w:rPr>
          <w:rFonts w:ascii="Times New Roman" w:hAnsi="Times New Roman"/>
          <w:sz w:val="28"/>
          <w:szCs w:val="28"/>
        </w:rPr>
        <w:t>5.2.1. Предметом жалобы являются решения и действия (бездействие) ОМСУ, представляющего муниципальную услугу, должностного лица ОМСУ, представляющего муниципальную услугу, муниципального служащего, руководителя ОМСУ, представляющего муниципальную услугу, многофункционального центра, работника многофункционального центра, организаций, осуществляющих функции по предоставлению государственных или муниципальных услуг, и их работников, а также решения и действия (бездействие), принятые (осуществляемые) с нарушением порядка предоставления муниципальной услуги, а также неисполнение или ненадлежащее исполнение должностными лицами служебных обязанностей, установленных Административным регламентом и иными нормативными правовыми актами, регулирующими отношения</w:t>
      </w:r>
      <w:r w:rsidRPr="00CD1FEC">
        <w:rPr>
          <w:rFonts w:ascii="Times New Roman" w:hAnsi="Times New Roman"/>
          <w:sz w:val="28"/>
          <w:szCs w:val="28"/>
        </w:rPr>
        <w:t>, возникающие в связи с предоставлением муниципальной услуги.</w:t>
      </w:r>
    </w:p>
    <w:p w:rsidR="00D67B6B" w:rsidRPr="00CD1FEC" w:rsidRDefault="00D67B6B" w:rsidP="00D67B6B">
      <w:pPr>
        <w:pStyle w:val="ConsPlusNormal"/>
        <w:ind w:firstLine="709"/>
        <w:jc w:val="both"/>
        <w:rPr>
          <w:rFonts w:ascii="Times New Roman" w:hAnsi="Times New Roman"/>
          <w:sz w:val="28"/>
          <w:szCs w:val="28"/>
        </w:rPr>
      </w:pPr>
      <w:r w:rsidRPr="00CD1FEC">
        <w:rPr>
          <w:rFonts w:ascii="Times New Roman" w:hAnsi="Times New Roman"/>
          <w:sz w:val="28"/>
          <w:szCs w:val="28"/>
        </w:rPr>
        <w:t>5.2.2. Жалоба должна содержать:</w:t>
      </w:r>
    </w:p>
    <w:p w:rsidR="00D67B6B" w:rsidRPr="00CD1FEC" w:rsidRDefault="00D67B6B" w:rsidP="00D67B6B">
      <w:pPr>
        <w:pStyle w:val="ConsPlusNormal"/>
        <w:ind w:firstLine="709"/>
        <w:jc w:val="both"/>
        <w:rPr>
          <w:rFonts w:ascii="Times New Roman" w:hAnsi="Times New Roman"/>
          <w:sz w:val="28"/>
          <w:szCs w:val="28"/>
        </w:rPr>
      </w:pPr>
      <w:r w:rsidRPr="00CD1FEC">
        <w:rPr>
          <w:rFonts w:ascii="Times New Roman" w:hAnsi="Times New Roman"/>
          <w:sz w:val="28"/>
          <w:szCs w:val="28"/>
        </w:rPr>
        <w:t>- наименование ОМСУ, должностного лица ОМСУ либо муниципального служащего, многофункционального центра, его руководителя и (или) работника, организаций, осуществляющих функции по предоставлению государственных или муниципальных услуг, их руководителей и (или) работников, решения и действия (бездействие) которых обжалуются;</w:t>
      </w:r>
    </w:p>
    <w:p w:rsidR="00D67B6B" w:rsidRPr="00CD1FEC" w:rsidRDefault="00D67B6B" w:rsidP="00D67B6B">
      <w:pPr>
        <w:pStyle w:val="ConsPlusNormal"/>
        <w:ind w:firstLine="709"/>
        <w:jc w:val="both"/>
        <w:rPr>
          <w:rFonts w:ascii="Times New Roman" w:hAnsi="Times New Roman"/>
          <w:sz w:val="28"/>
          <w:szCs w:val="28"/>
        </w:rPr>
      </w:pPr>
      <w:r w:rsidRPr="00CD1FEC">
        <w:rPr>
          <w:rFonts w:ascii="Times New Roman" w:hAnsi="Times New Roman"/>
          <w:sz w:val="28"/>
          <w:szCs w:val="28"/>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67B6B" w:rsidRPr="00CD1FEC" w:rsidRDefault="00D67B6B" w:rsidP="00D67B6B">
      <w:pPr>
        <w:pStyle w:val="ConsPlusNormal"/>
        <w:ind w:firstLine="709"/>
        <w:jc w:val="both"/>
        <w:rPr>
          <w:rFonts w:ascii="Times New Roman" w:hAnsi="Times New Roman"/>
          <w:sz w:val="28"/>
          <w:szCs w:val="28"/>
        </w:rPr>
      </w:pPr>
      <w:r w:rsidRPr="00CD1FEC">
        <w:rPr>
          <w:rFonts w:ascii="Times New Roman" w:hAnsi="Times New Roman"/>
          <w:sz w:val="28"/>
          <w:szCs w:val="28"/>
        </w:rPr>
        <w:t>- сведения об обжалуемых решениях и действиях (бездействии) ОМСУ, предоставляющего государственную (муниципальную) услугу, должностного лица ОМСУ, предоставляющего государственную (муниципальную) услугу, или муниципального служащего, многофункционального центра, работника многофункционального центра, организаций, осуществляющих функции по предоставлению государственных или муниципальных услуг, и их работников;</w:t>
      </w:r>
    </w:p>
    <w:p w:rsidR="00D67B6B" w:rsidRPr="00CD1FEC" w:rsidRDefault="00D67B6B" w:rsidP="00D67B6B">
      <w:pPr>
        <w:pStyle w:val="ConsPlusNormal"/>
        <w:ind w:firstLine="709"/>
        <w:jc w:val="both"/>
        <w:rPr>
          <w:rFonts w:ascii="Times New Roman" w:hAnsi="Times New Roman"/>
          <w:sz w:val="28"/>
          <w:szCs w:val="28"/>
        </w:rPr>
      </w:pPr>
      <w:r w:rsidRPr="00CD1FEC">
        <w:rPr>
          <w:rFonts w:ascii="Times New Roman" w:hAnsi="Times New Roman"/>
          <w:sz w:val="28"/>
          <w:szCs w:val="28"/>
        </w:rPr>
        <w:t>- доводы, на основании которых заявитель не согласен с решением и действием (бездействием) ОМСУ, предоставляющего государственную (муниципальную) услугу, должностного лица ОМСУ, предоставляющего государственную (муниципальную) услугу, или муниципального служащего, многофункционального центра, работника многофункционального центра, организаций, осуществляющих функции по предоставлению государственных или муниципальных услуг, и их работников;</w:t>
      </w:r>
    </w:p>
    <w:p w:rsidR="00D67B6B" w:rsidRDefault="00D67B6B" w:rsidP="00D67B6B">
      <w:pPr>
        <w:pStyle w:val="ConsPlusNormal"/>
        <w:ind w:firstLine="709"/>
        <w:jc w:val="both"/>
        <w:rPr>
          <w:rFonts w:ascii="Times New Roman" w:hAnsi="Times New Roman"/>
          <w:sz w:val="28"/>
          <w:szCs w:val="28"/>
        </w:rPr>
      </w:pPr>
      <w:r w:rsidRPr="00CD1FEC">
        <w:rPr>
          <w:rFonts w:ascii="Times New Roman" w:hAnsi="Times New Roman"/>
          <w:sz w:val="28"/>
          <w:szCs w:val="28"/>
        </w:rPr>
        <w:t>Заявителем могут быть представлены документы (при наличии), подтверждающие доводы заявителя, либо их копии.</w:t>
      </w:r>
      <w:r>
        <w:rPr>
          <w:rFonts w:ascii="Times New Roman" w:hAnsi="Times New Roman"/>
          <w:sz w:val="28"/>
          <w:szCs w:val="28"/>
        </w:rPr>
        <w:t>»;</w:t>
      </w:r>
    </w:p>
    <w:p w:rsidR="00D67B6B" w:rsidRDefault="00D67B6B" w:rsidP="00D67B6B">
      <w:pPr>
        <w:pStyle w:val="ConsPlusNormal"/>
        <w:ind w:firstLine="709"/>
        <w:jc w:val="both"/>
        <w:rPr>
          <w:rFonts w:ascii="Times New Roman" w:hAnsi="Times New Roman"/>
          <w:sz w:val="28"/>
          <w:szCs w:val="28"/>
        </w:rPr>
      </w:pPr>
      <w:r>
        <w:rPr>
          <w:rFonts w:ascii="Times New Roman" w:hAnsi="Times New Roman"/>
          <w:sz w:val="28"/>
          <w:szCs w:val="28"/>
        </w:rPr>
        <w:t>1.3.</w:t>
      </w:r>
      <w:r w:rsidRPr="00940D9E">
        <w:rPr>
          <w:rFonts w:ascii="Times New Roman" w:hAnsi="Times New Roman"/>
          <w:sz w:val="28"/>
          <w:szCs w:val="28"/>
        </w:rPr>
        <w:t xml:space="preserve">4. </w:t>
      </w:r>
      <w:hyperlink r:id="rId12" w:history="1">
        <w:r w:rsidRPr="00940D9E">
          <w:rPr>
            <w:rFonts w:ascii="Times New Roman" w:hAnsi="Times New Roman"/>
            <w:sz w:val="28"/>
            <w:szCs w:val="28"/>
          </w:rPr>
          <w:t>Пункты 5.4.1</w:t>
        </w:r>
      </w:hyperlink>
      <w:r w:rsidRPr="00940D9E">
        <w:rPr>
          <w:rFonts w:ascii="Times New Roman" w:hAnsi="Times New Roman"/>
          <w:sz w:val="28"/>
          <w:szCs w:val="28"/>
        </w:rPr>
        <w:t xml:space="preserve">, </w:t>
      </w:r>
      <w:hyperlink r:id="rId13" w:history="1">
        <w:r w:rsidRPr="00940D9E">
          <w:rPr>
            <w:rFonts w:ascii="Times New Roman" w:hAnsi="Times New Roman"/>
            <w:sz w:val="28"/>
            <w:szCs w:val="28"/>
          </w:rPr>
          <w:t>5.4.2 подраздела 5.4</w:t>
        </w:r>
      </w:hyperlink>
      <w:r w:rsidRPr="00940D9E">
        <w:rPr>
          <w:rFonts w:ascii="Times New Roman" w:hAnsi="Times New Roman"/>
          <w:sz w:val="28"/>
          <w:szCs w:val="28"/>
        </w:rPr>
        <w:t xml:space="preserve"> изложить в следующей редакции:</w:t>
      </w:r>
    </w:p>
    <w:p w:rsidR="00D67B6B" w:rsidRPr="00607306" w:rsidRDefault="00D67B6B" w:rsidP="00D67B6B">
      <w:pPr>
        <w:pStyle w:val="ConsPlusNormal"/>
        <w:ind w:firstLine="709"/>
        <w:jc w:val="both"/>
        <w:rPr>
          <w:rFonts w:ascii="Times New Roman" w:hAnsi="Times New Roman"/>
          <w:sz w:val="28"/>
          <w:szCs w:val="28"/>
        </w:rPr>
      </w:pPr>
      <w:r w:rsidRPr="00607306">
        <w:rPr>
          <w:rFonts w:ascii="Times New Roman" w:hAnsi="Times New Roman"/>
          <w:sz w:val="28"/>
          <w:szCs w:val="28"/>
        </w:rPr>
        <w:t xml:space="preserve">«5.4.1. Жалоба подается в ОМСУ, многофункциональный центр либо в соответствующий орган государственной власти публично-правового </w:t>
      </w:r>
      <w:r w:rsidRPr="00607306">
        <w:rPr>
          <w:rFonts w:ascii="Times New Roman" w:hAnsi="Times New Roman"/>
          <w:sz w:val="28"/>
          <w:szCs w:val="28"/>
        </w:rPr>
        <w:lastRenderedPageBreak/>
        <w:t>образования, являющийся учредителем многофункционального центра, а также организации, осуществляющие функции по предоставлению государственных или муниципальных услуг.</w:t>
      </w:r>
    </w:p>
    <w:p w:rsidR="00D67B6B" w:rsidRPr="00607306" w:rsidRDefault="00D67B6B" w:rsidP="00D67B6B">
      <w:pPr>
        <w:pStyle w:val="ConsPlusNormal"/>
        <w:ind w:firstLine="540"/>
        <w:jc w:val="both"/>
        <w:rPr>
          <w:rFonts w:ascii="Times New Roman" w:hAnsi="Times New Roman"/>
          <w:sz w:val="28"/>
          <w:szCs w:val="28"/>
        </w:rPr>
      </w:pPr>
      <w:r w:rsidRPr="00607306">
        <w:rPr>
          <w:rFonts w:ascii="Times New Roman" w:hAnsi="Times New Roman"/>
          <w:sz w:val="28"/>
          <w:szCs w:val="28"/>
        </w:rPr>
        <w:t>Жалобы на решения и действия (бездействие) руководителя ОМСУ подается в вышестоящий орган (при его наличии) либо в случае его отсутствия рассматриваются непосредственно руководителем ОМСУ, предоставляющего государственную (муниципальную) услугу.</w:t>
      </w:r>
    </w:p>
    <w:p w:rsidR="00D67B6B" w:rsidRPr="00607306" w:rsidRDefault="00D67B6B" w:rsidP="00D67B6B">
      <w:pPr>
        <w:pStyle w:val="ConsPlusNormal"/>
        <w:ind w:firstLine="540"/>
        <w:jc w:val="both"/>
        <w:rPr>
          <w:rFonts w:ascii="Times New Roman" w:hAnsi="Times New Roman"/>
          <w:sz w:val="28"/>
          <w:szCs w:val="28"/>
        </w:rPr>
      </w:pPr>
      <w:r w:rsidRPr="00607306">
        <w:rPr>
          <w:rFonts w:ascii="Times New Roman" w:hAnsi="Times New Roman"/>
          <w:sz w:val="28"/>
          <w:szCs w:val="28"/>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(агентство по информационным технологиям и связи Сахалинской области). </w:t>
      </w:r>
    </w:p>
    <w:p w:rsidR="00D67B6B" w:rsidRPr="00607306" w:rsidRDefault="00D67B6B" w:rsidP="00D67B6B">
      <w:pPr>
        <w:pStyle w:val="ConsPlusNormal"/>
        <w:ind w:firstLine="709"/>
        <w:jc w:val="both"/>
        <w:rPr>
          <w:rFonts w:ascii="Times New Roman" w:hAnsi="Times New Roman"/>
          <w:sz w:val="28"/>
          <w:szCs w:val="28"/>
        </w:rPr>
      </w:pPr>
      <w:r w:rsidRPr="00607306">
        <w:rPr>
          <w:rFonts w:ascii="Times New Roman" w:hAnsi="Times New Roman"/>
          <w:sz w:val="28"/>
          <w:szCs w:val="28"/>
        </w:rPr>
        <w:t>Жалобы на решения и действия (бездействие) работника организаций, осуществляющих функции по предоставлению государственных или муниципальных услуг, подаются руководителям этих организаций.</w:t>
      </w:r>
    </w:p>
    <w:p w:rsidR="00D67B6B" w:rsidRPr="00607306" w:rsidRDefault="00D67B6B" w:rsidP="00D67B6B">
      <w:pPr>
        <w:pStyle w:val="ConsPlusNormal"/>
        <w:ind w:firstLine="709"/>
        <w:jc w:val="both"/>
        <w:rPr>
          <w:rFonts w:ascii="Times New Roman" w:hAnsi="Times New Roman"/>
          <w:sz w:val="28"/>
          <w:szCs w:val="28"/>
        </w:rPr>
      </w:pPr>
      <w:r w:rsidRPr="00607306">
        <w:rPr>
          <w:rFonts w:ascii="Times New Roman" w:hAnsi="Times New Roman"/>
          <w:sz w:val="28"/>
          <w:szCs w:val="28"/>
        </w:rPr>
        <w:t>5.4.2. Жалоба подается в письменной форме на бумажном носителе, в электронной форме.</w:t>
      </w:r>
    </w:p>
    <w:p w:rsidR="00D67B6B" w:rsidRPr="002C0EF4" w:rsidRDefault="00D67B6B" w:rsidP="00D67B6B">
      <w:pPr>
        <w:pStyle w:val="ConsPlusNormal"/>
        <w:ind w:firstLine="709"/>
        <w:jc w:val="both"/>
        <w:rPr>
          <w:rFonts w:ascii="Times New Roman" w:hAnsi="Times New Roman"/>
          <w:sz w:val="28"/>
          <w:szCs w:val="28"/>
        </w:rPr>
      </w:pPr>
      <w:r w:rsidRPr="00607306">
        <w:rPr>
          <w:rFonts w:ascii="Times New Roman" w:hAnsi="Times New Roman"/>
          <w:sz w:val="28"/>
          <w:szCs w:val="28"/>
        </w:rPr>
        <w:t xml:space="preserve">Жалоба на решения и действия (бездействие) ОМСУ, должностного лица ОМСУ, муниципального служащего, руководителя ОМСУ может быть направлена по почте, через многофункциональный центр, с использованием информационно-телекоммуникационной сети </w:t>
      </w:r>
      <w:r w:rsidRPr="002C0EF4">
        <w:rPr>
          <w:rFonts w:ascii="Times New Roman" w:hAnsi="Times New Roman"/>
          <w:sz w:val="28"/>
          <w:szCs w:val="28"/>
        </w:rPr>
        <w:t>Интернет, официального сайта ОМСУ,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D67B6B" w:rsidRPr="002C0EF4" w:rsidRDefault="00D67B6B" w:rsidP="00D67B6B">
      <w:pPr>
        <w:pStyle w:val="ConsPlusNormal"/>
        <w:ind w:firstLine="709"/>
        <w:jc w:val="both"/>
        <w:rPr>
          <w:rFonts w:ascii="Times New Roman" w:hAnsi="Times New Roman"/>
          <w:sz w:val="28"/>
          <w:szCs w:val="28"/>
        </w:rPr>
      </w:pPr>
      <w:r w:rsidRPr="002C0EF4">
        <w:rPr>
          <w:rFonts w:ascii="Times New Roman" w:hAnsi="Times New Roman"/>
          <w:sz w:val="28"/>
          <w:szCs w:val="28"/>
        </w:rPr>
        <w:t>1.3.5. Абзац 2 подпункта 5.4.2.4 пункта 5.4.2 изложить в следующей редакции:</w:t>
      </w:r>
    </w:p>
    <w:p w:rsidR="00D67B6B" w:rsidRPr="002C0EF4" w:rsidRDefault="00D67B6B" w:rsidP="00D67B6B">
      <w:pPr>
        <w:pStyle w:val="ConsPlusNormal"/>
        <w:ind w:firstLine="709"/>
        <w:jc w:val="both"/>
        <w:rPr>
          <w:rFonts w:ascii="Times New Roman" w:hAnsi="Times New Roman"/>
          <w:sz w:val="28"/>
          <w:szCs w:val="28"/>
        </w:rPr>
      </w:pPr>
      <w:r w:rsidRPr="002C0EF4">
        <w:rPr>
          <w:rFonts w:ascii="Times New Roman" w:hAnsi="Times New Roman"/>
          <w:sz w:val="28"/>
          <w:szCs w:val="28"/>
        </w:rPr>
        <w:t>«1) официального сайта ОМСУ, многофункционального центра, а также организации, осуществляющей функции по предоставлению государственных или муниципальных услуг, в информационно-телекоммуникационной сети Интернет;»</w:t>
      </w:r>
      <w:r w:rsidR="00F951ED" w:rsidRPr="002C0EF4">
        <w:rPr>
          <w:rFonts w:ascii="Times New Roman" w:hAnsi="Times New Roman"/>
          <w:sz w:val="28"/>
          <w:szCs w:val="28"/>
        </w:rPr>
        <w:t>;</w:t>
      </w:r>
    </w:p>
    <w:p w:rsidR="00D67B6B" w:rsidRPr="002C0EF4" w:rsidRDefault="00D67B6B" w:rsidP="00D67B6B">
      <w:pPr>
        <w:pStyle w:val="ConsPlusNormal"/>
        <w:ind w:firstLine="709"/>
        <w:jc w:val="both"/>
        <w:rPr>
          <w:rFonts w:ascii="Times New Roman" w:hAnsi="Times New Roman"/>
          <w:sz w:val="28"/>
          <w:szCs w:val="28"/>
        </w:rPr>
      </w:pPr>
      <w:r w:rsidRPr="002C0EF4">
        <w:rPr>
          <w:rFonts w:ascii="Times New Roman" w:hAnsi="Times New Roman"/>
          <w:sz w:val="28"/>
          <w:szCs w:val="28"/>
        </w:rPr>
        <w:t xml:space="preserve">1.3.6. В </w:t>
      </w:r>
      <w:hyperlink r:id="rId14" w:history="1">
        <w:r w:rsidRPr="002C0EF4">
          <w:rPr>
            <w:rFonts w:ascii="Times New Roman" w:hAnsi="Times New Roman"/>
            <w:sz w:val="28"/>
            <w:szCs w:val="28"/>
          </w:rPr>
          <w:t>абзаце</w:t>
        </w:r>
      </w:hyperlink>
      <w:r w:rsidRPr="002C0EF4">
        <w:t xml:space="preserve"> </w:t>
      </w:r>
      <w:r w:rsidRPr="002C0EF4">
        <w:rPr>
          <w:rFonts w:ascii="Times New Roman" w:hAnsi="Times New Roman"/>
          <w:sz w:val="28"/>
        </w:rPr>
        <w:t>2 подпункта 5.4.3</w:t>
      </w:r>
      <w:r w:rsidRPr="002C0EF4">
        <w:rPr>
          <w:rFonts w:ascii="Times New Roman" w:hAnsi="Times New Roman"/>
          <w:sz w:val="28"/>
          <w:szCs w:val="28"/>
        </w:rPr>
        <w:t xml:space="preserve"> подраздела 5.4 слова «Жалоба на нарушение порядка предоставления муниципальной услуги МФЦ рассматривается ОМСУ.» исключить</w:t>
      </w:r>
      <w:r w:rsidR="00F951ED" w:rsidRPr="002C0EF4">
        <w:rPr>
          <w:rFonts w:ascii="Times New Roman" w:hAnsi="Times New Roman"/>
          <w:sz w:val="28"/>
          <w:szCs w:val="28"/>
        </w:rPr>
        <w:t>;</w:t>
      </w:r>
    </w:p>
    <w:p w:rsidR="00D67B6B" w:rsidRPr="002C0EF4" w:rsidRDefault="00D67B6B" w:rsidP="00D67B6B">
      <w:pPr>
        <w:pStyle w:val="ConsPlusNormal"/>
        <w:ind w:firstLine="709"/>
        <w:jc w:val="both"/>
        <w:rPr>
          <w:rFonts w:ascii="Times New Roman" w:hAnsi="Times New Roman"/>
          <w:sz w:val="28"/>
          <w:szCs w:val="28"/>
        </w:rPr>
      </w:pPr>
      <w:r w:rsidRPr="002C0EF4">
        <w:rPr>
          <w:rFonts w:ascii="Times New Roman" w:hAnsi="Times New Roman"/>
          <w:sz w:val="28"/>
          <w:szCs w:val="28"/>
        </w:rPr>
        <w:t xml:space="preserve">1.3.7. </w:t>
      </w:r>
      <w:hyperlink r:id="rId15" w:history="1">
        <w:r w:rsidRPr="002C0EF4">
          <w:rPr>
            <w:rFonts w:ascii="Times New Roman" w:hAnsi="Times New Roman"/>
            <w:sz w:val="28"/>
            <w:szCs w:val="28"/>
          </w:rPr>
          <w:t>Подраздел 5.4</w:t>
        </w:r>
      </w:hyperlink>
      <w:r w:rsidRPr="002C0EF4">
        <w:rPr>
          <w:rFonts w:ascii="Times New Roman" w:hAnsi="Times New Roman"/>
          <w:sz w:val="28"/>
          <w:szCs w:val="28"/>
        </w:rPr>
        <w:t xml:space="preserve"> дополнить пунктами 5.4.7, 5.4.8 следующего содержания:</w:t>
      </w:r>
    </w:p>
    <w:p w:rsidR="00D67B6B" w:rsidRPr="00004976" w:rsidRDefault="00D67B6B" w:rsidP="00D67B6B">
      <w:pPr>
        <w:pStyle w:val="ConsPlusNormal"/>
        <w:ind w:firstLine="539"/>
        <w:jc w:val="both"/>
        <w:rPr>
          <w:rFonts w:ascii="Times New Roman" w:hAnsi="Times New Roman"/>
          <w:sz w:val="28"/>
          <w:szCs w:val="28"/>
        </w:rPr>
      </w:pPr>
      <w:r w:rsidRPr="002C0EF4">
        <w:rPr>
          <w:rFonts w:ascii="Times New Roman" w:hAnsi="Times New Roman"/>
          <w:sz w:val="28"/>
          <w:szCs w:val="28"/>
        </w:rPr>
        <w:t>«5.4.7.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w:t>
      </w:r>
      <w:r w:rsidRPr="00004976">
        <w:rPr>
          <w:rFonts w:ascii="Times New Roman" w:hAnsi="Times New Roman"/>
          <w:sz w:val="28"/>
          <w:szCs w:val="28"/>
        </w:rPr>
        <w:t>-телекоммуникационной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D67B6B" w:rsidRPr="002C0EF4" w:rsidRDefault="00D67B6B" w:rsidP="00D67B6B">
      <w:pPr>
        <w:pStyle w:val="ConsPlusNormal"/>
        <w:ind w:firstLine="709"/>
        <w:jc w:val="both"/>
        <w:rPr>
          <w:rFonts w:ascii="Times New Roman" w:hAnsi="Times New Roman"/>
          <w:sz w:val="28"/>
          <w:szCs w:val="28"/>
        </w:rPr>
      </w:pPr>
      <w:r w:rsidRPr="00004976">
        <w:rPr>
          <w:rFonts w:ascii="Times New Roman" w:hAnsi="Times New Roman"/>
          <w:sz w:val="28"/>
          <w:szCs w:val="28"/>
        </w:rPr>
        <w:t xml:space="preserve">5.4.8. Жалоба на решения и действия (бездействие) организаций, </w:t>
      </w:r>
      <w:r w:rsidRPr="00004976">
        <w:rPr>
          <w:rFonts w:ascii="Times New Roman" w:hAnsi="Times New Roman"/>
          <w:sz w:val="28"/>
          <w:szCs w:val="28"/>
        </w:rPr>
        <w:lastRenderedPageBreak/>
        <w:t xml:space="preserve">осуществляющих функции по предоставлению государственных или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w:t>
      </w:r>
      <w:r w:rsidRPr="002C0EF4">
        <w:rPr>
          <w:rFonts w:ascii="Times New Roman" w:hAnsi="Times New Roman"/>
          <w:sz w:val="28"/>
          <w:szCs w:val="28"/>
        </w:rPr>
        <w:t>заявителя.»</w:t>
      </w:r>
      <w:r w:rsidR="00F951ED" w:rsidRPr="002C0EF4">
        <w:rPr>
          <w:rFonts w:ascii="Times New Roman" w:hAnsi="Times New Roman"/>
          <w:sz w:val="28"/>
          <w:szCs w:val="28"/>
        </w:rPr>
        <w:t>;</w:t>
      </w:r>
    </w:p>
    <w:p w:rsidR="00D67B6B" w:rsidRPr="002C0EF4" w:rsidRDefault="00D67B6B" w:rsidP="00D67B6B">
      <w:pPr>
        <w:pStyle w:val="ConsPlusNormal"/>
        <w:ind w:firstLine="709"/>
        <w:jc w:val="both"/>
        <w:rPr>
          <w:rFonts w:ascii="Times New Roman" w:hAnsi="Times New Roman"/>
          <w:sz w:val="28"/>
          <w:szCs w:val="28"/>
        </w:rPr>
      </w:pPr>
      <w:r w:rsidRPr="002C0EF4">
        <w:rPr>
          <w:rFonts w:ascii="Times New Roman" w:hAnsi="Times New Roman"/>
          <w:sz w:val="28"/>
          <w:szCs w:val="28"/>
        </w:rPr>
        <w:t>1.3.8. Пункт 5.5.1 подраздела 5.5 изложить в следующей редакции:</w:t>
      </w:r>
    </w:p>
    <w:p w:rsidR="00D67B6B" w:rsidRPr="002C0EF4" w:rsidRDefault="00D67B6B" w:rsidP="00D67B6B">
      <w:pPr>
        <w:pStyle w:val="ConsPlusNormal"/>
        <w:ind w:firstLine="709"/>
        <w:jc w:val="both"/>
        <w:rPr>
          <w:rFonts w:ascii="Times New Roman" w:hAnsi="Times New Roman"/>
          <w:sz w:val="28"/>
          <w:szCs w:val="28"/>
        </w:rPr>
      </w:pPr>
      <w:r w:rsidRPr="002C0EF4">
        <w:rPr>
          <w:rFonts w:ascii="Times New Roman" w:hAnsi="Times New Roman"/>
          <w:sz w:val="28"/>
          <w:szCs w:val="28"/>
        </w:rPr>
        <w:t>«5.5.1. Жалоба, поступившая в ОМСУ, многофункциональный центр, учредителю многофункционального центра, в организации, осуществляющие функции по предоставлению государственных или муниципальных услуг, либо в вышестоящий орган (при его наличии), подлежит регистрации не позднее следующего рабочего дня со дня ее поступления.»</w:t>
      </w:r>
      <w:r w:rsidR="00F951ED" w:rsidRPr="002C0EF4">
        <w:rPr>
          <w:rFonts w:ascii="Times New Roman" w:hAnsi="Times New Roman"/>
          <w:sz w:val="28"/>
          <w:szCs w:val="28"/>
        </w:rPr>
        <w:t>;</w:t>
      </w:r>
    </w:p>
    <w:p w:rsidR="00D67B6B" w:rsidRPr="002C0EF4" w:rsidRDefault="00D67B6B" w:rsidP="00D67B6B">
      <w:pPr>
        <w:pStyle w:val="ConsPlusNormal"/>
        <w:ind w:firstLine="709"/>
        <w:jc w:val="both"/>
        <w:rPr>
          <w:rFonts w:ascii="Times New Roman" w:hAnsi="Times New Roman"/>
          <w:sz w:val="28"/>
          <w:szCs w:val="28"/>
        </w:rPr>
      </w:pPr>
      <w:r w:rsidRPr="002C0EF4">
        <w:rPr>
          <w:rFonts w:ascii="Times New Roman" w:hAnsi="Times New Roman"/>
          <w:sz w:val="28"/>
          <w:szCs w:val="28"/>
        </w:rPr>
        <w:t xml:space="preserve">1.3.9. </w:t>
      </w:r>
      <w:hyperlink r:id="rId16" w:history="1">
        <w:r w:rsidRPr="002C0EF4">
          <w:rPr>
            <w:rFonts w:ascii="Times New Roman" w:hAnsi="Times New Roman"/>
            <w:sz w:val="28"/>
            <w:szCs w:val="28"/>
          </w:rPr>
          <w:t>Пункт 5.5.2 подраздела 5.5</w:t>
        </w:r>
      </w:hyperlink>
      <w:r w:rsidRPr="002C0EF4">
        <w:rPr>
          <w:rFonts w:ascii="Times New Roman" w:hAnsi="Times New Roman"/>
          <w:sz w:val="28"/>
          <w:szCs w:val="28"/>
        </w:rPr>
        <w:t xml:space="preserve"> изложить в следующей редакции:</w:t>
      </w:r>
    </w:p>
    <w:p w:rsidR="00D67B6B" w:rsidRDefault="00D67B6B" w:rsidP="00D67B6B">
      <w:pPr>
        <w:pStyle w:val="ConsPlusNormal"/>
        <w:ind w:firstLine="709"/>
        <w:jc w:val="both"/>
        <w:rPr>
          <w:rFonts w:ascii="Times New Roman" w:hAnsi="Times New Roman"/>
          <w:sz w:val="28"/>
          <w:szCs w:val="28"/>
        </w:rPr>
      </w:pPr>
      <w:r w:rsidRPr="002C0EF4">
        <w:rPr>
          <w:rFonts w:ascii="Times New Roman" w:hAnsi="Times New Roman"/>
          <w:sz w:val="28"/>
          <w:szCs w:val="28"/>
        </w:rPr>
        <w:t>«5.5.2. Жалоба, поступившая в ОМСУ, многофункциональный центр, учредителю многофункционального центра, в организации, осуществляющие функции по предоставлению государственных или муниципальных услуг, либо в вышестоящий орган (при его наличии), подлежит рассмотрению в течение пятнадцати рабочих дней со дня ее регистрации, а в случае обжалования отказа ОМСУ, предоставляющего муниципальную услугу</w:t>
      </w:r>
      <w:r w:rsidRPr="00AF533F">
        <w:rPr>
          <w:rFonts w:ascii="Times New Roman" w:hAnsi="Times New Roman"/>
          <w:sz w:val="28"/>
          <w:szCs w:val="28"/>
        </w:rPr>
        <w:t>, многофункционального центра, организаций, осуществляющих функции по предоставлению государственных или муниципальных услуг, в приеме документов у заявителей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r>
        <w:rPr>
          <w:rFonts w:ascii="Times New Roman" w:hAnsi="Times New Roman"/>
          <w:sz w:val="28"/>
          <w:szCs w:val="28"/>
        </w:rPr>
        <w:t>;</w:t>
      </w:r>
    </w:p>
    <w:p w:rsidR="00D67B6B" w:rsidRPr="002C0EF4" w:rsidRDefault="00D67B6B" w:rsidP="00D67B6B">
      <w:pPr>
        <w:pStyle w:val="ConsPlusNormal"/>
        <w:ind w:firstLine="709"/>
        <w:jc w:val="both"/>
        <w:rPr>
          <w:rFonts w:ascii="Times New Roman" w:hAnsi="Times New Roman"/>
          <w:sz w:val="28"/>
          <w:szCs w:val="28"/>
        </w:rPr>
      </w:pPr>
      <w:r>
        <w:rPr>
          <w:rFonts w:ascii="Times New Roman" w:hAnsi="Times New Roman"/>
          <w:sz w:val="28"/>
          <w:szCs w:val="28"/>
        </w:rPr>
        <w:t>1.</w:t>
      </w:r>
      <w:r w:rsidRPr="001D018D">
        <w:rPr>
          <w:rFonts w:ascii="Times New Roman" w:hAnsi="Times New Roman"/>
          <w:sz w:val="28"/>
          <w:szCs w:val="28"/>
        </w:rPr>
        <w:t>3.</w:t>
      </w:r>
      <w:r>
        <w:rPr>
          <w:rFonts w:ascii="Times New Roman" w:hAnsi="Times New Roman"/>
          <w:sz w:val="28"/>
          <w:szCs w:val="28"/>
        </w:rPr>
        <w:t>10</w:t>
      </w:r>
      <w:r w:rsidRPr="001D018D">
        <w:rPr>
          <w:rFonts w:ascii="Times New Roman" w:hAnsi="Times New Roman"/>
          <w:sz w:val="28"/>
          <w:szCs w:val="28"/>
        </w:rPr>
        <w:t xml:space="preserve">. </w:t>
      </w:r>
      <w:hyperlink r:id="rId17" w:history="1">
        <w:r w:rsidRPr="001D018D">
          <w:rPr>
            <w:rFonts w:ascii="Times New Roman" w:hAnsi="Times New Roman"/>
            <w:sz w:val="28"/>
            <w:szCs w:val="28"/>
          </w:rPr>
          <w:t>Пункт 5.5.3 подраздела 5.5</w:t>
        </w:r>
      </w:hyperlink>
      <w:r w:rsidRPr="001D018D">
        <w:rPr>
          <w:rFonts w:ascii="Times New Roman" w:hAnsi="Times New Roman"/>
          <w:sz w:val="28"/>
          <w:szCs w:val="28"/>
        </w:rPr>
        <w:t xml:space="preserve"> </w:t>
      </w:r>
      <w:r w:rsidRPr="002C0EF4">
        <w:rPr>
          <w:rFonts w:ascii="Times New Roman" w:hAnsi="Times New Roman"/>
          <w:sz w:val="28"/>
          <w:szCs w:val="28"/>
        </w:rPr>
        <w:t>исключить</w:t>
      </w:r>
      <w:r w:rsidR="00F951ED" w:rsidRPr="002C0EF4">
        <w:rPr>
          <w:rFonts w:ascii="Times New Roman" w:hAnsi="Times New Roman"/>
          <w:sz w:val="28"/>
          <w:szCs w:val="28"/>
        </w:rPr>
        <w:t>;</w:t>
      </w:r>
    </w:p>
    <w:p w:rsidR="00D67B6B" w:rsidRPr="002C0EF4" w:rsidRDefault="00D67B6B" w:rsidP="00D67B6B">
      <w:pPr>
        <w:pStyle w:val="ConsPlusNormal"/>
        <w:ind w:firstLine="709"/>
        <w:jc w:val="both"/>
        <w:rPr>
          <w:rFonts w:ascii="Times New Roman" w:hAnsi="Times New Roman"/>
          <w:sz w:val="28"/>
          <w:szCs w:val="28"/>
        </w:rPr>
      </w:pPr>
      <w:r w:rsidRPr="002C0EF4">
        <w:rPr>
          <w:rFonts w:ascii="Times New Roman" w:hAnsi="Times New Roman"/>
          <w:sz w:val="28"/>
          <w:szCs w:val="28"/>
        </w:rPr>
        <w:t xml:space="preserve">1.3.11. </w:t>
      </w:r>
      <w:hyperlink r:id="rId18" w:history="1">
        <w:r w:rsidRPr="002C0EF4">
          <w:rPr>
            <w:rFonts w:ascii="Times New Roman" w:hAnsi="Times New Roman"/>
            <w:sz w:val="28"/>
            <w:szCs w:val="28"/>
          </w:rPr>
          <w:t>Пункт 5.7.1 подраздела 5.7</w:t>
        </w:r>
      </w:hyperlink>
      <w:r w:rsidRPr="002C0EF4">
        <w:rPr>
          <w:rFonts w:ascii="Times New Roman" w:hAnsi="Times New Roman"/>
          <w:sz w:val="28"/>
          <w:szCs w:val="28"/>
        </w:rPr>
        <w:t xml:space="preserve"> изложить в следующей редакции:</w:t>
      </w:r>
    </w:p>
    <w:p w:rsidR="00D67B6B" w:rsidRPr="002C0EF4" w:rsidRDefault="00D67B6B" w:rsidP="00D67B6B">
      <w:pPr>
        <w:pStyle w:val="ConsPlusNormal"/>
        <w:ind w:firstLine="540"/>
        <w:jc w:val="both"/>
        <w:rPr>
          <w:rFonts w:ascii="Times New Roman" w:hAnsi="Times New Roman"/>
          <w:sz w:val="28"/>
          <w:szCs w:val="28"/>
        </w:rPr>
      </w:pPr>
      <w:r w:rsidRPr="002C0EF4">
        <w:rPr>
          <w:rFonts w:ascii="Times New Roman" w:hAnsi="Times New Roman"/>
          <w:sz w:val="28"/>
          <w:szCs w:val="28"/>
        </w:rPr>
        <w:t>«5.7.1. По результатам рассмотрения жалобы принимается одно из следующих решений:</w:t>
      </w:r>
    </w:p>
    <w:p w:rsidR="00D67B6B" w:rsidRPr="002C0EF4" w:rsidRDefault="00D67B6B" w:rsidP="00D67B6B">
      <w:pPr>
        <w:pStyle w:val="ConsPlusNormal"/>
        <w:ind w:firstLine="540"/>
        <w:jc w:val="both"/>
        <w:rPr>
          <w:rFonts w:ascii="Times New Roman" w:hAnsi="Times New Roman"/>
          <w:sz w:val="28"/>
          <w:szCs w:val="28"/>
        </w:rPr>
      </w:pPr>
      <w:r w:rsidRPr="002C0EF4">
        <w:rPr>
          <w:rFonts w:ascii="Times New Roman" w:hAnsi="Times New Roman"/>
          <w:sz w:val="28"/>
          <w:szCs w:val="28"/>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Сахалинской области, муниципальными правовыми актами Сахалинской области;</w:t>
      </w:r>
    </w:p>
    <w:p w:rsidR="00D67B6B" w:rsidRPr="002C0EF4" w:rsidRDefault="00D67B6B" w:rsidP="00D67B6B">
      <w:pPr>
        <w:pStyle w:val="ConsPlusNormal"/>
        <w:ind w:firstLine="709"/>
        <w:jc w:val="both"/>
        <w:rPr>
          <w:rFonts w:ascii="Times New Roman" w:hAnsi="Times New Roman"/>
          <w:sz w:val="28"/>
          <w:szCs w:val="28"/>
        </w:rPr>
      </w:pPr>
      <w:r w:rsidRPr="002C0EF4">
        <w:rPr>
          <w:rFonts w:ascii="Times New Roman" w:hAnsi="Times New Roman"/>
          <w:sz w:val="28"/>
          <w:szCs w:val="28"/>
        </w:rPr>
        <w:t>- в удовлетворении жалобы отказывается.»;</w:t>
      </w:r>
    </w:p>
    <w:p w:rsidR="00D67B6B" w:rsidRPr="002C0EF4" w:rsidRDefault="00D67B6B" w:rsidP="00D67B6B">
      <w:pPr>
        <w:pStyle w:val="ConsPlusNormal"/>
        <w:ind w:firstLine="709"/>
        <w:jc w:val="both"/>
        <w:rPr>
          <w:rFonts w:ascii="Times New Roman" w:hAnsi="Times New Roman"/>
          <w:sz w:val="28"/>
          <w:szCs w:val="28"/>
        </w:rPr>
      </w:pPr>
      <w:r w:rsidRPr="002C0EF4">
        <w:rPr>
          <w:rFonts w:ascii="Times New Roman" w:hAnsi="Times New Roman"/>
          <w:sz w:val="28"/>
          <w:szCs w:val="28"/>
        </w:rPr>
        <w:t>1.3.12. Абзац 1 пункта 5.7.2 подраздела 5.7 изложить в следующей редакции:</w:t>
      </w:r>
    </w:p>
    <w:p w:rsidR="00D67B6B" w:rsidRPr="002C0EF4" w:rsidRDefault="00D67B6B" w:rsidP="00D67B6B">
      <w:pPr>
        <w:pStyle w:val="ConsPlusNormal"/>
        <w:ind w:firstLine="709"/>
        <w:jc w:val="both"/>
        <w:rPr>
          <w:rFonts w:ascii="Times New Roman" w:hAnsi="Times New Roman"/>
          <w:sz w:val="28"/>
          <w:szCs w:val="28"/>
        </w:rPr>
      </w:pPr>
      <w:r w:rsidRPr="002C0EF4">
        <w:rPr>
          <w:rFonts w:ascii="Times New Roman" w:hAnsi="Times New Roman"/>
          <w:sz w:val="28"/>
          <w:szCs w:val="28"/>
        </w:rPr>
        <w:t>«5.7.2. В удовлетворении жалобы отказывается в следующих случаях:»</w:t>
      </w:r>
      <w:r w:rsidR="00F951ED" w:rsidRPr="002C0EF4">
        <w:rPr>
          <w:rFonts w:ascii="Times New Roman" w:hAnsi="Times New Roman"/>
          <w:sz w:val="28"/>
          <w:szCs w:val="28"/>
        </w:rPr>
        <w:t>;</w:t>
      </w:r>
    </w:p>
    <w:p w:rsidR="00D67B6B" w:rsidRPr="002C0EF4" w:rsidRDefault="00D67B6B" w:rsidP="00D67B6B">
      <w:pPr>
        <w:pStyle w:val="ConsPlusNormal"/>
        <w:ind w:firstLine="709"/>
        <w:jc w:val="both"/>
        <w:rPr>
          <w:rFonts w:ascii="Times New Roman" w:hAnsi="Times New Roman"/>
          <w:sz w:val="28"/>
          <w:szCs w:val="28"/>
        </w:rPr>
      </w:pPr>
      <w:r w:rsidRPr="002C0EF4">
        <w:rPr>
          <w:rFonts w:ascii="Times New Roman" w:hAnsi="Times New Roman"/>
          <w:sz w:val="28"/>
          <w:szCs w:val="28"/>
        </w:rPr>
        <w:t xml:space="preserve">1.3.13. </w:t>
      </w:r>
      <w:hyperlink r:id="rId19" w:history="1">
        <w:r w:rsidRPr="002C0EF4">
          <w:rPr>
            <w:rFonts w:ascii="Times New Roman" w:hAnsi="Times New Roman"/>
            <w:sz w:val="28"/>
            <w:szCs w:val="28"/>
          </w:rPr>
          <w:t>Пункт 5.7.3 подраздела 5.7</w:t>
        </w:r>
      </w:hyperlink>
      <w:r w:rsidRPr="002C0EF4">
        <w:rPr>
          <w:rFonts w:ascii="Times New Roman" w:hAnsi="Times New Roman"/>
          <w:sz w:val="28"/>
          <w:szCs w:val="28"/>
        </w:rPr>
        <w:t xml:space="preserve"> изложить в следующей редакции:</w:t>
      </w:r>
    </w:p>
    <w:p w:rsidR="00D67B6B" w:rsidRDefault="00D67B6B" w:rsidP="00D67B6B">
      <w:pPr>
        <w:pStyle w:val="ConsPlusNormal"/>
        <w:ind w:firstLine="709"/>
        <w:jc w:val="both"/>
        <w:rPr>
          <w:rFonts w:ascii="Times New Roman" w:hAnsi="Times New Roman"/>
          <w:sz w:val="28"/>
          <w:szCs w:val="28"/>
        </w:rPr>
      </w:pPr>
      <w:r w:rsidRPr="002C0EF4">
        <w:rPr>
          <w:rFonts w:ascii="Times New Roman" w:hAnsi="Times New Roman"/>
          <w:sz w:val="28"/>
          <w:szCs w:val="28"/>
        </w:rPr>
        <w:t>«5.7.3. В случае установления в ходе или по результатам рассмотрения жалобы признаков состава административного правонарушения</w:t>
      </w:r>
      <w:r w:rsidRPr="00187EB0">
        <w:rPr>
          <w:rFonts w:ascii="Times New Roman" w:hAnsi="Times New Roman"/>
          <w:sz w:val="28"/>
          <w:szCs w:val="28"/>
        </w:rPr>
        <w:t xml:space="preserve"> или преступления должностные лица ОМСУ, уполномоченные на рассмотрение жалоб, незамедлительно направляют имеющиеся материалы в органы </w:t>
      </w:r>
      <w:r w:rsidRPr="00187EB0">
        <w:rPr>
          <w:rFonts w:ascii="Times New Roman" w:hAnsi="Times New Roman"/>
          <w:sz w:val="28"/>
          <w:szCs w:val="28"/>
        </w:rPr>
        <w:lastRenderedPageBreak/>
        <w:t>прокуратуры.»</w:t>
      </w:r>
      <w:r>
        <w:rPr>
          <w:rFonts w:ascii="Times New Roman" w:hAnsi="Times New Roman"/>
          <w:sz w:val="28"/>
          <w:szCs w:val="28"/>
        </w:rPr>
        <w:t>;</w:t>
      </w:r>
    </w:p>
    <w:p w:rsidR="00D67B6B" w:rsidRDefault="00D67B6B" w:rsidP="00D67B6B">
      <w:pPr>
        <w:pStyle w:val="ConsPlusNormal"/>
        <w:ind w:firstLine="709"/>
        <w:jc w:val="both"/>
        <w:rPr>
          <w:rFonts w:ascii="Times New Roman" w:hAnsi="Times New Roman"/>
          <w:sz w:val="28"/>
          <w:szCs w:val="28"/>
        </w:rPr>
      </w:pPr>
      <w:r>
        <w:rPr>
          <w:rFonts w:ascii="Times New Roman" w:hAnsi="Times New Roman"/>
          <w:sz w:val="28"/>
          <w:szCs w:val="28"/>
        </w:rPr>
        <w:t>1</w:t>
      </w:r>
      <w:r w:rsidRPr="00234ACE">
        <w:rPr>
          <w:rFonts w:ascii="Times New Roman" w:hAnsi="Times New Roman"/>
          <w:sz w:val="28"/>
          <w:szCs w:val="28"/>
        </w:rPr>
        <w:t>.3.1</w:t>
      </w:r>
      <w:r>
        <w:rPr>
          <w:rFonts w:ascii="Times New Roman" w:hAnsi="Times New Roman"/>
          <w:sz w:val="28"/>
          <w:szCs w:val="28"/>
        </w:rPr>
        <w:t>4</w:t>
      </w:r>
      <w:r w:rsidRPr="00234ACE">
        <w:rPr>
          <w:rFonts w:ascii="Times New Roman" w:hAnsi="Times New Roman"/>
          <w:sz w:val="28"/>
          <w:szCs w:val="28"/>
        </w:rPr>
        <w:t xml:space="preserve">. </w:t>
      </w:r>
      <w:hyperlink r:id="rId20" w:history="1">
        <w:r w:rsidRPr="00234ACE">
          <w:rPr>
            <w:rFonts w:ascii="Times New Roman" w:hAnsi="Times New Roman"/>
            <w:sz w:val="28"/>
            <w:szCs w:val="28"/>
          </w:rPr>
          <w:t>Пункт 5.8.1 подраздела 5.8</w:t>
        </w:r>
      </w:hyperlink>
      <w:r w:rsidRPr="00234ACE">
        <w:rPr>
          <w:rFonts w:ascii="Times New Roman" w:hAnsi="Times New Roman"/>
          <w:sz w:val="28"/>
          <w:szCs w:val="28"/>
        </w:rPr>
        <w:t xml:space="preserve"> изложить в следующей редакции:</w:t>
      </w:r>
    </w:p>
    <w:p w:rsidR="00D67B6B" w:rsidRPr="002C0EF4" w:rsidRDefault="00D67B6B" w:rsidP="00D67B6B">
      <w:pPr>
        <w:pStyle w:val="ConsPlusNormal"/>
        <w:ind w:firstLine="709"/>
        <w:jc w:val="both"/>
        <w:rPr>
          <w:rFonts w:ascii="Times New Roman" w:hAnsi="Times New Roman"/>
          <w:sz w:val="28"/>
          <w:szCs w:val="28"/>
        </w:rPr>
      </w:pPr>
      <w:r w:rsidRPr="00CB6A6B">
        <w:rPr>
          <w:rFonts w:ascii="Times New Roman" w:hAnsi="Times New Roman"/>
          <w:sz w:val="28"/>
          <w:szCs w:val="28"/>
        </w:rPr>
        <w:t xml:space="preserve">«5.8.1. Мотивированный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ответ по результатам рассмотрения жалобы может быть предоставлен в форме электронного документа, </w:t>
      </w:r>
      <w:r w:rsidRPr="002C0EF4">
        <w:rPr>
          <w:rFonts w:ascii="Times New Roman" w:hAnsi="Times New Roman"/>
          <w:sz w:val="28"/>
          <w:szCs w:val="28"/>
        </w:rPr>
        <w:t>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r w:rsidR="00F951ED" w:rsidRPr="002C0EF4">
        <w:rPr>
          <w:rFonts w:ascii="Times New Roman" w:hAnsi="Times New Roman"/>
          <w:sz w:val="28"/>
          <w:szCs w:val="28"/>
        </w:rPr>
        <w:t>;</w:t>
      </w:r>
    </w:p>
    <w:p w:rsidR="00D67B6B" w:rsidRPr="002C0EF4" w:rsidRDefault="00D67B6B" w:rsidP="00D67B6B">
      <w:pPr>
        <w:pStyle w:val="ConsPlusNormal"/>
        <w:ind w:firstLine="709"/>
        <w:jc w:val="both"/>
        <w:rPr>
          <w:rFonts w:ascii="Times New Roman" w:hAnsi="Times New Roman"/>
          <w:sz w:val="28"/>
          <w:szCs w:val="28"/>
        </w:rPr>
      </w:pPr>
      <w:r w:rsidRPr="002C0EF4">
        <w:rPr>
          <w:rFonts w:ascii="Times New Roman" w:hAnsi="Times New Roman"/>
          <w:sz w:val="28"/>
          <w:szCs w:val="28"/>
        </w:rPr>
        <w:t>1.3.15. Пункт 5.8.2 подраздела 5.8 изложить в следующей редакции:</w:t>
      </w:r>
    </w:p>
    <w:p w:rsidR="00D67B6B" w:rsidRPr="002C0EF4" w:rsidRDefault="00D67B6B" w:rsidP="00D67B6B">
      <w:pPr>
        <w:pStyle w:val="ConsPlusNormal"/>
        <w:ind w:firstLine="709"/>
        <w:jc w:val="both"/>
        <w:rPr>
          <w:rFonts w:ascii="Times New Roman" w:hAnsi="Times New Roman"/>
          <w:sz w:val="28"/>
          <w:szCs w:val="28"/>
        </w:rPr>
      </w:pPr>
      <w:r w:rsidRPr="002C0EF4">
        <w:rPr>
          <w:rFonts w:ascii="Times New Roman" w:hAnsi="Times New Roman"/>
          <w:sz w:val="28"/>
          <w:szCs w:val="28"/>
        </w:rPr>
        <w:t>«5.8.2. Ответ по результатам рассмотрения жалобы подписывается уполномоченным на рассмотрение жалобы должностным лицом ОМСУ, руководителем многофункционального центра, руководителем органа исполнительной власти Сахалинской области, являющегося учредителем многофункционального центра, руководителем организации, осуществляющей функции по предоставлению государственных или муниципальных услуг.»</w:t>
      </w:r>
      <w:r w:rsidR="00F951ED" w:rsidRPr="002C0EF4">
        <w:rPr>
          <w:rFonts w:ascii="Times New Roman" w:hAnsi="Times New Roman"/>
          <w:sz w:val="28"/>
          <w:szCs w:val="28"/>
        </w:rPr>
        <w:t>;</w:t>
      </w:r>
    </w:p>
    <w:p w:rsidR="00D67B6B" w:rsidRPr="002C0EF4" w:rsidRDefault="00D67B6B" w:rsidP="00D67B6B">
      <w:pPr>
        <w:pStyle w:val="ConsPlusNormal"/>
        <w:ind w:firstLine="709"/>
        <w:jc w:val="both"/>
        <w:rPr>
          <w:rFonts w:ascii="Times New Roman" w:hAnsi="Times New Roman"/>
          <w:sz w:val="28"/>
          <w:szCs w:val="28"/>
        </w:rPr>
      </w:pPr>
      <w:r w:rsidRPr="002C0EF4">
        <w:rPr>
          <w:rFonts w:ascii="Times New Roman" w:hAnsi="Times New Roman"/>
          <w:sz w:val="28"/>
          <w:szCs w:val="28"/>
        </w:rPr>
        <w:t>1.3.16. Абзац 2 пункта 5.8.3 подраздела 5.8 изложить в следующей редакции:</w:t>
      </w:r>
    </w:p>
    <w:p w:rsidR="00D67B6B" w:rsidRPr="002C0EF4" w:rsidRDefault="00D67B6B" w:rsidP="00D67B6B">
      <w:pPr>
        <w:pStyle w:val="ConsPlusNormal"/>
        <w:ind w:firstLine="709"/>
        <w:jc w:val="both"/>
        <w:rPr>
          <w:rFonts w:ascii="Times New Roman" w:hAnsi="Times New Roman"/>
          <w:sz w:val="28"/>
          <w:szCs w:val="28"/>
        </w:rPr>
      </w:pPr>
      <w:r w:rsidRPr="002C0EF4">
        <w:rPr>
          <w:rFonts w:ascii="Times New Roman" w:hAnsi="Times New Roman"/>
          <w:sz w:val="28"/>
          <w:szCs w:val="28"/>
        </w:rPr>
        <w:t>«- наименование ОМСУ, многофункционального центра, учредителя многофункционального центра, организации, осуществляющей функции по предоставлению государственных или муниципальных услуг, либо вышестоящего органа, рассмотревшего жалобу, должность, имя, фамилия, отчество (при наличии) должностного лица, принявшего решение по жалобе;»</w:t>
      </w:r>
      <w:r w:rsidR="00F951ED" w:rsidRPr="002C0EF4">
        <w:rPr>
          <w:rFonts w:ascii="Times New Roman" w:hAnsi="Times New Roman"/>
          <w:sz w:val="28"/>
          <w:szCs w:val="28"/>
        </w:rPr>
        <w:t>;</w:t>
      </w:r>
    </w:p>
    <w:p w:rsidR="00D67B6B" w:rsidRPr="002C0EF4" w:rsidRDefault="00D67B6B" w:rsidP="00D67B6B">
      <w:pPr>
        <w:pStyle w:val="ConsPlusNormal"/>
        <w:ind w:firstLine="709"/>
        <w:jc w:val="both"/>
        <w:rPr>
          <w:rFonts w:ascii="Times New Roman" w:hAnsi="Times New Roman"/>
          <w:sz w:val="28"/>
          <w:szCs w:val="28"/>
        </w:rPr>
      </w:pPr>
      <w:r w:rsidRPr="002C0EF4">
        <w:rPr>
          <w:rFonts w:ascii="Times New Roman" w:hAnsi="Times New Roman"/>
          <w:sz w:val="28"/>
          <w:szCs w:val="28"/>
        </w:rPr>
        <w:t>1.3.17. Пункт 5.11.1 подраздела 5.11 изложить в следующей редакции:</w:t>
      </w:r>
    </w:p>
    <w:p w:rsidR="00D67B6B" w:rsidRPr="002C0EF4" w:rsidRDefault="00D67B6B" w:rsidP="00D67B6B">
      <w:pPr>
        <w:pStyle w:val="ConsPlusNormal"/>
        <w:ind w:firstLine="709"/>
        <w:jc w:val="both"/>
        <w:rPr>
          <w:rFonts w:ascii="Times New Roman" w:hAnsi="Times New Roman"/>
          <w:sz w:val="28"/>
          <w:szCs w:val="28"/>
        </w:rPr>
      </w:pPr>
      <w:r w:rsidRPr="002C0EF4">
        <w:rPr>
          <w:rFonts w:ascii="Times New Roman" w:hAnsi="Times New Roman"/>
          <w:sz w:val="28"/>
          <w:szCs w:val="28"/>
        </w:rPr>
        <w:t>«5.11.1. Информирование заявителей о порядке обжалования решений и действий (бездействия) ОМСУ и их должностных лиц, многофункционального центра, работников многофункционального центра, организаций, осуществляющих функции предоставления государственных или муниципальных услуг, и их работников обеспечивается посредством размещения информации на стендах в местах предоставления муниципальных услуг, на официальных сайтах ОМСУ, многофункционального центра, организаций, осуществляющих функции по предоставлению государственных или муниципальных услуг, в сети Интернет, на ЕПГУ и РПГУ.</w:t>
      </w:r>
    </w:p>
    <w:p w:rsidR="00D67B6B" w:rsidRPr="002C0EF4" w:rsidRDefault="00D67B6B" w:rsidP="00D67B6B">
      <w:pPr>
        <w:pStyle w:val="ConsPlusNormal"/>
        <w:ind w:firstLine="709"/>
        <w:jc w:val="both"/>
        <w:rPr>
          <w:rFonts w:ascii="Times New Roman" w:hAnsi="Times New Roman"/>
          <w:sz w:val="28"/>
          <w:szCs w:val="28"/>
        </w:rPr>
      </w:pPr>
      <w:r w:rsidRPr="002C0EF4">
        <w:rPr>
          <w:rFonts w:ascii="Times New Roman" w:hAnsi="Times New Roman"/>
          <w:sz w:val="28"/>
          <w:szCs w:val="28"/>
        </w:rPr>
        <w:t>Консультирование заявителей о порядке обжалования решений и действий (бездействия) ОМСУ и его должностных лиц, многофункционального центра, работников многофункционального центра, организаций, осуществляющих функции предоставления государственных или муниципальных услуг, и их работников осуществляется в том числе по телефону, электронной почте, при личном приеме.».</w:t>
      </w:r>
    </w:p>
    <w:p w:rsidR="00D67B6B" w:rsidRPr="00283A3F" w:rsidRDefault="00D67B6B" w:rsidP="00D67B6B">
      <w:pPr>
        <w:pStyle w:val="ConsPlusNormal"/>
        <w:ind w:firstLine="709"/>
        <w:jc w:val="both"/>
        <w:rPr>
          <w:rFonts w:ascii="Times New Roman" w:hAnsi="Times New Roman"/>
          <w:sz w:val="28"/>
          <w:szCs w:val="28"/>
        </w:rPr>
      </w:pPr>
      <w:r w:rsidRPr="002C0EF4">
        <w:rPr>
          <w:rFonts w:ascii="Times New Roman" w:hAnsi="Times New Roman"/>
          <w:sz w:val="28"/>
          <w:szCs w:val="28"/>
        </w:rPr>
        <w:t>2. Внести в административные регламенты предоставления муниципальных услуг «Предоставление субсидий на возмещение</w:t>
      </w:r>
      <w:r w:rsidRPr="0052523E">
        <w:rPr>
          <w:rFonts w:ascii="Times New Roman" w:hAnsi="Times New Roman"/>
          <w:sz w:val="28"/>
          <w:szCs w:val="28"/>
        </w:rPr>
        <w:t xml:space="preserve"> затрат на уплату процентов по кредитам, полученным в российских кредитных организациях», «Предоставление субсидий на возмещение затрат на открытие собственного дела начинающим субъектам малого предпринимательства на </w:t>
      </w:r>
      <w:r w:rsidRPr="0052523E">
        <w:rPr>
          <w:rFonts w:ascii="Times New Roman" w:hAnsi="Times New Roman"/>
          <w:sz w:val="28"/>
          <w:szCs w:val="28"/>
        </w:rPr>
        <w:lastRenderedPageBreak/>
        <w:t>территории Углегорского городского округа», «Предоставление субсидий на возмещение затрат, связанных с приобретением оборудования», утвержденные постановлениями администрации Углегорского городского округа от 13.09.</w:t>
      </w:r>
      <w:r w:rsidRPr="00283A3F">
        <w:rPr>
          <w:rFonts w:ascii="Times New Roman" w:hAnsi="Times New Roman"/>
          <w:sz w:val="28"/>
          <w:szCs w:val="28"/>
        </w:rPr>
        <w:t>2017 №№ 805, 806, 807 соответственно, следующие изменения:</w:t>
      </w:r>
    </w:p>
    <w:p w:rsidR="00D67B6B" w:rsidRDefault="00D67B6B" w:rsidP="00D67B6B">
      <w:pPr>
        <w:pStyle w:val="ConsPlusNormal"/>
        <w:ind w:firstLine="709"/>
        <w:jc w:val="both"/>
        <w:rPr>
          <w:rFonts w:ascii="Times New Roman" w:hAnsi="Times New Roman"/>
          <w:sz w:val="28"/>
          <w:szCs w:val="28"/>
        </w:rPr>
      </w:pPr>
      <w:r w:rsidRPr="00E03E2A">
        <w:rPr>
          <w:rFonts w:ascii="Times New Roman" w:hAnsi="Times New Roman"/>
          <w:sz w:val="28"/>
          <w:szCs w:val="28"/>
        </w:rPr>
        <w:t xml:space="preserve">2.1. В </w:t>
      </w:r>
      <w:hyperlink r:id="rId21" w:history="1">
        <w:r w:rsidRPr="00E03E2A">
          <w:rPr>
            <w:rFonts w:ascii="Times New Roman" w:hAnsi="Times New Roman"/>
            <w:sz w:val="28"/>
            <w:szCs w:val="28"/>
          </w:rPr>
          <w:t>абзаце 3 пункта 2.6.4 подраздела 2.6</w:t>
        </w:r>
      </w:hyperlink>
      <w:r w:rsidRPr="00E03E2A">
        <w:rPr>
          <w:rFonts w:ascii="Times New Roman" w:hAnsi="Times New Roman"/>
          <w:sz w:val="28"/>
          <w:szCs w:val="28"/>
        </w:rPr>
        <w:t xml:space="preserve"> слово «июня» заменить словом «июля».</w:t>
      </w:r>
    </w:p>
    <w:p w:rsidR="00D67B6B" w:rsidRDefault="00D67B6B" w:rsidP="00D67B6B">
      <w:pPr>
        <w:pStyle w:val="ConsPlusNormal"/>
        <w:ind w:firstLine="709"/>
        <w:jc w:val="both"/>
        <w:rPr>
          <w:rFonts w:ascii="Times New Roman" w:hAnsi="Times New Roman"/>
          <w:sz w:val="28"/>
          <w:szCs w:val="28"/>
        </w:rPr>
      </w:pPr>
      <w:r w:rsidRPr="00646ED4">
        <w:rPr>
          <w:rFonts w:ascii="Times New Roman" w:hAnsi="Times New Roman"/>
          <w:sz w:val="28"/>
          <w:szCs w:val="28"/>
        </w:rPr>
        <w:t>2.2. Подраздел</w:t>
      </w:r>
      <w:r>
        <w:rPr>
          <w:rFonts w:ascii="Times New Roman" w:hAnsi="Times New Roman"/>
          <w:sz w:val="28"/>
          <w:szCs w:val="28"/>
        </w:rPr>
        <w:t xml:space="preserve"> 3.5 изложить в следующей редакции:</w:t>
      </w:r>
    </w:p>
    <w:p w:rsidR="00D67B6B" w:rsidRDefault="00D67B6B" w:rsidP="00D67B6B">
      <w:pPr>
        <w:pStyle w:val="ConsPlusNormal"/>
        <w:jc w:val="center"/>
        <w:outlineLvl w:val="2"/>
        <w:rPr>
          <w:sz w:val="28"/>
          <w:szCs w:val="28"/>
        </w:rPr>
      </w:pPr>
      <w:r w:rsidRPr="00816409">
        <w:rPr>
          <w:rFonts w:ascii="Times New Roman" w:hAnsi="Times New Roman"/>
          <w:sz w:val="28"/>
          <w:szCs w:val="28"/>
        </w:rPr>
        <w:t>«</w:t>
      </w:r>
      <w:r>
        <w:rPr>
          <w:rFonts w:ascii="Times New Roman" w:hAnsi="Times New Roman"/>
          <w:sz w:val="28"/>
          <w:szCs w:val="28"/>
        </w:rPr>
        <w:t>3.5</w:t>
      </w:r>
      <w:r w:rsidRPr="00F71839">
        <w:rPr>
          <w:rFonts w:ascii="Times New Roman" w:hAnsi="Times New Roman"/>
          <w:sz w:val="28"/>
          <w:szCs w:val="28"/>
        </w:rPr>
        <w:t xml:space="preserve">. </w:t>
      </w:r>
      <w:r w:rsidRPr="00F07F27">
        <w:rPr>
          <w:rFonts w:ascii="Times New Roman" w:hAnsi="Times New Roman"/>
          <w:color w:val="000000"/>
          <w:sz w:val="28"/>
          <w:szCs w:val="28"/>
        </w:rPr>
        <w:t>Особенности предоставления муниципальной услуги в многофункциональных центрах</w:t>
      </w:r>
    </w:p>
    <w:p w:rsidR="00D67B6B" w:rsidRPr="00816409" w:rsidRDefault="00D67B6B" w:rsidP="00D67B6B">
      <w:pPr>
        <w:autoSpaceDE w:val="0"/>
        <w:autoSpaceDN w:val="0"/>
        <w:adjustRightInd w:val="0"/>
        <w:spacing w:before="120"/>
        <w:ind w:firstLine="539"/>
        <w:jc w:val="both"/>
        <w:rPr>
          <w:sz w:val="28"/>
          <w:szCs w:val="28"/>
        </w:rPr>
      </w:pPr>
      <w:r w:rsidRPr="00816409">
        <w:rPr>
          <w:sz w:val="28"/>
          <w:szCs w:val="28"/>
        </w:rPr>
        <w:t>3.5.1. Порядок административных действий в случае предоставления муниципальной услуги в МФЦ:</w:t>
      </w:r>
    </w:p>
    <w:p w:rsidR="00D67B6B" w:rsidRPr="00816409" w:rsidRDefault="00D67B6B" w:rsidP="00D67B6B">
      <w:pPr>
        <w:autoSpaceDE w:val="0"/>
        <w:autoSpaceDN w:val="0"/>
        <w:adjustRightInd w:val="0"/>
        <w:ind w:firstLine="540"/>
        <w:jc w:val="both"/>
        <w:rPr>
          <w:sz w:val="28"/>
          <w:szCs w:val="28"/>
        </w:rPr>
      </w:pPr>
      <w:r w:rsidRPr="00816409">
        <w:rPr>
          <w:sz w:val="28"/>
          <w:szCs w:val="28"/>
        </w:rPr>
        <w:t>1) Размещение информации о порядке предоставления муниципальной услуги в помещении МФЦ.</w:t>
      </w:r>
    </w:p>
    <w:p w:rsidR="00D67B6B" w:rsidRPr="00816409" w:rsidRDefault="00D67B6B" w:rsidP="00D67B6B">
      <w:pPr>
        <w:autoSpaceDE w:val="0"/>
        <w:autoSpaceDN w:val="0"/>
        <w:adjustRightInd w:val="0"/>
        <w:ind w:firstLine="540"/>
        <w:jc w:val="both"/>
        <w:rPr>
          <w:sz w:val="28"/>
          <w:szCs w:val="28"/>
        </w:rPr>
      </w:pPr>
      <w:r w:rsidRPr="00816409">
        <w:rPr>
          <w:sz w:val="28"/>
          <w:szCs w:val="28"/>
        </w:rPr>
        <w:t>Размещение информации о порядке предоставления муниципальной услуги в МФЦ осуществляется с использованием доступных средств информирования заявителей (информационные стенды, прокат видеороликов, обеспечение доступа к информационно-телекоммуникационной сети Интернет).</w:t>
      </w:r>
    </w:p>
    <w:p w:rsidR="00D67B6B" w:rsidRPr="00816409" w:rsidRDefault="00D67B6B" w:rsidP="00D67B6B">
      <w:pPr>
        <w:autoSpaceDE w:val="0"/>
        <w:autoSpaceDN w:val="0"/>
        <w:adjustRightInd w:val="0"/>
        <w:ind w:firstLine="540"/>
        <w:jc w:val="both"/>
        <w:rPr>
          <w:sz w:val="28"/>
          <w:szCs w:val="28"/>
        </w:rPr>
      </w:pPr>
      <w:r w:rsidRPr="00816409">
        <w:rPr>
          <w:sz w:val="28"/>
          <w:szCs w:val="28"/>
        </w:rPr>
        <w:t>2) Прием от заявителя запроса и иных документов, необходимых для предоставления муниципальной услуги.</w:t>
      </w:r>
    </w:p>
    <w:p w:rsidR="00D67B6B" w:rsidRPr="00816409" w:rsidRDefault="00D67B6B" w:rsidP="00D67B6B">
      <w:pPr>
        <w:autoSpaceDE w:val="0"/>
        <w:autoSpaceDN w:val="0"/>
        <w:adjustRightInd w:val="0"/>
        <w:ind w:firstLine="540"/>
        <w:jc w:val="both"/>
        <w:rPr>
          <w:sz w:val="28"/>
          <w:szCs w:val="28"/>
        </w:rPr>
      </w:pPr>
      <w:r w:rsidRPr="00816409">
        <w:rPr>
          <w:sz w:val="28"/>
          <w:szCs w:val="28"/>
        </w:rPr>
        <w:t>В МФЦ за предоставлением муниципальной услуги заявитель обращается лично, через законного представителя или доверенное лицо.</w:t>
      </w:r>
    </w:p>
    <w:p w:rsidR="00D67B6B" w:rsidRPr="00816409" w:rsidRDefault="00D67B6B" w:rsidP="00D67B6B">
      <w:pPr>
        <w:autoSpaceDE w:val="0"/>
        <w:autoSpaceDN w:val="0"/>
        <w:adjustRightInd w:val="0"/>
        <w:ind w:firstLine="540"/>
        <w:jc w:val="both"/>
        <w:rPr>
          <w:sz w:val="28"/>
          <w:szCs w:val="28"/>
        </w:rPr>
      </w:pPr>
      <w:r w:rsidRPr="00816409">
        <w:rPr>
          <w:sz w:val="28"/>
          <w:szCs w:val="28"/>
        </w:rPr>
        <w:t>Административное действие по приему от заявителя запроса и иных документов, необходимых для предоставления муниципальной услуги, включает в себя:</w:t>
      </w:r>
    </w:p>
    <w:p w:rsidR="00D67B6B" w:rsidRPr="00816409" w:rsidRDefault="00D67B6B" w:rsidP="00D67B6B">
      <w:pPr>
        <w:autoSpaceDE w:val="0"/>
        <w:autoSpaceDN w:val="0"/>
        <w:adjustRightInd w:val="0"/>
        <w:ind w:firstLine="540"/>
        <w:jc w:val="both"/>
        <w:rPr>
          <w:sz w:val="28"/>
          <w:szCs w:val="28"/>
        </w:rPr>
      </w:pPr>
      <w:r w:rsidRPr="00816409">
        <w:rPr>
          <w:sz w:val="28"/>
          <w:szCs w:val="28"/>
        </w:rPr>
        <w:t>- установление личности заявителя (законного представителя или доверенного лица заявителя), а также проверку документа, подтверждающего полномочия законного представителя или доверенного лица (в случае обращения законного представителя или доверенного лица);</w:t>
      </w:r>
    </w:p>
    <w:p w:rsidR="00D67B6B" w:rsidRPr="00816409" w:rsidRDefault="00D67B6B" w:rsidP="00D67B6B">
      <w:pPr>
        <w:autoSpaceDE w:val="0"/>
        <w:autoSpaceDN w:val="0"/>
        <w:adjustRightInd w:val="0"/>
        <w:ind w:firstLine="540"/>
        <w:jc w:val="both"/>
        <w:rPr>
          <w:sz w:val="28"/>
          <w:szCs w:val="28"/>
        </w:rPr>
      </w:pPr>
      <w:r w:rsidRPr="00816409">
        <w:rPr>
          <w:sz w:val="28"/>
          <w:szCs w:val="28"/>
        </w:rPr>
        <w:t>- проверку комплектности представленных документов (при наличии);</w:t>
      </w:r>
    </w:p>
    <w:p w:rsidR="00D67B6B" w:rsidRPr="00816409" w:rsidRDefault="00D67B6B" w:rsidP="00D67B6B">
      <w:pPr>
        <w:autoSpaceDE w:val="0"/>
        <w:autoSpaceDN w:val="0"/>
        <w:adjustRightInd w:val="0"/>
        <w:ind w:firstLine="540"/>
        <w:jc w:val="both"/>
        <w:rPr>
          <w:sz w:val="28"/>
          <w:szCs w:val="28"/>
        </w:rPr>
      </w:pPr>
      <w:r w:rsidRPr="00816409">
        <w:rPr>
          <w:sz w:val="28"/>
          <w:szCs w:val="28"/>
        </w:rPr>
        <w:t>- регистрацию заявления в автоматизированной информационной системе МФЦ;</w:t>
      </w:r>
    </w:p>
    <w:p w:rsidR="00D67B6B" w:rsidRPr="00816409" w:rsidRDefault="00D67B6B" w:rsidP="00D67B6B">
      <w:pPr>
        <w:autoSpaceDE w:val="0"/>
        <w:autoSpaceDN w:val="0"/>
        <w:adjustRightInd w:val="0"/>
        <w:ind w:firstLine="540"/>
        <w:jc w:val="both"/>
        <w:rPr>
          <w:sz w:val="28"/>
          <w:szCs w:val="28"/>
        </w:rPr>
      </w:pPr>
      <w:r w:rsidRPr="00816409">
        <w:rPr>
          <w:sz w:val="28"/>
          <w:szCs w:val="28"/>
        </w:rPr>
        <w:t>- вручение расписки о получении заявления и документов (при наличии).</w:t>
      </w:r>
    </w:p>
    <w:p w:rsidR="00D67B6B" w:rsidRPr="00816409" w:rsidRDefault="00D67B6B" w:rsidP="00D67B6B">
      <w:pPr>
        <w:autoSpaceDE w:val="0"/>
        <w:autoSpaceDN w:val="0"/>
        <w:adjustRightInd w:val="0"/>
        <w:ind w:firstLine="540"/>
        <w:jc w:val="both"/>
        <w:rPr>
          <w:sz w:val="28"/>
          <w:szCs w:val="28"/>
        </w:rPr>
      </w:pPr>
      <w:r w:rsidRPr="00816409">
        <w:rPr>
          <w:sz w:val="28"/>
          <w:szCs w:val="28"/>
        </w:rPr>
        <w:t>3) Передача документов из МФЦ в администрацию:</w:t>
      </w:r>
    </w:p>
    <w:p w:rsidR="00D67B6B" w:rsidRPr="00816409" w:rsidRDefault="00D67B6B" w:rsidP="00D67B6B">
      <w:pPr>
        <w:autoSpaceDE w:val="0"/>
        <w:autoSpaceDN w:val="0"/>
        <w:adjustRightInd w:val="0"/>
        <w:ind w:firstLine="540"/>
        <w:jc w:val="both"/>
        <w:rPr>
          <w:sz w:val="28"/>
          <w:szCs w:val="28"/>
        </w:rPr>
      </w:pPr>
      <w:r w:rsidRPr="00816409">
        <w:rPr>
          <w:sz w:val="28"/>
          <w:szCs w:val="28"/>
        </w:rPr>
        <w:t>Передача документов из МФЦ в администрацию осуществляется посредством их доставки на бумажном носителе курьером МФЦ и/или в электронном виде, либо почтовым отправлением.</w:t>
      </w:r>
    </w:p>
    <w:p w:rsidR="00D67B6B" w:rsidRPr="00816409" w:rsidRDefault="00D67B6B" w:rsidP="00D67B6B">
      <w:pPr>
        <w:autoSpaceDE w:val="0"/>
        <w:autoSpaceDN w:val="0"/>
        <w:adjustRightInd w:val="0"/>
        <w:ind w:firstLine="540"/>
        <w:jc w:val="both"/>
        <w:rPr>
          <w:sz w:val="28"/>
          <w:szCs w:val="28"/>
        </w:rPr>
      </w:pPr>
      <w:r w:rsidRPr="00816409">
        <w:rPr>
          <w:sz w:val="28"/>
          <w:szCs w:val="28"/>
        </w:rPr>
        <w:t>4) Направление результата предоставления муниципальной услуги в МФЦ.</w:t>
      </w:r>
    </w:p>
    <w:p w:rsidR="00D67B6B" w:rsidRPr="00816409" w:rsidRDefault="00D67B6B" w:rsidP="00D67B6B">
      <w:pPr>
        <w:autoSpaceDE w:val="0"/>
        <w:autoSpaceDN w:val="0"/>
        <w:adjustRightInd w:val="0"/>
        <w:ind w:firstLine="540"/>
        <w:jc w:val="both"/>
        <w:rPr>
          <w:sz w:val="28"/>
          <w:szCs w:val="28"/>
        </w:rPr>
      </w:pPr>
      <w:r w:rsidRPr="00816409">
        <w:rPr>
          <w:sz w:val="28"/>
          <w:szCs w:val="28"/>
        </w:rPr>
        <w:t>Должностное лицо администрации, ответственное за предоставление муниципальной услуги, обеспечивает направление в МФЦ результат муниципальной услуги не позднее одного рабочего дня, предшествующего дню истечения срока ее предоставления, посредством передачи документа на бумажном носителе курьеру МФЦ и/или в электронном виде, либо почтовым отправлением</w:t>
      </w:r>
      <w:r w:rsidR="004A7CA8">
        <w:rPr>
          <w:sz w:val="28"/>
          <w:szCs w:val="28"/>
        </w:rPr>
        <w:t>.</w:t>
      </w:r>
    </w:p>
    <w:p w:rsidR="00D67B6B" w:rsidRPr="00816409" w:rsidRDefault="00D67B6B" w:rsidP="00D67B6B">
      <w:pPr>
        <w:autoSpaceDE w:val="0"/>
        <w:autoSpaceDN w:val="0"/>
        <w:adjustRightInd w:val="0"/>
        <w:ind w:firstLine="540"/>
        <w:jc w:val="both"/>
        <w:rPr>
          <w:sz w:val="28"/>
          <w:szCs w:val="28"/>
        </w:rPr>
      </w:pPr>
      <w:r w:rsidRPr="00816409">
        <w:rPr>
          <w:sz w:val="28"/>
          <w:szCs w:val="28"/>
        </w:rPr>
        <w:t xml:space="preserve">5) Выдача результатов оказания муниципальной услуги через МФЦ не предусмотрена. </w:t>
      </w:r>
    </w:p>
    <w:p w:rsidR="00D67B6B" w:rsidRPr="00E03E2A" w:rsidRDefault="00D67B6B" w:rsidP="00D67B6B">
      <w:pPr>
        <w:pStyle w:val="ConsPlusNormal"/>
        <w:ind w:firstLine="709"/>
        <w:jc w:val="both"/>
        <w:rPr>
          <w:rFonts w:ascii="Times New Roman" w:hAnsi="Times New Roman"/>
          <w:sz w:val="28"/>
          <w:szCs w:val="28"/>
        </w:rPr>
      </w:pPr>
      <w:r w:rsidRPr="00816409">
        <w:rPr>
          <w:rFonts w:ascii="Times New Roman" w:hAnsi="Times New Roman"/>
          <w:sz w:val="28"/>
          <w:szCs w:val="28"/>
        </w:rPr>
        <w:lastRenderedPageBreak/>
        <w:t>3.5.2. Особенности выполнения указанных административных действий устанавливаются соглашением о взаимодействии, заключенным между администрацией и МФЦ.»</w:t>
      </w:r>
      <w:r w:rsidR="00ED6F6F">
        <w:rPr>
          <w:rFonts w:ascii="Times New Roman" w:hAnsi="Times New Roman"/>
          <w:sz w:val="28"/>
          <w:szCs w:val="28"/>
        </w:rPr>
        <w:t>.</w:t>
      </w:r>
    </w:p>
    <w:p w:rsidR="00D67B6B" w:rsidRDefault="00D67B6B" w:rsidP="00D67B6B">
      <w:pPr>
        <w:pStyle w:val="ConsPlusNormal"/>
        <w:ind w:firstLine="709"/>
        <w:jc w:val="both"/>
        <w:rPr>
          <w:rFonts w:ascii="Times New Roman" w:hAnsi="Times New Roman"/>
          <w:sz w:val="28"/>
          <w:szCs w:val="28"/>
        </w:rPr>
      </w:pPr>
      <w:r w:rsidRPr="00E03E2A">
        <w:rPr>
          <w:rFonts w:ascii="Times New Roman" w:hAnsi="Times New Roman"/>
          <w:sz w:val="28"/>
          <w:szCs w:val="28"/>
        </w:rPr>
        <w:t xml:space="preserve">3. Внести в административные регламенты предоставления муниципальных услуг «Выдача разрешений на организацию ярмарок», «Выдача разрешений юридическим лицам и индивидуальным </w:t>
      </w:r>
      <w:r w:rsidRPr="00AA31F1">
        <w:rPr>
          <w:rFonts w:ascii="Times New Roman" w:hAnsi="Times New Roman"/>
          <w:sz w:val="28"/>
          <w:szCs w:val="28"/>
        </w:rPr>
        <w:t>предпринимателям на оказание услуг торговли, общественного питания, бытового обслуживания в установленных местах», утвержденные постановлениями администрации Углегорского городского округа от 13.09.2017 № 803, от 02.10.2017 № 877</w:t>
      </w:r>
      <w:r>
        <w:rPr>
          <w:rFonts w:ascii="Times New Roman" w:hAnsi="Times New Roman"/>
          <w:sz w:val="28"/>
          <w:szCs w:val="28"/>
        </w:rPr>
        <w:t xml:space="preserve">, </w:t>
      </w:r>
      <w:r w:rsidRPr="00283A3F">
        <w:rPr>
          <w:rFonts w:ascii="Times New Roman" w:hAnsi="Times New Roman"/>
          <w:sz w:val="28"/>
          <w:szCs w:val="28"/>
        </w:rPr>
        <w:t>соответственно, следующие изменения:</w:t>
      </w:r>
    </w:p>
    <w:p w:rsidR="00D67B6B" w:rsidRDefault="00D67B6B" w:rsidP="00D67B6B">
      <w:pPr>
        <w:pStyle w:val="ConsPlusNormal"/>
        <w:ind w:firstLine="709"/>
        <w:jc w:val="both"/>
        <w:rPr>
          <w:rFonts w:ascii="Times New Roman" w:hAnsi="Times New Roman"/>
          <w:sz w:val="28"/>
          <w:szCs w:val="28"/>
        </w:rPr>
      </w:pPr>
      <w:r>
        <w:rPr>
          <w:rFonts w:ascii="Times New Roman" w:hAnsi="Times New Roman"/>
          <w:sz w:val="28"/>
          <w:szCs w:val="28"/>
        </w:rPr>
        <w:t xml:space="preserve">3.1. </w:t>
      </w:r>
      <w:r w:rsidRPr="00E03E2A">
        <w:rPr>
          <w:rFonts w:ascii="Times New Roman" w:hAnsi="Times New Roman"/>
          <w:sz w:val="28"/>
          <w:szCs w:val="28"/>
        </w:rPr>
        <w:t xml:space="preserve">В </w:t>
      </w:r>
      <w:hyperlink r:id="rId22" w:history="1">
        <w:r w:rsidRPr="00E03E2A">
          <w:rPr>
            <w:rFonts w:ascii="Times New Roman" w:hAnsi="Times New Roman"/>
            <w:sz w:val="28"/>
            <w:szCs w:val="28"/>
          </w:rPr>
          <w:t>абзаце 3 пункта 2.6.4 подраздела 2.6</w:t>
        </w:r>
      </w:hyperlink>
      <w:r>
        <w:t xml:space="preserve"> </w:t>
      </w:r>
      <w:r>
        <w:rPr>
          <w:rFonts w:ascii="Times New Roman" w:hAnsi="Times New Roman"/>
          <w:sz w:val="28"/>
          <w:szCs w:val="28"/>
        </w:rPr>
        <w:t xml:space="preserve">после </w:t>
      </w:r>
      <w:r w:rsidRPr="00E03E2A">
        <w:rPr>
          <w:rFonts w:ascii="Times New Roman" w:hAnsi="Times New Roman"/>
          <w:sz w:val="28"/>
          <w:szCs w:val="28"/>
        </w:rPr>
        <w:t>слов</w:t>
      </w:r>
      <w:r>
        <w:rPr>
          <w:rFonts w:ascii="Times New Roman" w:hAnsi="Times New Roman"/>
          <w:sz w:val="28"/>
          <w:szCs w:val="28"/>
        </w:rPr>
        <w:t xml:space="preserve"> «Федерального закона» дополнить словами и </w:t>
      </w:r>
      <w:r w:rsidRPr="00170ADF">
        <w:rPr>
          <w:rFonts w:ascii="Times New Roman" w:hAnsi="Times New Roman"/>
          <w:sz w:val="28"/>
          <w:szCs w:val="28"/>
        </w:rPr>
        <w:t>цифрами «от 27 июля 2010 года» далее</w:t>
      </w:r>
      <w:r>
        <w:rPr>
          <w:rFonts w:ascii="Times New Roman" w:hAnsi="Times New Roman"/>
          <w:sz w:val="28"/>
          <w:szCs w:val="28"/>
        </w:rPr>
        <w:t xml:space="preserve"> по тексту.</w:t>
      </w:r>
    </w:p>
    <w:p w:rsidR="00D67B6B" w:rsidRDefault="00D67B6B" w:rsidP="00D67B6B">
      <w:pPr>
        <w:pStyle w:val="ConsPlusNormal"/>
        <w:ind w:firstLine="709"/>
        <w:jc w:val="both"/>
        <w:rPr>
          <w:rFonts w:ascii="Times New Roman" w:hAnsi="Times New Roman"/>
          <w:sz w:val="28"/>
          <w:szCs w:val="28"/>
        </w:rPr>
      </w:pPr>
      <w:r>
        <w:rPr>
          <w:rFonts w:ascii="Times New Roman" w:hAnsi="Times New Roman"/>
          <w:sz w:val="28"/>
          <w:szCs w:val="28"/>
        </w:rPr>
        <w:t xml:space="preserve">4. </w:t>
      </w:r>
      <w:r w:rsidRPr="00E03E2A">
        <w:rPr>
          <w:rFonts w:ascii="Times New Roman" w:hAnsi="Times New Roman"/>
          <w:sz w:val="28"/>
          <w:szCs w:val="28"/>
        </w:rPr>
        <w:t>Внести в административны</w:t>
      </w:r>
      <w:r>
        <w:rPr>
          <w:rFonts w:ascii="Times New Roman" w:hAnsi="Times New Roman"/>
          <w:sz w:val="28"/>
          <w:szCs w:val="28"/>
        </w:rPr>
        <w:t>й</w:t>
      </w:r>
      <w:r w:rsidRPr="00E03E2A">
        <w:rPr>
          <w:rFonts w:ascii="Times New Roman" w:hAnsi="Times New Roman"/>
          <w:sz w:val="28"/>
          <w:szCs w:val="28"/>
        </w:rPr>
        <w:t xml:space="preserve"> регламент предоставления муниципальн</w:t>
      </w:r>
      <w:r>
        <w:rPr>
          <w:rFonts w:ascii="Times New Roman" w:hAnsi="Times New Roman"/>
          <w:sz w:val="28"/>
          <w:szCs w:val="28"/>
        </w:rPr>
        <w:t>ой</w:t>
      </w:r>
      <w:r w:rsidRPr="00E03E2A">
        <w:rPr>
          <w:rFonts w:ascii="Times New Roman" w:hAnsi="Times New Roman"/>
          <w:sz w:val="28"/>
          <w:szCs w:val="28"/>
        </w:rPr>
        <w:t xml:space="preserve"> услуг</w:t>
      </w:r>
      <w:r>
        <w:rPr>
          <w:rFonts w:ascii="Times New Roman" w:hAnsi="Times New Roman"/>
          <w:sz w:val="28"/>
          <w:szCs w:val="28"/>
        </w:rPr>
        <w:t>и</w:t>
      </w:r>
      <w:r w:rsidRPr="00E03E2A">
        <w:rPr>
          <w:rFonts w:ascii="Times New Roman" w:hAnsi="Times New Roman"/>
          <w:sz w:val="28"/>
          <w:szCs w:val="28"/>
        </w:rPr>
        <w:t xml:space="preserve"> «Выдача разрешения на право организации розничного рынка»</w:t>
      </w:r>
      <w:r>
        <w:rPr>
          <w:rFonts w:ascii="Times New Roman" w:hAnsi="Times New Roman"/>
          <w:sz w:val="28"/>
          <w:szCs w:val="28"/>
        </w:rPr>
        <w:t xml:space="preserve">, </w:t>
      </w:r>
      <w:r w:rsidRPr="00AA31F1">
        <w:rPr>
          <w:rFonts w:ascii="Times New Roman" w:hAnsi="Times New Roman"/>
          <w:sz w:val="28"/>
          <w:szCs w:val="28"/>
        </w:rPr>
        <w:t>утвержденны</w:t>
      </w:r>
      <w:r>
        <w:rPr>
          <w:rFonts w:ascii="Times New Roman" w:hAnsi="Times New Roman"/>
          <w:sz w:val="28"/>
          <w:szCs w:val="28"/>
        </w:rPr>
        <w:t>й</w:t>
      </w:r>
      <w:r w:rsidRPr="00AA31F1">
        <w:rPr>
          <w:rFonts w:ascii="Times New Roman" w:hAnsi="Times New Roman"/>
          <w:sz w:val="28"/>
          <w:szCs w:val="28"/>
        </w:rPr>
        <w:t xml:space="preserve"> постановлени</w:t>
      </w:r>
      <w:r>
        <w:rPr>
          <w:rFonts w:ascii="Times New Roman" w:hAnsi="Times New Roman"/>
          <w:sz w:val="28"/>
          <w:szCs w:val="28"/>
        </w:rPr>
        <w:t>е</w:t>
      </w:r>
      <w:r w:rsidRPr="00AA31F1">
        <w:rPr>
          <w:rFonts w:ascii="Times New Roman" w:hAnsi="Times New Roman"/>
          <w:sz w:val="28"/>
          <w:szCs w:val="28"/>
        </w:rPr>
        <w:t>м администрации Углегорского городского округа от 02.10.2017 № 875,</w:t>
      </w:r>
      <w:r>
        <w:rPr>
          <w:rFonts w:ascii="Times New Roman" w:hAnsi="Times New Roman"/>
          <w:sz w:val="28"/>
          <w:szCs w:val="28"/>
        </w:rPr>
        <w:t xml:space="preserve"> следующие изменения:</w:t>
      </w:r>
    </w:p>
    <w:p w:rsidR="00D67B6B" w:rsidRDefault="00D67B6B" w:rsidP="00D67B6B">
      <w:pPr>
        <w:pStyle w:val="ConsPlusNormal"/>
        <w:ind w:firstLine="709"/>
        <w:jc w:val="both"/>
        <w:rPr>
          <w:rFonts w:ascii="Times New Roman" w:hAnsi="Times New Roman"/>
          <w:sz w:val="28"/>
          <w:szCs w:val="28"/>
        </w:rPr>
      </w:pPr>
      <w:r>
        <w:rPr>
          <w:rFonts w:ascii="Times New Roman" w:hAnsi="Times New Roman"/>
          <w:sz w:val="28"/>
          <w:szCs w:val="28"/>
        </w:rPr>
        <w:t xml:space="preserve">4.1. </w:t>
      </w:r>
      <w:r w:rsidRPr="00E03E2A">
        <w:rPr>
          <w:rFonts w:ascii="Times New Roman" w:hAnsi="Times New Roman"/>
          <w:sz w:val="28"/>
          <w:szCs w:val="28"/>
        </w:rPr>
        <w:t xml:space="preserve">В </w:t>
      </w:r>
      <w:hyperlink r:id="rId23" w:history="1">
        <w:r w:rsidRPr="00E03E2A">
          <w:rPr>
            <w:rFonts w:ascii="Times New Roman" w:hAnsi="Times New Roman"/>
            <w:sz w:val="28"/>
            <w:szCs w:val="28"/>
          </w:rPr>
          <w:t xml:space="preserve">абзаце </w:t>
        </w:r>
        <w:r>
          <w:rPr>
            <w:rFonts w:ascii="Times New Roman" w:hAnsi="Times New Roman"/>
            <w:sz w:val="28"/>
            <w:szCs w:val="28"/>
          </w:rPr>
          <w:t>2</w:t>
        </w:r>
        <w:r w:rsidRPr="00E03E2A">
          <w:rPr>
            <w:rFonts w:ascii="Times New Roman" w:hAnsi="Times New Roman"/>
            <w:sz w:val="28"/>
            <w:szCs w:val="28"/>
          </w:rPr>
          <w:t xml:space="preserve"> подраздела 2.</w:t>
        </w:r>
      </w:hyperlink>
      <w:r>
        <w:rPr>
          <w:rFonts w:ascii="Times New Roman" w:hAnsi="Times New Roman"/>
          <w:sz w:val="28"/>
          <w:szCs w:val="28"/>
        </w:rPr>
        <w:t>3с</w:t>
      </w:r>
      <w:r w:rsidRPr="00E03E2A">
        <w:rPr>
          <w:rFonts w:ascii="Times New Roman" w:hAnsi="Times New Roman"/>
          <w:sz w:val="28"/>
          <w:szCs w:val="28"/>
        </w:rPr>
        <w:t>лов</w:t>
      </w:r>
      <w:r>
        <w:rPr>
          <w:rFonts w:ascii="Times New Roman" w:hAnsi="Times New Roman"/>
          <w:sz w:val="28"/>
          <w:szCs w:val="28"/>
        </w:rPr>
        <w:t xml:space="preserve">о «ярмарки» заменить словами </w:t>
      </w:r>
      <w:r w:rsidRPr="00170ADF">
        <w:rPr>
          <w:rFonts w:ascii="Times New Roman" w:hAnsi="Times New Roman"/>
          <w:sz w:val="28"/>
          <w:szCs w:val="28"/>
        </w:rPr>
        <w:t>«</w:t>
      </w:r>
      <w:r>
        <w:rPr>
          <w:rFonts w:ascii="Times New Roman" w:hAnsi="Times New Roman"/>
          <w:sz w:val="28"/>
          <w:szCs w:val="28"/>
        </w:rPr>
        <w:t>розничного рынка</w:t>
      </w:r>
      <w:r w:rsidRPr="00170ADF">
        <w:rPr>
          <w:rFonts w:ascii="Times New Roman" w:hAnsi="Times New Roman"/>
          <w:sz w:val="28"/>
          <w:szCs w:val="28"/>
        </w:rPr>
        <w:t>» далее</w:t>
      </w:r>
      <w:r>
        <w:rPr>
          <w:rFonts w:ascii="Times New Roman" w:hAnsi="Times New Roman"/>
          <w:sz w:val="28"/>
          <w:szCs w:val="28"/>
        </w:rPr>
        <w:t xml:space="preserve"> по тексту;</w:t>
      </w:r>
    </w:p>
    <w:p w:rsidR="00D67B6B" w:rsidRDefault="00D67B6B" w:rsidP="00D67B6B">
      <w:pPr>
        <w:pStyle w:val="ConsPlusNormal"/>
        <w:ind w:firstLine="709"/>
        <w:jc w:val="both"/>
        <w:rPr>
          <w:rFonts w:ascii="Times New Roman" w:hAnsi="Times New Roman"/>
          <w:sz w:val="28"/>
          <w:szCs w:val="28"/>
        </w:rPr>
      </w:pPr>
      <w:r>
        <w:rPr>
          <w:rFonts w:ascii="Times New Roman" w:hAnsi="Times New Roman"/>
          <w:sz w:val="28"/>
          <w:szCs w:val="28"/>
        </w:rPr>
        <w:t xml:space="preserve">4.2. </w:t>
      </w:r>
      <w:r w:rsidRPr="00E03E2A">
        <w:rPr>
          <w:rFonts w:ascii="Times New Roman" w:hAnsi="Times New Roman"/>
          <w:sz w:val="28"/>
          <w:szCs w:val="28"/>
        </w:rPr>
        <w:t xml:space="preserve">В </w:t>
      </w:r>
      <w:hyperlink r:id="rId24" w:history="1">
        <w:r w:rsidRPr="00E03E2A">
          <w:rPr>
            <w:rFonts w:ascii="Times New Roman" w:hAnsi="Times New Roman"/>
            <w:sz w:val="28"/>
            <w:szCs w:val="28"/>
          </w:rPr>
          <w:t>абзаце 3 пункта 2.6.4 подраздела 2.6</w:t>
        </w:r>
      </w:hyperlink>
      <w:r>
        <w:rPr>
          <w:rFonts w:ascii="Times New Roman" w:hAnsi="Times New Roman"/>
          <w:sz w:val="28"/>
          <w:szCs w:val="28"/>
        </w:rPr>
        <w:t xml:space="preserve">после </w:t>
      </w:r>
      <w:r w:rsidRPr="00E03E2A">
        <w:rPr>
          <w:rFonts w:ascii="Times New Roman" w:hAnsi="Times New Roman"/>
          <w:sz w:val="28"/>
          <w:szCs w:val="28"/>
        </w:rPr>
        <w:t>слов</w:t>
      </w:r>
      <w:r>
        <w:rPr>
          <w:rFonts w:ascii="Times New Roman" w:hAnsi="Times New Roman"/>
          <w:sz w:val="28"/>
          <w:szCs w:val="28"/>
        </w:rPr>
        <w:t xml:space="preserve"> «Федерального закона» дополнить словами и </w:t>
      </w:r>
      <w:r w:rsidRPr="00170ADF">
        <w:rPr>
          <w:rFonts w:ascii="Times New Roman" w:hAnsi="Times New Roman"/>
          <w:sz w:val="28"/>
          <w:szCs w:val="28"/>
        </w:rPr>
        <w:t>цифрами «от 27 июля 2010 года» далее</w:t>
      </w:r>
      <w:r>
        <w:rPr>
          <w:rFonts w:ascii="Times New Roman" w:hAnsi="Times New Roman"/>
          <w:sz w:val="28"/>
          <w:szCs w:val="28"/>
        </w:rPr>
        <w:t xml:space="preserve"> по тексту.</w:t>
      </w:r>
    </w:p>
    <w:p w:rsidR="00D67B6B" w:rsidRDefault="00D67B6B" w:rsidP="00D67B6B">
      <w:pPr>
        <w:widowControl w:val="0"/>
        <w:autoSpaceDE w:val="0"/>
        <w:autoSpaceDN w:val="0"/>
        <w:adjustRightInd w:val="0"/>
        <w:ind w:firstLine="709"/>
        <w:jc w:val="both"/>
        <w:rPr>
          <w:sz w:val="28"/>
          <w:szCs w:val="28"/>
        </w:rPr>
      </w:pPr>
      <w:r>
        <w:rPr>
          <w:sz w:val="28"/>
          <w:szCs w:val="28"/>
        </w:rPr>
        <w:t xml:space="preserve">5. </w:t>
      </w:r>
      <w:r w:rsidRPr="00E03E2A">
        <w:rPr>
          <w:sz w:val="28"/>
          <w:szCs w:val="28"/>
        </w:rPr>
        <w:t>Внести в административны</w:t>
      </w:r>
      <w:r>
        <w:rPr>
          <w:sz w:val="28"/>
          <w:szCs w:val="28"/>
        </w:rPr>
        <w:t>й</w:t>
      </w:r>
      <w:r w:rsidRPr="00E03E2A">
        <w:rPr>
          <w:sz w:val="28"/>
          <w:szCs w:val="28"/>
        </w:rPr>
        <w:t xml:space="preserve"> регламент предоставления муниципальн</w:t>
      </w:r>
      <w:r>
        <w:rPr>
          <w:sz w:val="28"/>
          <w:szCs w:val="28"/>
        </w:rPr>
        <w:t>ой</w:t>
      </w:r>
      <w:r w:rsidRPr="00E03E2A">
        <w:rPr>
          <w:sz w:val="28"/>
          <w:szCs w:val="28"/>
        </w:rPr>
        <w:t xml:space="preserve"> услуг</w:t>
      </w:r>
      <w:r>
        <w:rPr>
          <w:sz w:val="28"/>
          <w:szCs w:val="28"/>
        </w:rPr>
        <w:t xml:space="preserve">и </w:t>
      </w:r>
      <w:r w:rsidRPr="00E03E2A">
        <w:rPr>
          <w:sz w:val="28"/>
          <w:szCs w:val="28"/>
        </w:rPr>
        <w:t>«Выдача разрешения на участие в ярмарке»</w:t>
      </w:r>
      <w:r>
        <w:rPr>
          <w:sz w:val="28"/>
          <w:szCs w:val="28"/>
        </w:rPr>
        <w:t xml:space="preserve">, </w:t>
      </w:r>
      <w:r w:rsidRPr="00AA31F1">
        <w:rPr>
          <w:sz w:val="28"/>
          <w:szCs w:val="28"/>
        </w:rPr>
        <w:t>от 21.09.2017 № 842</w:t>
      </w:r>
      <w:r>
        <w:rPr>
          <w:sz w:val="28"/>
          <w:szCs w:val="28"/>
        </w:rPr>
        <w:t>, следующие изменения:</w:t>
      </w:r>
    </w:p>
    <w:p w:rsidR="00D67B6B" w:rsidRDefault="00D67B6B" w:rsidP="00D67B6B">
      <w:pPr>
        <w:widowControl w:val="0"/>
        <w:autoSpaceDE w:val="0"/>
        <w:autoSpaceDN w:val="0"/>
        <w:adjustRightInd w:val="0"/>
        <w:ind w:firstLine="709"/>
        <w:jc w:val="both"/>
        <w:rPr>
          <w:sz w:val="28"/>
          <w:szCs w:val="28"/>
        </w:rPr>
      </w:pPr>
      <w:r>
        <w:rPr>
          <w:sz w:val="28"/>
          <w:szCs w:val="28"/>
        </w:rPr>
        <w:t xml:space="preserve">5.1. </w:t>
      </w:r>
      <w:r w:rsidRPr="00E03E2A">
        <w:rPr>
          <w:sz w:val="28"/>
          <w:szCs w:val="28"/>
        </w:rPr>
        <w:t xml:space="preserve">В </w:t>
      </w:r>
      <w:hyperlink r:id="rId25" w:history="1">
        <w:r w:rsidRPr="00E03E2A">
          <w:rPr>
            <w:sz w:val="28"/>
            <w:szCs w:val="28"/>
          </w:rPr>
          <w:t>пункт</w:t>
        </w:r>
        <w:r>
          <w:rPr>
            <w:sz w:val="28"/>
            <w:szCs w:val="28"/>
          </w:rPr>
          <w:t>е1</w:t>
        </w:r>
        <w:r w:rsidRPr="00E03E2A">
          <w:rPr>
            <w:sz w:val="28"/>
            <w:szCs w:val="28"/>
          </w:rPr>
          <w:t>.</w:t>
        </w:r>
        <w:r>
          <w:rPr>
            <w:sz w:val="28"/>
            <w:szCs w:val="28"/>
          </w:rPr>
          <w:t>2</w:t>
        </w:r>
        <w:r w:rsidRPr="00E03E2A">
          <w:rPr>
            <w:sz w:val="28"/>
            <w:szCs w:val="28"/>
          </w:rPr>
          <w:t>.</w:t>
        </w:r>
        <w:r>
          <w:rPr>
            <w:sz w:val="28"/>
            <w:szCs w:val="28"/>
          </w:rPr>
          <w:t>1</w:t>
        </w:r>
        <w:r w:rsidRPr="00E03E2A">
          <w:rPr>
            <w:sz w:val="28"/>
            <w:szCs w:val="28"/>
          </w:rPr>
          <w:t xml:space="preserve"> подраздела </w:t>
        </w:r>
        <w:r>
          <w:rPr>
            <w:sz w:val="28"/>
            <w:szCs w:val="28"/>
          </w:rPr>
          <w:t>1</w:t>
        </w:r>
        <w:r w:rsidRPr="00E03E2A">
          <w:rPr>
            <w:sz w:val="28"/>
            <w:szCs w:val="28"/>
          </w:rPr>
          <w:t>.</w:t>
        </w:r>
      </w:hyperlink>
      <w:r>
        <w:rPr>
          <w:sz w:val="28"/>
          <w:szCs w:val="28"/>
        </w:rPr>
        <w:t xml:space="preserve">2раздела 1 </w:t>
      </w:r>
      <w:r w:rsidRPr="00E03E2A">
        <w:rPr>
          <w:sz w:val="28"/>
          <w:szCs w:val="28"/>
        </w:rPr>
        <w:t>слов</w:t>
      </w:r>
      <w:r>
        <w:rPr>
          <w:sz w:val="28"/>
          <w:szCs w:val="28"/>
        </w:rPr>
        <w:t>а «</w:t>
      </w:r>
      <w:r>
        <w:rPr>
          <w:sz w:val="28"/>
          <w:szCs w:val="28"/>
          <w:highlight w:val="white"/>
        </w:rPr>
        <w:t xml:space="preserve">и </w:t>
      </w:r>
      <w:r w:rsidRPr="00FD4A01">
        <w:rPr>
          <w:sz w:val="28"/>
          <w:szCs w:val="28"/>
        </w:rPr>
        <w:t xml:space="preserve">осуществляющие </w:t>
      </w:r>
      <w:r>
        <w:rPr>
          <w:sz w:val="28"/>
          <w:szCs w:val="28"/>
        </w:rPr>
        <w:t xml:space="preserve">свою </w:t>
      </w:r>
      <w:r w:rsidRPr="00FD4A01">
        <w:rPr>
          <w:sz w:val="28"/>
          <w:szCs w:val="28"/>
        </w:rPr>
        <w:t xml:space="preserve">деятельность на территории Углегорского </w:t>
      </w:r>
      <w:r>
        <w:rPr>
          <w:sz w:val="28"/>
          <w:szCs w:val="28"/>
        </w:rPr>
        <w:t>городского округа» исключить;</w:t>
      </w:r>
    </w:p>
    <w:p w:rsidR="00D67B6B" w:rsidRPr="00663359" w:rsidRDefault="00D67B6B" w:rsidP="00D67B6B">
      <w:pPr>
        <w:widowControl w:val="0"/>
        <w:autoSpaceDE w:val="0"/>
        <w:autoSpaceDN w:val="0"/>
        <w:adjustRightInd w:val="0"/>
        <w:ind w:firstLine="709"/>
        <w:jc w:val="both"/>
        <w:rPr>
          <w:sz w:val="28"/>
          <w:szCs w:val="28"/>
        </w:rPr>
      </w:pPr>
      <w:r>
        <w:rPr>
          <w:sz w:val="28"/>
          <w:szCs w:val="28"/>
        </w:rPr>
        <w:t xml:space="preserve">5.2. </w:t>
      </w:r>
      <w:r w:rsidRPr="00E03E2A">
        <w:rPr>
          <w:sz w:val="28"/>
          <w:szCs w:val="28"/>
        </w:rPr>
        <w:t xml:space="preserve">В </w:t>
      </w:r>
      <w:hyperlink r:id="rId26" w:history="1">
        <w:r w:rsidRPr="00E03E2A">
          <w:rPr>
            <w:sz w:val="28"/>
            <w:szCs w:val="28"/>
          </w:rPr>
          <w:t>абзаце 3 пункта 2.6.4 подраздела 2.6</w:t>
        </w:r>
      </w:hyperlink>
      <w:r>
        <w:rPr>
          <w:sz w:val="28"/>
          <w:szCs w:val="28"/>
        </w:rPr>
        <w:t xml:space="preserve">после </w:t>
      </w:r>
      <w:r w:rsidRPr="00E03E2A">
        <w:rPr>
          <w:sz w:val="28"/>
          <w:szCs w:val="28"/>
        </w:rPr>
        <w:t>слов</w:t>
      </w:r>
      <w:r>
        <w:rPr>
          <w:sz w:val="28"/>
          <w:szCs w:val="28"/>
        </w:rPr>
        <w:t xml:space="preserve"> «Федерального закона» дополнить словами и </w:t>
      </w:r>
      <w:r w:rsidRPr="00170ADF">
        <w:rPr>
          <w:sz w:val="28"/>
          <w:szCs w:val="28"/>
        </w:rPr>
        <w:t>цифрами «от 27 июля 2010 года» далее</w:t>
      </w:r>
      <w:r>
        <w:rPr>
          <w:sz w:val="28"/>
          <w:szCs w:val="28"/>
        </w:rPr>
        <w:t xml:space="preserve"> по тексту.</w:t>
      </w:r>
    </w:p>
    <w:p w:rsidR="00BA0FB8" w:rsidRPr="00395175" w:rsidRDefault="00D67B6B" w:rsidP="00D67B6B">
      <w:pPr>
        <w:pStyle w:val="a9"/>
        <w:numPr>
          <w:ilvl w:val="0"/>
          <w:numId w:val="5"/>
        </w:numPr>
        <w:ind w:left="0" w:firstLine="709"/>
        <w:jc w:val="both"/>
        <w:rPr>
          <w:sz w:val="28"/>
          <w:szCs w:val="28"/>
        </w:rPr>
      </w:pPr>
      <w:r>
        <w:rPr>
          <w:sz w:val="28"/>
          <w:szCs w:val="28"/>
        </w:rPr>
        <w:t>Департаменту</w:t>
      </w:r>
      <w:r w:rsidRPr="00395175">
        <w:rPr>
          <w:sz w:val="28"/>
          <w:szCs w:val="28"/>
        </w:rPr>
        <w:t xml:space="preserve"> по организационно-правовой и кадровой работе администрации Углегорского </w:t>
      </w:r>
      <w:r>
        <w:rPr>
          <w:sz w:val="28"/>
          <w:szCs w:val="28"/>
        </w:rPr>
        <w:t>городского округа</w:t>
      </w:r>
      <w:r w:rsidRPr="00395175">
        <w:rPr>
          <w:sz w:val="28"/>
          <w:szCs w:val="28"/>
        </w:rPr>
        <w:t xml:space="preserve"> опубликовать настоящее постановление в газете «Углегорские новости» и разместить на официальном сайте администрации Углегорского </w:t>
      </w:r>
      <w:r>
        <w:rPr>
          <w:sz w:val="28"/>
          <w:szCs w:val="28"/>
        </w:rPr>
        <w:t>городского округа</w:t>
      </w:r>
      <w:r w:rsidRPr="00395175">
        <w:rPr>
          <w:sz w:val="28"/>
          <w:szCs w:val="28"/>
        </w:rPr>
        <w:t xml:space="preserve"> в сети Интернет.</w:t>
      </w:r>
    </w:p>
    <w:p w:rsidR="00BA0FB8" w:rsidRPr="004E4422" w:rsidRDefault="00BA0FB8" w:rsidP="00D67B6B">
      <w:pPr>
        <w:numPr>
          <w:ilvl w:val="0"/>
          <w:numId w:val="5"/>
        </w:numPr>
        <w:ind w:left="0" w:firstLine="709"/>
        <w:jc w:val="both"/>
        <w:rPr>
          <w:sz w:val="28"/>
          <w:szCs w:val="28"/>
        </w:rPr>
      </w:pPr>
      <w:r w:rsidRPr="004E4422">
        <w:rPr>
          <w:sz w:val="28"/>
          <w:szCs w:val="28"/>
        </w:rPr>
        <w:t xml:space="preserve">Контроль исполнения настоящего постановления возложить на </w:t>
      </w:r>
      <w:r>
        <w:rPr>
          <w:sz w:val="28"/>
          <w:szCs w:val="28"/>
        </w:rPr>
        <w:t>первого заместителя главы администрации</w:t>
      </w:r>
      <w:r w:rsidRPr="004E4422">
        <w:rPr>
          <w:sz w:val="28"/>
          <w:szCs w:val="28"/>
        </w:rPr>
        <w:t xml:space="preserve"> Углегорского </w:t>
      </w:r>
      <w:r>
        <w:rPr>
          <w:sz w:val="28"/>
          <w:szCs w:val="28"/>
        </w:rPr>
        <w:t>городского округа</w:t>
      </w:r>
      <w:r w:rsidRPr="004E4422">
        <w:rPr>
          <w:sz w:val="28"/>
          <w:szCs w:val="28"/>
        </w:rPr>
        <w:t xml:space="preserve"> А.А. Серова</w:t>
      </w:r>
      <w:r>
        <w:rPr>
          <w:sz w:val="28"/>
          <w:szCs w:val="28"/>
        </w:rPr>
        <w:t>.</w:t>
      </w:r>
    </w:p>
    <w:p w:rsidR="00BA0FB8" w:rsidRPr="004971A6" w:rsidRDefault="00BA0FB8" w:rsidP="00BA0FB8">
      <w:pPr>
        <w:spacing w:before="720"/>
        <w:rPr>
          <w:sz w:val="28"/>
          <w:szCs w:val="28"/>
        </w:rPr>
      </w:pPr>
      <w:r>
        <w:rPr>
          <w:sz w:val="28"/>
          <w:szCs w:val="28"/>
        </w:rPr>
        <w:t>Исполняющий обязанности</w:t>
      </w:r>
    </w:p>
    <w:p w:rsidR="00BA0FB8" w:rsidRPr="004971A6" w:rsidRDefault="00BA0FB8" w:rsidP="00BA0FB8">
      <w:pPr>
        <w:rPr>
          <w:sz w:val="28"/>
          <w:szCs w:val="28"/>
        </w:rPr>
      </w:pPr>
      <w:r>
        <w:rPr>
          <w:sz w:val="28"/>
          <w:szCs w:val="28"/>
        </w:rPr>
        <w:t>главы</w:t>
      </w:r>
      <w:r w:rsidRPr="004971A6">
        <w:rPr>
          <w:sz w:val="28"/>
          <w:szCs w:val="28"/>
        </w:rPr>
        <w:t xml:space="preserve"> </w:t>
      </w:r>
      <w:r>
        <w:rPr>
          <w:sz w:val="28"/>
          <w:szCs w:val="28"/>
        </w:rPr>
        <w:t>администрации</w:t>
      </w:r>
    </w:p>
    <w:p w:rsidR="0073527A" w:rsidRPr="0073527A" w:rsidRDefault="00BA0FB8" w:rsidP="00BA0FB8">
      <w:pPr>
        <w:widowControl w:val="0"/>
        <w:autoSpaceDE w:val="0"/>
        <w:autoSpaceDN w:val="0"/>
        <w:adjustRightInd w:val="0"/>
        <w:rPr>
          <w:sz w:val="28"/>
          <w:szCs w:val="28"/>
        </w:rPr>
      </w:pPr>
      <w:r w:rsidRPr="002B3C5A">
        <w:rPr>
          <w:sz w:val="28"/>
          <w:szCs w:val="28"/>
        </w:rPr>
        <w:t>Углегор</w:t>
      </w:r>
      <w:r>
        <w:rPr>
          <w:sz w:val="28"/>
          <w:szCs w:val="28"/>
        </w:rPr>
        <w:t>ского</w:t>
      </w:r>
      <w:r w:rsidRPr="004971A6">
        <w:rPr>
          <w:sz w:val="28"/>
          <w:szCs w:val="28"/>
        </w:rPr>
        <w:t xml:space="preserve"> </w:t>
      </w:r>
      <w:r>
        <w:rPr>
          <w:sz w:val="28"/>
          <w:szCs w:val="28"/>
        </w:rPr>
        <w:t>городского округа</w:t>
      </w:r>
      <w:r>
        <w:rPr>
          <w:sz w:val="28"/>
          <w:szCs w:val="28"/>
        </w:rPr>
        <w:tab/>
      </w:r>
      <w:r>
        <w:rPr>
          <w:sz w:val="28"/>
          <w:szCs w:val="28"/>
        </w:rPr>
        <w:tab/>
      </w:r>
      <w:r>
        <w:rPr>
          <w:sz w:val="28"/>
          <w:szCs w:val="28"/>
        </w:rPr>
        <w:tab/>
        <w:t xml:space="preserve">          </w:t>
      </w:r>
      <w:r>
        <w:rPr>
          <w:sz w:val="28"/>
          <w:szCs w:val="28"/>
        </w:rPr>
        <w:tab/>
      </w:r>
      <w:r>
        <w:rPr>
          <w:sz w:val="28"/>
          <w:szCs w:val="28"/>
        </w:rPr>
        <w:tab/>
      </w:r>
      <w:r>
        <w:rPr>
          <w:sz w:val="28"/>
          <w:szCs w:val="28"/>
        </w:rPr>
        <w:tab/>
        <w:t xml:space="preserve"> С.В. Дорощук</w:t>
      </w:r>
    </w:p>
    <w:sectPr w:rsidR="0073527A" w:rsidRPr="0073527A" w:rsidSect="0073527A">
      <w:headerReference w:type="default" r:id="rId27"/>
      <w:pgSz w:w="11906" w:h="16838"/>
      <w:pgMar w:top="1134" w:right="566" w:bottom="907" w:left="1701" w:header="709" w:footer="709" w:gutter="0"/>
      <w:pgNumType w:chapStyle="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2694" w:rsidRDefault="00B42694" w:rsidP="0073527A">
      <w:r>
        <w:separator/>
      </w:r>
    </w:p>
  </w:endnote>
  <w:endnote w:type="continuationSeparator" w:id="0">
    <w:p w:rsidR="00B42694" w:rsidRDefault="00B42694" w:rsidP="0073527A">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2694" w:rsidRDefault="00B42694" w:rsidP="0073527A">
      <w:r>
        <w:separator/>
      </w:r>
    </w:p>
  </w:footnote>
  <w:footnote w:type="continuationSeparator" w:id="0">
    <w:p w:rsidR="00B42694" w:rsidRDefault="00B42694" w:rsidP="007352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27A" w:rsidRDefault="0073527A">
    <w:pPr>
      <w:pStyle w:val="a4"/>
      <w:jc w:val="center"/>
    </w:pPr>
    <w:fldSimple w:instr=" PAGE   \* MERGEFORMAT ">
      <w:r w:rsidR="00C42A3F">
        <w:rPr>
          <w:noProof/>
        </w:rPr>
        <w:t>2</w:t>
      </w:r>
    </w:fldSimple>
  </w:p>
  <w:p w:rsidR="0073527A" w:rsidRDefault="0073527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0461C"/>
    <w:multiLevelType w:val="hybridMultilevel"/>
    <w:tmpl w:val="B0B231E2"/>
    <w:lvl w:ilvl="0" w:tplc="875AFEFC">
      <w:start w:val="6"/>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nsid w:val="36092FBF"/>
    <w:multiLevelType w:val="multilevel"/>
    <w:tmpl w:val="9EF491FE"/>
    <w:lvl w:ilvl="0">
      <w:start w:val="1"/>
      <w:numFmt w:val="decimal"/>
      <w:lvlText w:val="%1."/>
      <w:lvlJc w:val="left"/>
      <w:pPr>
        <w:ind w:left="1080" w:hanging="360"/>
      </w:pPr>
      <w:rPr>
        <w:rFonts w:cs="Times New Roman" w:hint="default"/>
      </w:rPr>
    </w:lvl>
    <w:lvl w:ilvl="1">
      <w:start w:val="1"/>
      <w:numFmt w:val="decimal"/>
      <w:isLgl/>
      <w:lvlText w:val="%1.%2."/>
      <w:lvlJc w:val="left"/>
      <w:pPr>
        <w:ind w:left="22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520" w:hanging="180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2">
    <w:nsid w:val="4FD27BD4"/>
    <w:multiLevelType w:val="multilevel"/>
    <w:tmpl w:val="81EEE8D2"/>
    <w:lvl w:ilvl="0">
      <w:start w:val="1"/>
      <w:numFmt w:val="decimal"/>
      <w:lvlText w:val="%1"/>
      <w:lvlJc w:val="left"/>
      <w:pPr>
        <w:ind w:left="375" w:hanging="375"/>
      </w:pPr>
      <w:rPr>
        <w:rFonts w:cs="Times New Roman" w:hint="default"/>
        <w:color w:val="auto"/>
      </w:rPr>
    </w:lvl>
    <w:lvl w:ilvl="1">
      <w:start w:val="1"/>
      <w:numFmt w:val="decimal"/>
      <w:lvlText w:val="%1.%2"/>
      <w:lvlJc w:val="left"/>
      <w:pPr>
        <w:ind w:left="1084" w:hanging="375"/>
      </w:pPr>
      <w:rPr>
        <w:rFonts w:cs="Times New Roman" w:hint="default"/>
        <w:color w:val="auto"/>
      </w:rPr>
    </w:lvl>
    <w:lvl w:ilvl="2">
      <w:start w:val="1"/>
      <w:numFmt w:val="decimal"/>
      <w:lvlText w:val="%1.%2.%3"/>
      <w:lvlJc w:val="left"/>
      <w:pPr>
        <w:ind w:left="2138" w:hanging="720"/>
      </w:pPr>
      <w:rPr>
        <w:rFonts w:cs="Times New Roman" w:hint="default"/>
        <w:color w:val="auto"/>
      </w:rPr>
    </w:lvl>
    <w:lvl w:ilvl="3">
      <w:start w:val="1"/>
      <w:numFmt w:val="decimal"/>
      <w:lvlText w:val="%1.%2.%3.%4"/>
      <w:lvlJc w:val="left"/>
      <w:pPr>
        <w:ind w:left="3207" w:hanging="1080"/>
      </w:pPr>
      <w:rPr>
        <w:rFonts w:cs="Times New Roman" w:hint="default"/>
        <w:color w:val="auto"/>
      </w:rPr>
    </w:lvl>
    <w:lvl w:ilvl="4">
      <w:start w:val="1"/>
      <w:numFmt w:val="decimal"/>
      <w:lvlText w:val="%1.%2.%3.%4.%5"/>
      <w:lvlJc w:val="left"/>
      <w:pPr>
        <w:ind w:left="3916" w:hanging="1080"/>
      </w:pPr>
      <w:rPr>
        <w:rFonts w:cs="Times New Roman" w:hint="default"/>
        <w:color w:val="auto"/>
      </w:rPr>
    </w:lvl>
    <w:lvl w:ilvl="5">
      <w:start w:val="1"/>
      <w:numFmt w:val="decimal"/>
      <w:lvlText w:val="%1.%2.%3.%4.%5.%6"/>
      <w:lvlJc w:val="left"/>
      <w:pPr>
        <w:ind w:left="4985" w:hanging="1440"/>
      </w:pPr>
      <w:rPr>
        <w:rFonts w:cs="Times New Roman" w:hint="default"/>
        <w:color w:val="auto"/>
      </w:rPr>
    </w:lvl>
    <w:lvl w:ilvl="6">
      <w:start w:val="1"/>
      <w:numFmt w:val="decimal"/>
      <w:lvlText w:val="%1.%2.%3.%4.%5.%6.%7"/>
      <w:lvlJc w:val="left"/>
      <w:pPr>
        <w:ind w:left="5694" w:hanging="1440"/>
      </w:pPr>
      <w:rPr>
        <w:rFonts w:cs="Times New Roman" w:hint="default"/>
        <w:color w:val="auto"/>
      </w:rPr>
    </w:lvl>
    <w:lvl w:ilvl="7">
      <w:start w:val="1"/>
      <w:numFmt w:val="decimal"/>
      <w:lvlText w:val="%1.%2.%3.%4.%5.%6.%7.%8"/>
      <w:lvlJc w:val="left"/>
      <w:pPr>
        <w:ind w:left="6763" w:hanging="1800"/>
      </w:pPr>
      <w:rPr>
        <w:rFonts w:cs="Times New Roman" w:hint="default"/>
        <w:color w:val="auto"/>
      </w:rPr>
    </w:lvl>
    <w:lvl w:ilvl="8">
      <w:start w:val="1"/>
      <w:numFmt w:val="decimal"/>
      <w:lvlText w:val="%1.%2.%3.%4.%5.%6.%7.%8.%9"/>
      <w:lvlJc w:val="left"/>
      <w:pPr>
        <w:ind w:left="7832" w:hanging="2160"/>
      </w:pPr>
      <w:rPr>
        <w:rFonts w:cs="Times New Roman" w:hint="default"/>
        <w:color w:val="auto"/>
      </w:rPr>
    </w:lvl>
  </w:abstractNum>
  <w:abstractNum w:abstractNumId="3">
    <w:nsid w:val="581B59C6"/>
    <w:multiLevelType w:val="hybridMultilevel"/>
    <w:tmpl w:val="8396B658"/>
    <w:lvl w:ilvl="0" w:tplc="0419000F">
      <w:start w:val="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59601393"/>
    <w:multiLevelType w:val="hybridMultilevel"/>
    <w:tmpl w:val="B61614BA"/>
    <w:lvl w:ilvl="0" w:tplc="A83C8CD2">
      <w:start w:val="5"/>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7A624364"/>
    <w:multiLevelType w:val="multilevel"/>
    <w:tmpl w:val="FFC84AFE"/>
    <w:lvl w:ilvl="0">
      <w:start w:val="1"/>
      <w:numFmt w:val="decimal"/>
      <w:lvlText w:val="%1."/>
      <w:lvlJc w:val="left"/>
      <w:pPr>
        <w:ind w:left="1080" w:hanging="360"/>
      </w:pPr>
      <w:rPr>
        <w:rFonts w:cs="Times New Roman" w:hint="default"/>
      </w:rPr>
    </w:lvl>
    <w:lvl w:ilvl="1">
      <w:start w:val="2"/>
      <w:numFmt w:val="decimal"/>
      <w:isLgl/>
      <w:lvlText w:val="%1.%2."/>
      <w:lvlJc w:val="left"/>
      <w:pPr>
        <w:ind w:left="1440" w:hanging="720"/>
      </w:pPr>
      <w:rPr>
        <w:rFonts w:cs="Times New Roman" w:hint="default"/>
        <w:color w:val="000000"/>
      </w:rPr>
    </w:lvl>
    <w:lvl w:ilvl="2">
      <w:start w:val="1"/>
      <w:numFmt w:val="decimal"/>
      <w:isLgl/>
      <w:lvlText w:val="%1.%2.%3."/>
      <w:lvlJc w:val="left"/>
      <w:pPr>
        <w:ind w:left="1440" w:hanging="720"/>
      </w:pPr>
      <w:rPr>
        <w:rFonts w:cs="Times New Roman" w:hint="default"/>
        <w:color w:val="000000"/>
      </w:rPr>
    </w:lvl>
    <w:lvl w:ilvl="3">
      <w:start w:val="1"/>
      <w:numFmt w:val="decimal"/>
      <w:isLgl/>
      <w:lvlText w:val="%1.%2.%3.%4."/>
      <w:lvlJc w:val="left"/>
      <w:pPr>
        <w:ind w:left="1800" w:hanging="1080"/>
      </w:pPr>
      <w:rPr>
        <w:rFonts w:cs="Times New Roman" w:hint="default"/>
        <w:color w:val="000000"/>
      </w:rPr>
    </w:lvl>
    <w:lvl w:ilvl="4">
      <w:start w:val="1"/>
      <w:numFmt w:val="decimal"/>
      <w:isLgl/>
      <w:lvlText w:val="%1.%2.%3.%4.%5."/>
      <w:lvlJc w:val="left"/>
      <w:pPr>
        <w:ind w:left="1800" w:hanging="1080"/>
      </w:pPr>
      <w:rPr>
        <w:rFonts w:cs="Times New Roman" w:hint="default"/>
        <w:color w:val="000000"/>
      </w:rPr>
    </w:lvl>
    <w:lvl w:ilvl="5">
      <w:start w:val="1"/>
      <w:numFmt w:val="decimal"/>
      <w:isLgl/>
      <w:lvlText w:val="%1.%2.%3.%4.%5.%6."/>
      <w:lvlJc w:val="left"/>
      <w:pPr>
        <w:ind w:left="2160" w:hanging="1440"/>
      </w:pPr>
      <w:rPr>
        <w:rFonts w:cs="Times New Roman" w:hint="default"/>
        <w:color w:val="000000"/>
      </w:rPr>
    </w:lvl>
    <w:lvl w:ilvl="6">
      <w:start w:val="1"/>
      <w:numFmt w:val="decimal"/>
      <w:isLgl/>
      <w:lvlText w:val="%1.%2.%3.%4.%5.%6.%7."/>
      <w:lvlJc w:val="left"/>
      <w:pPr>
        <w:ind w:left="2520" w:hanging="1800"/>
      </w:pPr>
      <w:rPr>
        <w:rFonts w:cs="Times New Roman" w:hint="default"/>
        <w:color w:val="000000"/>
      </w:rPr>
    </w:lvl>
    <w:lvl w:ilvl="7">
      <w:start w:val="1"/>
      <w:numFmt w:val="decimal"/>
      <w:isLgl/>
      <w:lvlText w:val="%1.%2.%3.%4.%5.%6.%7.%8."/>
      <w:lvlJc w:val="left"/>
      <w:pPr>
        <w:ind w:left="2520" w:hanging="1800"/>
      </w:pPr>
      <w:rPr>
        <w:rFonts w:cs="Times New Roman" w:hint="default"/>
        <w:color w:val="000000"/>
      </w:rPr>
    </w:lvl>
    <w:lvl w:ilvl="8">
      <w:start w:val="1"/>
      <w:numFmt w:val="decimal"/>
      <w:isLgl/>
      <w:lvlText w:val="%1.%2.%3.%4.%5.%6.%7.%8.%9."/>
      <w:lvlJc w:val="left"/>
      <w:pPr>
        <w:ind w:left="2880" w:hanging="2160"/>
      </w:pPr>
      <w:rPr>
        <w:rFonts w:cs="Times New Roman" w:hint="default"/>
        <w:color w:val="000000"/>
      </w:rPr>
    </w:lvl>
  </w:abstractNum>
  <w:num w:numId="1">
    <w:abstractNumId w:val="1"/>
  </w:num>
  <w:num w:numId="2">
    <w:abstractNumId w:val="4"/>
  </w:num>
  <w:num w:numId="3">
    <w:abstractNumId w:val="0"/>
  </w:num>
  <w:num w:numId="4">
    <w:abstractNumId w:val="2"/>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embedSystemFonts/>
  <w:defaultTabStop w:val="708"/>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docVars>
    <w:docVar w:name="attr0#ESED_DateEdition" w:val="DATE#{d '2018-06-22'}"/>
    <w:docVar w:name="attr1#Наименование" w:val="VARCHAR#О внесении изменений в отдельные нормативно-правовые акты администрации Углегорского городского округа"/>
    <w:docVar w:name="attr2#Вид документа" w:val="OID_TYPE#620200006=Постановление"/>
    <w:docVar w:name="attr3#Автор" w:val="OID_TYPE#620214333=Беликова Елена Александровна"/>
    <w:docVar w:name="attr4#Дата поступления" w:val="DATE#{d '2018-05-21'}"/>
    <w:docVar w:name="attr5#Бланк" w:val="OID_TYPE#620267730=Постановление"/>
    <w:docVar w:name="ESED_ActEdition" w:val="1"/>
    <w:docVar w:name="ESED_AutorEdition" w:val="Бурцева Ирина Геннадьевна"/>
    <w:docVar w:name="ESED_Edition" w:val="2"/>
    <w:docVar w:name="ESED_IDnum" w:val="Burceva/2018-1078"/>
    <w:docVar w:name="ESED_Lock" w:val="0"/>
    <w:docVar w:name="SPD_Annotation" w:val="Belikova/2018-1078(1)#О внесении изменений в отдельные нормативно-правовые акты администрации Углегорского городского округа#Постановление   Беликова Елена Александровна#Дата создания редакции: 21.05.2018"/>
    <w:docVar w:name="SPD_AreaName" w:val="Документ (ЕСЭД)"/>
    <w:docVar w:name="SPD_hostURL" w:val="192.168.5.4"/>
    <w:docVar w:name="SPD_NumDoc" w:val="620283402"/>
    <w:docVar w:name="SPD_vDir" w:val="spd"/>
  </w:docVars>
  <w:rsids>
    <w:rsidRoot w:val="00302BC9"/>
    <w:rsid w:val="000024A5"/>
    <w:rsid w:val="00004976"/>
    <w:rsid w:val="00016403"/>
    <w:rsid w:val="0002565F"/>
    <w:rsid w:val="0004062A"/>
    <w:rsid w:val="00091EA7"/>
    <w:rsid w:val="0011148D"/>
    <w:rsid w:val="001270AE"/>
    <w:rsid w:val="00170ADF"/>
    <w:rsid w:val="00187B42"/>
    <w:rsid w:val="00187EB0"/>
    <w:rsid w:val="001A1D2A"/>
    <w:rsid w:val="001B51BB"/>
    <w:rsid w:val="001B597D"/>
    <w:rsid w:val="001C2EBA"/>
    <w:rsid w:val="001D018D"/>
    <w:rsid w:val="001F25D7"/>
    <w:rsid w:val="002240B7"/>
    <w:rsid w:val="00232703"/>
    <w:rsid w:val="00234ACE"/>
    <w:rsid w:val="00237FCB"/>
    <w:rsid w:val="00260579"/>
    <w:rsid w:val="00283A3F"/>
    <w:rsid w:val="002929E0"/>
    <w:rsid w:val="002B3C5A"/>
    <w:rsid w:val="002C0EF4"/>
    <w:rsid w:val="002F7993"/>
    <w:rsid w:val="00302BC9"/>
    <w:rsid w:val="0032028B"/>
    <w:rsid w:val="003449EC"/>
    <w:rsid w:val="00376372"/>
    <w:rsid w:val="003860BA"/>
    <w:rsid w:val="00395175"/>
    <w:rsid w:val="003B08DF"/>
    <w:rsid w:val="004760B9"/>
    <w:rsid w:val="004971A6"/>
    <w:rsid w:val="004A7CA8"/>
    <w:rsid w:val="004C5F88"/>
    <w:rsid w:val="004E4422"/>
    <w:rsid w:val="00504281"/>
    <w:rsid w:val="0052523E"/>
    <w:rsid w:val="00577811"/>
    <w:rsid w:val="00583F94"/>
    <w:rsid w:val="00594A41"/>
    <w:rsid w:val="00596931"/>
    <w:rsid w:val="005A340F"/>
    <w:rsid w:val="005E4265"/>
    <w:rsid w:val="005E5554"/>
    <w:rsid w:val="00607306"/>
    <w:rsid w:val="0063232E"/>
    <w:rsid w:val="00646ED4"/>
    <w:rsid w:val="006503A3"/>
    <w:rsid w:val="00663359"/>
    <w:rsid w:val="0066665F"/>
    <w:rsid w:val="00681334"/>
    <w:rsid w:val="006964F8"/>
    <w:rsid w:val="006E3435"/>
    <w:rsid w:val="007200BF"/>
    <w:rsid w:val="00727438"/>
    <w:rsid w:val="0073527A"/>
    <w:rsid w:val="00752EF3"/>
    <w:rsid w:val="00770969"/>
    <w:rsid w:val="007A09DB"/>
    <w:rsid w:val="007F4994"/>
    <w:rsid w:val="008079C7"/>
    <w:rsid w:val="00816409"/>
    <w:rsid w:val="00851D38"/>
    <w:rsid w:val="00887D4C"/>
    <w:rsid w:val="008D3793"/>
    <w:rsid w:val="0090351C"/>
    <w:rsid w:val="0090479F"/>
    <w:rsid w:val="00924883"/>
    <w:rsid w:val="00940D9E"/>
    <w:rsid w:val="0094705C"/>
    <w:rsid w:val="00987612"/>
    <w:rsid w:val="00987FDE"/>
    <w:rsid w:val="009B5D54"/>
    <w:rsid w:val="009D1E8A"/>
    <w:rsid w:val="00A057C6"/>
    <w:rsid w:val="00A62985"/>
    <w:rsid w:val="00AA31F1"/>
    <w:rsid w:val="00AC516E"/>
    <w:rsid w:val="00AF533F"/>
    <w:rsid w:val="00B143FF"/>
    <w:rsid w:val="00B2053F"/>
    <w:rsid w:val="00B42694"/>
    <w:rsid w:val="00B85EDB"/>
    <w:rsid w:val="00BA0FB8"/>
    <w:rsid w:val="00BB429F"/>
    <w:rsid w:val="00BD77D6"/>
    <w:rsid w:val="00C01B1C"/>
    <w:rsid w:val="00C0267F"/>
    <w:rsid w:val="00C02804"/>
    <w:rsid w:val="00C36F23"/>
    <w:rsid w:val="00C42A3F"/>
    <w:rsid w:val="00CA0C1F"/>
    <w:rsid w:val="00CB6A6B"/>
    <w:rsid w:val="00CD0F88"/>
    <w:rsid w:val="00CD1FEC"/>
    <w:rsid w:val="00CF54BD"/>
    <w:rsid w:val="00D67B6B"/>
    <w:rsid w:val="00D778B3"/>
    <w:rsid w:val="00DA3665"/>
    <w:rsid w:val="00DC6E99"/>
    <w:rsid w:val="00DD7A5B"/>
    <w:rsid w:val="00E022BC"/>
    <w:rsid w:val="00E03E2A"/>
    <w:rsid w:val="00E66BC9"/>
    <w:rsid w:val="00ED4D58"/>
    <w:rsid w:val="00ED6F6F"/>
    <w:rsid w:val="00EE19C8"/>
    <w:rsid w:val="00EE5993"/>
    <w:rsid w:val="00F07F27"/>
    <w:rsid w:val="00F350F1"/>
    <w:rsid w:val="00F37859"/>
    <w:rsid w:val="00F53D38"/>
    <w:rsid w:val="00F71839"/>
    <w:rsid w:val="00F951ED"/>
    <w:rsid w:val="00FD4A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022B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a5"/>
    <w:uiPriority w:val="99"/>
    <w:unhideWhenUsed/>
    <w:rsid w:val="0073527A"/>
    <w:pPr>
      <w:tabs>
        <w:tab w:val="center" w:pos="4677"/>
        <w:tab w:val="right" w:pos="9355"/>
      </w:tabs>
    </w:pPr>
  </w:style>
  <w:style w:type="character" w:customStyle="1" w:styleId="a5">
    <w:name w:val="Верхний колонтитул Знак"/>
    <w:basedOn w:val="a0"/>
    <w:link w:val="a4"/>
    <w:uiPriority w:val="99"/>
    <w:locked/>
    <w:rsid w:val="0073527A"/>
    <w:rPr>
      <w:rFonts w:cs="Times New Roman"/>
      <w:sz w:val="24"/>
      <w:szCs w:val="24"/>
    </w:rPr>
  </w:style>
  <w:style w:type="paragraph" w:styleId="a6">
    <w:name w:val="footer"/>
    <w:basedOn w:val="a"/>
    <w:link w:val="a7"/>
    <w:uiPriority w:val="99"/>
    <w:semiHidden/>
    <w:unhideWhenUsed/>
    <w:rsid w:val="0073527A"/>
    <w:pPr>
      <w:tabs>
        <w:tab w:val="center" w:pos="4677"/>
        <w:tab w:val="right" w:pos="9355"/>
      </w:tabs>
    </w:pPr>
  </w:style>
  <w:style w:type="character" w:customStyle="1" w:styleId="a7">
    <w:name w:val="Нижний колонтитул Знак"/>
    <w:basedOn w:val="a0"/>
    <w:link w:val="a6"/>
    <w:uiPriority w:val="99"/>
    <w:semiHidden/>
    <w:locked/>
    <w:rsid w:val="0073527A"/>
    <w:rPr>
      <w:rFonts w:cs="Times New Roman"/>
      <w:sz w:val="24"/>
      <w:szCs w:val="24"/>
    </w:rPr>
  </w:style>
  <w:style w:type="paragraph" w:styleId="a8">
    <w:name w:val="caption"/>
    <w:basedOn w:val="a"/>
    <w:uiPriority w:val="35"/>
    <w:qFormat/>
    <w:rsid w:val="00BA0FB8"/>
    <w:pPr>
      <w:jc w:val="center"/>
    </w:pPr>
    <w:rPr>
      <w:sz w:val="28"/>
      <w:szCs w:val="20"/>
    </w:rPr>
  </w:style>
  <w:style w:type="paragraph" w:styleId="a9">
    <w:name w:val="List Paragraph"/>
    <w:basedOn w:val="a"/>
    <w:uiPriority w:val="34"/>
    <w:qFormat/>
    <w:rsid w:val="00BA0FB8"/>
    <w:pPr>
      <w:ind w:left="720"/>
      <w:contextualSpacing/>
    </w:pPr>
    <w:rPr>
      <w:sz w:val="20"/>
      <w:szCs w:val="20"/>
    </w:rPr>
  </w:style>
  <w:style w:type="paragraph" w:customStyle="1" w:styleId="ConsPlusNormal">
    <w:name w:val="ConsPlusNormal"/>
    <w:link w:val="ConsPlusNormal0"/>
    <w:rsid w:val="00BA0FB8"/>
    <w:pPr>
      <w:widowControl w:val="0"/>
      <w:autoSpaceDE w:val="0"/>
      <w:autoSpaceDN w:val="0"/>
      <w:spacing w:after="0" w:line="240" w:lineRule="auto"/>
    </w:pPr>
    <w:rPr>
      <w:rFonts w:ascii="Calibri" w:hAnsi="Calibri"/>
      <w:szCs w:val="20"/>
    </w:rPr>
  </w:style>
  <w:style w:type="character" w:customStyle="1" w:styleId="ConsPlusNormal0">
    <w:name w:val="ConsPlusNormal Знак"/>
    <w:link w:val="ConsPlusNormal"/>
    <w:locked/>
    <w:rsid w:val="00BA0FB8"/>
    <w:rPr>
      <w:rFonts w:ascii="Calibri" w:hAnsi="Calibri"/>
      <w:sz w:val="20"/>
    </w:rPr>
  </w:style>
  <w:style w:type="paragraph" w:customStyle="1" w:styleId="ConsPlusTitle">
    <w:name w:val="ConsPlusTitle"/>
    <w:rsid w:val="00BA0FB8"/>
    <w:pPr>
      <w:widowControl w:val="0"/>
      <w:autoSpaceDE w:val="0"/>
      <w:autoSpaceDN w:val="0"/>
      <w:spacing w:after="0" w:line="240" w:lineRule="auto"/>
    </w:pPr>
    <w:rPr>
      <w:rFonts w:ascii="Calibri" w:hAnsi="Calibri" w:cs="Calibri"/>
      <w:b/>
      <w:szCs w:val="20"/>
    </w:rPr>
  </w:style>
</w:styles>
</file>

<file path=word/webSettings.xml><?xml version="1.0" encoding="utf-8"?>
<w:webSettings xmlns:r="http://schemas.openxmlformats.org/officeDocument/2006/relationships" xmlns:w="http://schemas.openxmlformats.org/wordprocessingml/2006/main">
  <w:divs>
    <w:div w:id="2038237495">
      <w:marLeft w:val="0"/>
      <w:marRight w:val="0"/>
      <w:marTop w:val="0"/>
      <w:marBottom w:val="0"/>
      <w:divBdr>
        <w:top w:val="none" w:sz="0" w:space="0" w:color="auto"/>
        <w:left w:val="none" w:sz="0" w:space="0" w:color="auto"/>
        <w:bottom w:val="none" w:sz="0" w:space="0" w:color="auto"/>
        <w:right w:val="none" w:sz="0" w:space="0" w:color="auto"/>
      </w:divBdr>
    </w:div>
    <w:div w:id="20382374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353F35516807D11EC0103B43FB2B0F7D1FEA9065785DDF74E872158E1394103717DE7B7839711A490FDA2C4H8A" TargetMode="External"/><Relationship Id="rId13" Type="http://schemas.openxmlformats.org/officeDocument/2006/relationships/hyperlink" Target="consultantplus://offline/ref=8353F35516807D11EC0103B43FB2B0F7D1FEA9065785DDF74E872158E1394103717DE7B7839711A490FFAFC4H1A" TargetMode="External"/><Relationship Id="rId18" Type="http://schemas.openxmlformats.org/officeDocument/2006/relationships/hyperlink" Target="consultantplus://offline/ref=8353F35516807D11EC0103B43FB2B0F7D1FEA9065785DDF74E872158E1394103717DE7B7839711A490FEA5C4HAA" TargetMode="External"/><Relationship Id="rId26" Type="http://schemas.openxmlformats.org/officeDocument/2006/relationships/hyperlink" Target="consultantplus://offline/ref=8353F35516807D11EC0103B43FB2B0F7D1FEA9065785DDF74E872158E1394103717DE7B7839711A490FDA0C4HAA" TargetMode="External"/><Relationship Id="rId3" Type="http://schemas.openxmlformats.org/officeDocument/2006/relationships/settings" Target="settings.xml"/><Relationship Id="rId21" Type="http://schemas.openxmlformats.org/officeDocument/2006/relationships/hyperlink" Target="consultantplus://offline/ref=8353F35516807D11EC0103B43FB2B0F7D1FEA9065785DDF74E872158E1394103717DE7B7839711A490FDA0C4HAA" TargetMode="External"/><Relationship Id="rId7" Type="http://schemas.openxmlformats.org/officeDocument/2006/relationships/image" Target="media/image1.jpeg"/><Relationship Id="rId12" Type="http://schemas.openxmlformats.org/officeDocument/2006/relationships/hyperlink" Target="consultantplus://offline/ref=8353F35516807D11EC0103B43FB2B0F7D1FEA9065785DDF74E872158E1394103717DE7B7839711A490FFAFC4HEA" TargetMode="External"/><Relationship Id="rId17" Type="http://schemas.openxmlformats.org/officeDocument/2006/relationships/hyperlink" Target="consultantplus://offline/ref=8353F35516807D11EC0103B43FB2B0F7D1FEA9065785DDF74E872158E1394103717DE7B7839711A490FEA6C4H0A" TargetMode="External"/><Relationship Id="rId25" Type="http://schemas.openxmlformats.org/officeDocument/2006/relationships/hyperlink" Target="consultantplus://offline/ref=8353F35516807D11EC0103B43FB2B0F7D1FEA9065785DDF74E872158E1394103717DE7B7839711A490FDA0C4HAA" TargetMode="External"/><Relationship Id="rId2" Type="http://schemas.openxmlformats.org/officeDocument/2006/relationships/styles" Target="styles.xml"/><Relationship Id="rId16" Type="http://schemas.openxmlformats.org/officeDocument/2006/relationships/hyperlink" Target="consultantplus://offline/ref=8353F35516807D11EC0103B43FB2B0F7D1FEA9065785DDF74E872158E1394103717DE7B7839711A490FEA6C4H1A" TargetMode="External"/><Relationship Id="rId20" Type="http://schemas.openxmlformats.org/officeDocument/2006/relationships/hyperlink" Target="consultantplus://offline/ref=8353F35516807D11EC0103B43FB2B0F7D1FEA9065785DDF74E872158E1394103717DE7B7839711A490FEA4C4H8A"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8353F35516807D11EC0103B43FB2B0F7D1FEA9065785DDF74E872158E1394103717DE7B7839711A490FFA0C4HFA" TargetMode="External"/><Relationship Id="rId24" Type="http://schemas.openxmlformats.org/officeDocument/2006/relationships/hyperlink" Target="consultantplus://offline/ref=8353F35516807D11EC0103B43FB2B0F7D1FEA9065785DDF74E872158E1394103717DE7B7839711A490FDA0C4HAA" TargetMode="External"/><Relationship Id="rId5" Type="http://schemas.openxmlformats.org/officeDocument/2006/relationships/footnotes" Target="footnotes.xml"/><Relationship Id="rId15" Type="http://schemas.openxmlformats.org/officeDocument/2006/relationships/hyperlink" Target="consultantplus://offline/ref=8353F35516807D11EC0103B43FB2B0F7D1FEA9065785DDF74E872158E1394103717DE7B7839711A490FFAFC4HFA" TargetMode="External"/><Relationship Id="rId23" Type="http://schemas.openxmlformats.org/officeDocument/2006/relationships/hyperlink" Target="consultantplus://offline/ref=8353F35516807D11EC0103B43FB2B0F7D1FEA9065785DDF74E872158E1394103717DE7B7839711A490FDA0C4HAA" TargetMode="External"/><Relationship Id="rId28" Type="http://schemas.openxmlformats.org/officeDocument/2006/relationships/fontTable" Target="fontTable.xml"/><Relationship Id="rId10" Type="http://schemas.openxmlformats.org/officeDocument/2006/relationships/hyperlink" Target="consultantplus://offline/ref=8353F35516807D11EC0103B43FB2B0F7D1FEA9065785DDF74E872158E1394103717DE7B7839711A490FFA1C4H1A" TargetMode="External"/><Relationship Id="rId19" Type="http://schemas.openxmlformats.org/officeDocument/2006/relationships/hyperlink" Target="consultantplus://offline/ref=8353F35516807D11EC0103B43FB2B0F7D1FEA9065785DDF74E872158E1394103717DE7B7839711A490FEA5C4H0A" TargetMode="External"/><Relationship Id="rId4" Type="http://schemas.openxmlformats.org/officeDocument/2006/relationships/webSettings" Target="webSettings.xml"/><Relationship Id="rId9" Type="http://schemas.openxmlformats.org/officeDocument/2006/relationships/hyperlink" Target="consultantplus://offline/ref=8353F35516807D11EC0103B43FB2B0F7D1FEA9065785DDF74E872158E1394103717DE7B7839711A490FDAFC4HAA" TargetMode="External"/><Relationship Id="rId14" Type="http://schemas.openxmlformats.org/officeDocument/2006/relationships/hyperlink" Target="consultantplus://offline/ref=8353F35516807D11EC0103B43FB2B0F7D1FEA9065785DDF74E872158E1394103717DE7B7839711A490FEA7C4H1A" TargetMode="External"/><Relationship Id="rId22" Type="http://schemas.openxmlformats.org/officeDocument/2006/relationships/hyperlink" Target="consultantplus://offline/ref=8353F35516807D11EC0103B43FB2B0F7D1FEA9065785DDF74E872158E1394103717DE7B7839711A490FDA0C4HAA"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3823</Words>
  <Characters>21796</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САХАЛИНСКАЯ ОБЛАСТЬ</vt:lpstr>
    </vt:vector>
  </TitlesOfParts>
  <Company>New</Company>
  <LinksUpToDate>false</LinksUpToDate>
  <CharactersWithSpaces>25568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САХАЛИНСКАЯ ОБЛАСТЬ</dc:title>
  <dc:creator>User</dc:creator>
  <cp:lastModifiedBy>Ирина</cp:lastModifiedBy>
  <cp:revision>2</cp:revision>
  <cp:lastPrinted>2018-06-21T23:23:00Z</cp:lastPrinted>
  <dcterms:created xsi:type="dcterms:W3CDTF">2018-06-21T23:25:00Z</dcterms:created>
  <dcterms:modified xsi:type="dcterms:W3CDTF">2018-06-21T23:25:00Z</dcterms:modified>
</cp:coreProperties>
</file>