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969" w:rsidRDefault="002C10E5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noProof/>
        </w:rPr>
        <w:drawing>
          <wp:inline distT="0" distB="0" distL="0" distR="0">
            <wp:extent cx="502920" cy="624840"/>
            <wp:effectExtent l="1905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 brigh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24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Сахалинская область</w:t>
      </w:r>
    </w:p>
    <w:p w:rsidR="0011148D" w:rsidRDefault="0011148D" w:rsidP="0011148D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</w:t>
      </w:r>
      <w:r w:rsidR="00752EF3">
        <w:rPr>
          <w:b/>
          <w:sz w:val="28"/>
          <w:szCs w:val="28"/>
        </w:rPr>
        <w:t>Я</w:t>
      </w:r>
      <w:r w:rsidR="005E5554">
        <w:rPr>
          <w:b/>
          <w:sz w:val="28"/>
          <w:szCs w:val="28"/>
        </w:rPr>
        <w:t xml:space="preserve"> УГЛЕГОРСКОГО ГОРОДСКОГО ОКРУГА</w:t>
      </w:r>
    </w:p>
    <w:p w:rsidR="0011148D" w:rsidRPr="00BE0BC8" w:rsidRDefault="0011148D" w:rsidP="0011148D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 w:rsidRPr="00BE0BC8">
        <w:rPr>
          <w:b/>
          <w:sz w:val="36"/>
          <w:szCs w:val="36"/>
        </w:rPr>
        <w:t>ПОСТАНОВЛЕНИЕ</w:t>
      </w:r>
    </w:p>
    <w:p w:rsidR="00E022BC" w:rsidRPr="00BE0BC8" w:rsidRDefault="00E022BC" w:rsidP="00E022BC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 w:rsidRPr="00BE0BC8">
        <w:rPr>
          <w:sz w:val="28"/>
          <w:szCs w:val="28"/>
        </w:rPr>
        <w:t xml:space="preserve">от </w:t>
      </w:r>
      <w:r w:rsidR="00BE0BC8">
        <w:rPr>
          <w:sz w:val="28"/>
          <w:szCs w:val="28"/>
          <w:u w:val="single"/>
        </w:rPr>
        <w:t>07.06.2018г.</w:t>
      </w:r>
      <w:r w:rsidRPr="00BE0BC8">
        <w:rPr>
          <w:sz w:val="28"/>
          <w:szCs w:val="28"/>
        </w:rPr>
        <w:t xml:space="preserve"> №</w:t>
      </w:r>
      <w:r w:rsidR="00BE0BC8">
        <w:rPr>
          <w:sz w:val="28"/>
          <w:szCs w:val="28"/>
        </w:rPr>
        <w:t xml:space="preserve"> </w:t>
      </w:r>
      <w:r w:rsidR="00BE0BC8">
        <w:rPr>
          <w:sz w:val="28"/>
          <w:szCs w:val="28"/>
          <w:u w:val="single"/>
        </w:rPr>
        <w:t>483</w:t>
      </w:r>
    </w:p>
    <w:p w:rsidR="00E022BC" w:rsidRPr="00BE0BC8" w:rsidRDefault="00E022BC" w:rsidP="00E022BC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BE0BC8">
        <w:rPr>
          <w:sz w:val="28"/>
          <w:szCs w:val="28"/>
        </w:rPr>
        <w:t>г. Углегорск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E022BC" w:rsidTr="00E022BC">
        <w:tc>
          <w:tcPr>
            <w:tcW w:w="4785" w:type="dxa"/>
          </w:tcPr>
          <w:p w:rsidR="0011148D" w:rsidRPr="001325E8" w:rsidRDefault="001325E8" w:rsidP="001325E8">
            <w:pPr>
              <w:jc w:val="both"/>
              <w:rPr>
                <w:sz w:val="28"/>
                <w:szCs w:val="28"/>
              </w:rPr>
            </w:pPr>
            <w:r w:rsidRPr="001325E8">
              <w:rPr>
                <w:sz w:val="28"/>
                <w:szCs w:val="28"/>
              </w:rPr>
              <w:t>О внесении изменений в муниципальную программу «Развитие физической культуры, спорта и молодежной политики  в Углегорском городском округа на 2018-2022 годы», утвержденную постановлением администрации Углегорского городского округа от 08.11.2017г. № 973</w:t>
            </w:r>
          </w:p>
          <w:p w:rsidR="0011148D" w:rsidRPr="001325E8" w:rsidRDefault="0011148D" w:rsidP="0011148D">
            <w:pPr>
              <w:spacing w:after="480"/>
              <w:rPr>
                <w:sz w:val="28"/>
                <w:szCs w:val="28"/>
              </w:rPr>
            </w:pPr>
          </w:p>
        </w:tc>
        <w:tc>
          <w:tcPr>
            <w:tcW w:w="4785" w:type="dxa"/>
          </w:tcPr>
          <w:p w:rsidR="00E022BC" w:rsidRDefault="00E022BC" w:rsidP="00E022BC">
            <w:pPr>
              <w:widowControl w:val="0"/>
              <w:autoSpaceDE w:val="0"/>
              <w:autoSpaceDN w:val="0"/>
              <w:adjustRightInd w:val="0"/>
              <w:spacing w:after="480"/>
              <w:rPr>
                <w:sz w:val="28"/>
                <w:szCs w:val="28"/>
              </w:rPr>
            </w:pPr>
          </w:p>
        </w:tc>
      </w:tr>
    </w:tbl>
    <w:p w:rsidR="00117FB8" w:rsidRPr="00654E12" w:rsidRDefault="00117FB8" w:rsidP="00117FB8">
      <w:pPr>
        <w:shd w:val="clear" w:color="auto" w:fill="FFFFFF"/>
        <w:ind w:firstLine="851"/>
        <w:jc w:val="both"/>
        <w:rPr>
          <w:b/>
          <w:sz w:val="28"/>
          <w:szCs w:val="28"/>
        </w:rPr>
      </w:pPr>
      <w:r w:rsidRPr="00654E12">
        <w:rPr>
          <w:sz w:val="28"/>
          <w:szCs w:val="28"/>
        </w:rPr>
        <w:t xml:space="preserve">В соответствии с </w:t>
      </w:r>
      <w:r>
        <w:rPr>
          <w:sz w:val="28"/>
          <w:szCs w:val="28"/>
        </w:rPr>
        <w:t>изменениями в решение Собрания Углегорского городского округа от 28.12.2017г. №482 «О бюджете Углегорского городского округа на 2018 год и плановый период 2019-2020 годов»</w:t>
      </w:r>
      <w:r w:rsidRPr="00654E12">
        <w:rPr>
          <w:sz w:val="28"/>
          <w:szCs w:val="28"/>
        </w:rPr>
        <w:t xml:space="preserve">, администрация Углегорского </w:t>
      </w:r>
      <w:r>
        <w:rPr>
          <w:sz w:val="28"/>
          <w:szCs w:val="28"/>
        </w:rPr>
        <w:t>городского округа</w:t>
      </w:r>
      <w:r w:rsidRPr="00654E12">
        <w:rPr>
          <w:sz w:val="28"/>
          <w:szCs w:val="28"/>
        </w:rPr>
        <w:t xml:space="preserve"> </w:t>
      </w:r>
      <w:r w:rsidRPr="00654E12">
        <w:rPr>
          <w:b/>
          <w:sz w:val="28"/>
          <w:szCs w:val="28"/>
        </w:rPr>
        <w:t>постановляет:</w:t>
      </w:r>
    </w:p>
    <w:p w:rsidR="00117FB8" w:rsidRPr="00654E12" w:rsidRDefault="00117FB8" w:rsidP="00117FB8">
      <w:pPr>
        <w:ind w:firstLine="708"/>
        <w:jc w:val="both"/>
        <w:rPr>
          <w:sz w:val="28"/>
          <w:szCs w:val="28"/>
        </w:rPr>
      </w:pPr>
      <w:r w:rsidRPr="00654E12">
        <w:rPr>
          <w:sz w:val="28"/>
          <w:szCs w:val="28"/>
        </w:rPr>
        <w:t xml:space="preserve">1. Внести в   муниципальную программу «Развитие физической культуры, спорта и молодежной политики  в Углегорском </w:t>
      </w:r>
      <w:r>
        <w:rPr>
          <w:sz w:val="28"/>
          <w:szCs w:val="28"/>
        </w:rPr>
        <w:t>городском округе</w:t>
      </w:r>
      <w:r w:rsidRPr="00654E12">
        <w:rPr>
          <w:sz w:val="28"/>
          <w:szCs w:val="28"/>
        </w:rPr>
        <w:t xml:space="preserve"> на 201</w:t>
      </w:r>
      <w:r>
        <w:rPr>
          <w:sz w:val="28"/>
          <w:szCs w:val="28"/>
        </w:rPr>
        <w:t xml:space="preserve">8 </w:t>
      </w:r>
      <w:r w:rsidRPr="00654E12">
        <w:rPr>
          <w:sz w:val="28"/>
          <w:szCs w:val="28"/>
        </w:rPr>
        <w:t>-</w:t>
      </w:r>
      <w:r>
        <w:rPr>
          <w:sz w:val="28"/>
          <w:szCs w:val="28"/>
        </w:rPr>
        <w:t xml:space="preserve"> 2022</w:t>
      </w:r>
      <w:r w:rsidRPr="00654E12">
        <w:rPr>
          <w:sz w:val="28"/>
          <w:szCs w:val="28"/>
        </w:rPr>
        <w:t xml:space="preserve"> годы» (далее – Программа), утвержденную постановлением администрации Углегорского </w:t>
      </w:r>
      <w:r>
        <w:rPr>
          <w:sz w:val="28"/>
          <w:szCs w:val="28"/>
        </w:rPr>
        <w:t>городского округа</w:t>
      </w:r>
      <w:r w:rsidRPr="00654E12">
        <w:rPr>
          <w:sz w:val="28"/>
          <w:szCs w:val="28"/>
        </w:rPr>
        <w:t xml:space="preserve"> от </w:t>
      </w:r>
      <w:r>
        <w:rPr>
          <w:sz w:val="28"/>
          <w:szCs w:val="28"/>
        </w:rPr>
        <w:t>08.11.2017г.</w:t>
      </w:r>
      <w:r w:rsidRPr="00654E12">
        <w:rPr>
          <w:sz w:val="28"/>
          <w:szCs w:val="28"/>
        </w:rPr>
        <w:t xml:space="preserve"> № </w:t>
      </w:r>
      <w:r>
        <w:rPr>
          <w:sz w:val="28"/>
          <w:szCs w:val="28"/>
        </w:rPr>
        <w:t>973</w:t>
      </w:r>
      <w:r w:rsidRPr="00654E12">
        <w:rPr>
          <w:sz w:val="28"/>
          <w:szCs w:val="28"/>
        </w:rPr>
        <w:t xml:space="preserve"> «Об утверждении муниципальной  программы «Развитие физической культуры, спорта и молодежной политики  в Углегорском </w:t>
      </w:r>
      <w:r>
        <w:rPr>
          <w:sz w:val="28"/>
          <w:szCs w:val="28"/>
        </w:rPr>
        <w:t xml:space="preserve">городском округе на 2018 </w:t>
      </w:r>
      <w:r w:rsidRPr="00654E12">
        <w:rPr>
          <w:sz w:val="28"/>
          <w:szCs w:val="28"/>
        </w:rPr>
        <w:t>-</w:t>
      </w:r>
      <w:r>
        <w:rPr>
          <w:sz w:val="28"/>
          <w:szCs w:val="28"/>
        </w:rPr>
        <w:t xml:space="preserve"> 2022 годы» </w:t>
      </w:r>
      <w:r w:rsidRPr="00654E12">
        <w:rPr>
          <w:sz w:val="28"/>
          <w:szCs w:val="28"/>
        </w:rPr>
        <w:t>следующие изменения</w:t>
      </w:r>
      <w:r>
        <w:rPr>
          <w:sz w:val="28"/>
          <w:szCs w:val="28"/>
        </w:rPr>
        <w:t>:</w:t>
      </w:r>
    </w:p>
    <w:p w:rsidR="00117FB8" w:rsidRPr="00023523" w:rsidRDefault="00117FB8" w:rsidP="00117F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54E12">
        <w:rPr>
          <w:sz w:val="28"/>
          <w:szCs w:val="28"/>
        </w:rPr>
        <w:t>1.</w:t>
      </w:r>
      <w:r>
        <w:rPr>
          <w:sz w:val="28"/>
          <w:szCs w:val="28"/>
        </w:rPr>
        <w:t>1</w:t>
      </w:r>
      <w:r w:rsidRPr="00654E12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654E12">
        <w:rPr>
          <w:sz w:val="28"/>
          <w:szCs w:val="28"/>
        </w:rPr>
        <w:t>аздел «</w:t>
      </w:r>
      <w:r w:rsidRPr="00F457ED">
        <w:rPr>
          <w:sz w:val="28"/>
          <w:szCs w:val="28"/>
        </w:rPr>
        <w:t>Объемы и источники финансирования программы</w:t>
      </w:r>
      <w:r>
        <w:rPr>
          <w:sz w:val="28"/>
          <w:szCs w:val="28"/>
        </w:rPr>
        <w:t xml:space="preserve">» Паспорта программы </w:t>
      </w:r>
      <w:r w:rsidRPr="00654E12">
        <w:rPr>
          <w:sz w:val="28"/>
          <w:szCs w:val="28"/>
        </w:rPr>
        <w:t xml:space="preserve">изложить в редакции согласно приложению № </w:t>
      </w:r>
      <w:r>
        <w:rPr>
          <w:sz w:val="28"/>
          <w:szCs w:val="28"/>
        </w:rPr>
        <w:t>1</w:t>
      </w:r>
      <w:r w:rsidRPr="00654E12">
        <w:rPr>
          <w:sz w:val="28"/>
          <w:szCs w:val="28"/>
        </w:rPr>
        <w:t xml:space="preserve"> к настоящему постановлению.</w:t>
      </w:r>
    </w:p>
    <w:p w:rsidR="00023523" w:rsidRPr="00023523" w:rsidRDefault="00023523" w:rsidP="00117FB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023523">
        <w:rPr>
          <w:sz w:val="28"/>
          <w:szCs w:val="28"/>
        </w:rPr>
        <w:t>1</w:t>
      </w:r>
      <w:r>
        <w:rPr>
          <w:sz w:val="28"/>
          <w:szCs w:val="28"/>
        </w:rPr>
        <w:t>.2.    Приложение № 3 «Сведения о показателях индикаторах муниципальной программы и их значениях» к Программе изложить в редакции согласно приложению № 2 к настоящему постановлению.</w:t>
      </w:r>
    </w:p>
    <w:p w:rsidR="00117FB8" w:rsidRPr="00654E12" w:rsidRDefault="00117FB8" w:rsidP="00117FB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54E12">
        <w:rPr>
          <w:sz w:val="28"/>
          <w:szCs w:val="28"/>
        </w:rPr>
        <w:t>1.</w:t>
      </w:r>
      <w:r w:rsidR="00023523">
        <w:rPr>
          <w:sz w:val="28"/>
          <w:szCs w:val="28"/>
        </w:rPr>
        <w:t>3</w:t>
      </w:r>
      <w:r w:rsidRPr="00654E12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Приложение № 4 </w:t>
      </w:r>
      <w:r w:rsidRPr="00654E12">
        <w:rPr>
          <w:sz w:val="28"/>
          <w:szCs w:val="28"/>
        </w:rPr>
        <w:t xml:space="preserve">«Ресурсное обеспечение </w:t>
      </w:r>
      <w:r w:rsidRPr="00654E12">
        <w:rPr>
          <w:bCs/>
          <w:sz w:val="28"/>
          <w:szCs w:val="28"/>
        </w:rPr>
        <w:t>реализации муниципальной программы</w:t>
      </w:r>
      <w:r w:rsidRPr="00654E12">
        <w:rPr>
          <w:sz w:val="28"/>
          <w:szCs w:val="28"/>
        </w:rPr>
        <w:t xml:space="preserve"> и прогнозная (справочная) оценка расходов по источникам» к Программе  изложить в редакции согласно приложению № </w:t>
      </w:r>
      <w:r w:rsidR="00023523">
        <w:rPr>
          <w:sz w:val="28"/>
          <w:szCs w:val="28"/>
        </w:rPr>
        <w:t>3</w:t>
      </w:r>
      <w:r w:rsidRPr="00654E12">
        <w:rPr>
          <w:sz w:val="28"/>
          <w:szCs w:val="28"/>
        </w:rPr>
        <w:t xml:space="preserve"> к настоящему постановлению.</w:t>
      </w:r>
    </w:p>
    <w:p w:rsidR="00117FB8" w:rsidRPr="00654E12" w:rsidRDefault="00117FB8" w:rsidP="00117FB8">
      <w:pPr>
        <w:pStyle w:val="ConsTitle"/>
        <w:widowControl/>
        <w:ind w:firstLine="708"/>
        <w:jc w:val="both"/>
        <w:rPr>
          <w:sz w:val="28"/>
          <w:szCs w:val="28"/>
        </w:rPr>
      </w:pPr>
      <w:r w:rsidRPr="00654E12">
        <w:rPr>
          <w:rFonts w:ascii="Times New Roman" w:hAnsi="Times New Roman" w:cs="Times New Roman"/>
          <w:b w:val="0"/>
          <w:bCs w:val="0"/>
          <w:sz w:val="28"/>
          <w:szCs w:val="28"/>
        </w:rPr>
        <w:lastRenderedPageBreak/>
        <w:t xml:space="preserve">2. 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>Управлению по организационно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>-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 xml:space="preserve">правовой и кадровой работе администрации Углегорского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городского округа 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 xml:space="preserve"> (</w:t>
      </w:r>
      <w:r>
        <w:rPr>
          <w:rFonts w:ascii="Times New Roman" w:hAnsi="Times New Roman" w:cs="Times New Roman"/>
          <w:b w:val="0"/>
          <w:sz w:val="28"/>
          <w:szCs w:val="28"/>
        </w:rPr>
        <w:t>И.Н. Гурнов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 xml:space="preserve">) опубликовать  настоящее постановление в газете «Углегорские новости» и разместить на официальном сайте администрации Углегорского </w:t>
      </w:r>
      <w:r>
        <w:rPr>
          <w:rFonts w:ascii="Times New Roman" w:hAnsi="Times New Roman" w:cs="Times New Roman"/>
          <w:b w:val="0"/>
          <w:sz w:val="28"/>
          <w:szCs w:val="28"/>
        </w:rPr>
        <w:t>городского округа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 xml:space="preserve"> в сети Интернет.</w:t>
      </w:r>
      <w:r w:rsidRPr="00654E12">
        <w:rPr>
          <w:sz w:val="28"/>
          <w:szCs w:val="28"/>
        </w:rPr>
        <w:t xml:space="preserve"> </w:t>
      </w:r>
    </w:p>
    <w:p w:rsidR="00117FB8" w:rsidRDefault="00117FB8" w:rsidP="00117FB8">
      <w:pPr>
        <w:pStyle w:val="ConsTitle"/>
        <w:widowControl/>
        <w:spacing w:after="720"/>
        <w:ind w:firstLine="708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54E12">
        <w:rPr>
          <w:rFonts w:ascii="Times New Roman" w:hAnsi="Times New Roman" w:cs="Times New Roman"/>
          <w:b w:val="0"/>
          <w:bCs w:val="0"/>
          <w:sz w:val="28"/>
          <w:szCs w:val="28"/>
        </w:rPr>
        <w:t>3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 xml:space="preserve">. Контроль исполнения настоящего постановления возложить на </w:t>
      </w:r>
      <w:r>
        <w:rPr>
          <w:rFonts w:ascii="Times New Roman" w:hAnsi="Times New Roman" w:cs="Times New Roman"/>
          <w:b w:val="0"/>
          <w:sz w:val="28"/>
          <w:szCs w:val="28"/>
        </w:rPr>
        <w:t>заместителя главы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 Углегорского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городского округа               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</w:t>
      </w:r>
      <w:r w:rsidRPr="00654E12">
        <w:rPr>
          <w:rFonts w:ascii="Times New Roman" w:hAnsi="Times New Roman" w:cs="Times New Roman"/>
          <w:b w:val="0"/>
          <w:sz w:val="28"/>
          <w:szCs w:val="28"/>
        </w:rPr>
        <w:t>Е.А. Органову.</w:t>
      </w:r>
    </w:p>
    <w:p w:rsidR="00A62985" w:rsidRDefault="00A62985" w:rsidP="00A62985">
      <w:pPr>
        <w:spacing w:before="720"/>
        <w:rPr>
          <w:sz w:val="28"/>
          <w:szCs w:val="28"/>
        </w:rPr>
      </w:pPr>
      <w:r>
        <w:rPr>
          <w:sz w:val="28"/>
          <w:szCs w:val="28"/>
        </w:rPr>
        <w:t xml:space="preserve">Исполняющий обязанности </w:t>
      </w:r>
    </w:p>
    <w:p w:rsidR="00A62985" w:rsidRPr="005E5554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>главы администрации</w:t>
      </w:r>
    </w:p>
    <w:p w:rsidR="00A62985" w:rsidRDefault="00A62985" w:rsidP="00A62985">
      <w:pPr>
        <w:rPr>
          <w:sz w:val="28"/>
          <w:szCs w:val="28"/>
        </w:rPr>
      </w:pPr>
      <w:r>
        <w:rPr>
          <w:sz w:val="28"/>
          <w:szCs w:val="28"/>
        </w:rPr>
        <w:t xml:space="preserve">Углегорского </w:t>
      </w:r>
      <w:r w:rsidR="00260579">
        <w:rPr>
          <w:sz w:val="28"/>
          <w:szCs w:val="28"/>
        </w:rPr>
        <w:t>городского округа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</w:t>
      </w:r>
      <w:r w:rsidR="00117FB8">
        <w:rPr>
          <w:sz w:val="28"/>
          <w:szCs w:val="28"/>
        </w:rPr>
        <w:t xml:space="preserve">          </w:t>
      </w:r>
      <w:r>
        <w:rPr>
          <w:sz w:val="28"/>
          <w:szCs w:val="28"/>
        </w:rPr>
        <w:t xml:space="preserve">    С.В. Дорощук</w:t>
      </w:r>
    </w:p>
    <w:p w:rsidR="0073527A" w:rsidRPr="002B3C5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>
      <w:pPr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DC6E99" w:rsidRDefault="00DC6E99" w:rsidP="0073527A">
      <w:pPr>
        <w:tabs>
          <w:tab w:val="left" w:pos="3231"/>
        </w:tabs>
        <w:rPr>
          <w:sz w:val="28"/>
          <w:szCs w:val="28"/>
        </w:rPr>
      </w:pPr>
    </w:p>
    <w:p w:rsidR="0073527A" w:rsidRDefault="0073527A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023523" w:rsidRDefault="00023523" w:rsidP="0073527A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117FB8" w:rsidRPr="00654E12" w:rsidRDefault="00117FB8" w:rsidP="00117FB8">
      <w:pPr>
        <w:spacing w:line="360" w:lineRule="auto"/>
        <w:jc w:val="right"/>
        <w:rPr>
          <w:sz w:val="28"/>
          <w:szCs w:val="28"/>
        </w:rPr>
      </w:pPr>
      <w:r w:rsidRPr="00654E12">
        <w:rPr>
          <w:sz w:val="28"/>
          <w:szCs w:val="28"/>
        </w:rPr>
        <w:lastRenderedPageBreak/>
        <w:t>ПРИЛОЖЕНИЕ №</w:t>
      </w:r>
      <w:r>
        <w:rPr>
          <w:sz w:val="28"/>
          <w:szCs w:val="28"/>
        </w:rPr>
        <w:t xml:space="preserve"> 1</w:t>
      </w:r>
      <w:r w:rsidRPr="00654E12">
        <w:rPr>
          <w:sz w:val="28"/>
          <w:szCs w:val="28"/>
        </w:rPr>
        <w:t xml:space="preserve"> </w:t>
      </w:r>
    </w:p>
    <w:p w:rsidR="00117FB8" w:rsidRPr="00654E12" w:rsidRDefault="00117FB8" w:rsidP="00117FB8">
      <w:pPr>
        <w:ind w:firstLine="708"/>
        <w:jc w:val="right"/>
        <w:rPr>
          <w:sz w:val="28"/>
          <w:szCs w:val="28"/>
        </w:rPr>
      </w:pPr>
      <w:r w:rsidRPr="00654E12">
        <w:rPr>
          <w:sz w:val="28"/>
          <w:szCs w:val="28"/>
        </w:rPr>
        <w:t>к постановлению администрации</w:t>
      </w:r>
    </w:p>
    <w:p w:rsidR="00117FB8" w:rsidRPr="00654E12" w:rsidRDefault="00117FB8" w:rsidP="00117FB8">
      <w:pPr>
        <w:ind w:firstLine="708"/>
        <w:jc w:val="right"/>
        <w:rPr>
          <w:sz w:val="28"/>
          <w:szCs w:val="28"/>
        </w:rPr>
      </w:pPr>
      <w:r w:rsidRPr="00654E12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BE0BC8" w:rsidRPr="00BE0BC8" w:rsidRDefault="00BE0BC8" w:rsidP="00BE0BC8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</w:t>
      </w:r>
      <w:r w:rsidRPr="00BE0BC8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BE0BC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483</w:t>
      </w:r>
    </w:p>
    <w:p w:rsidR="00117FB8" w:rsidRPr="003B4A56" w:rsidRDefault="00117FB8" w:rsidP="00117FB8">
      <w:pPr>
        <w:widowControl w:val="0"/>
        <w:autoSpaceDE w:val="0"/>
        <w:autoSpaceDN w:val="0"/>
        <w:adjustRightInd w:val="0"/>
        <w:jc w:val="right"/>
        <w:rPr>
          <w:sz w:val="28"/>
          <w:szCs w:val="28"/>
          <w:u w:val="single"/>
        </w:rPr>
      </w:pPr>
    </w:p>
    <w:p w:rsidR="00117FB8" w:rsidRDefault="00117FB8" w:rsidP="00117FB8">
      <w:pPr>
        <w:tabs>
          <w:tab w:val="left" w:pos="3231"/>
        </w:tabs>
        <w:rPr>
          <w:sz w:val="28"/>
          <w:szCs w:val="28"/>
        </w:rPr>
      </w:pPr>
    </w:p>
    <w:p w:rsidR="00117FB8" w:rsidRDefault="00117FB8" w:rsidP="00117FB8">
      <w:pPr>
        <w:tabs>
          <w:tab w:val="left" w:pos="3231"/>
        </w:tabs>
        <w:rPr>
          <w:sz w:val="28"/>
          <w:szCs w:val="28"/>
        </w:rPr>
      </w:pPr>
    </w:p>
    <w:tbl>
      <w:tblPr>
        <w:tblW w:w="9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3794"/>
        <w:gridCol w:w="5494"/>
      </w:tblGrid>
      <w:tr w:rsidR="00117FB8" w:rsidRPr="00F457ED" w:rsidTr="00645338">
        <w:trPr>
          <w:trHeight w:val="585"/>
        </w:trPr>
        <w:tc>
          <w:tcPr>
            <w:tcW w:w="3794" w:type="dxa"/>
          </w:tcPr>
          <w:p w:rsidR="00117FB8" w:rsidRPr="00F457ED" w:rsidRDefault="00117FB8" w:rsidP="006453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57ED">
              <w:rPr>
                <w:sz w:val="28"/>
                <w:szCs w:val="28"/>
              </w:rPr>
              <w:t xml:space="preserve">Объемы и источники </w:t>
            </w:r>
          </w:p>
          <w:p w:rsidR="00117FB8" w:rsidRPr="00F457ED" w:rsidRDefault="00117FB8" w:rsidP="00645338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F457ED">
              <w:rPr>
                <w:sz w:val="28"/>
                <w:szCs w:val="28"/>
              </w:rPr>
              <w:t>финансирования программы</w:t>
            </w:r>
          </w:p>
        </w:tc>
        <w:tc>
          <w:tcPr>
            <w:tcW w:w="5494" w:type="dxa"/>
          </w:tcPr>
          <w:p w:rsidR="00117FB8" w:rsidRPr="00FB3575" w:rsidRDefault="00117FB8" w:rsidP="00645338">
            <w:pPr>
              <w:jc w:val="both"/>
              <w:rPr>
                <w:sz w:val="28"/>
                <w:szCs w:val="28"/>
              </w:rPr>
            </w:pPr>
            <w:r w:rsidRPr="00FB3575">
              <w:rPr>
                <w:sz w:val="28"/>
                <w:szCs w:val="28"/>
              </w:rPr>
              <w:t xml:space="preserve">В рамках реализации муниципальной программы «Развитие физической культуры, спорта и молодежной политики  в Углегорском </w:t>
            </w:r>
            <w:r>
              <w:rPr>
                <w:sz w:val="28"/>
                <w:szCs w:val="28"/>
              </w:rPr>
              <w:t xml:space="preserve">городском округе на 2018 </w:t>
            </w:r>
            <w:r w:rsidRPr="00FB3575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2022</w:t>
            </w:r>
            <w:r w:rsidRPr="00FB3575">
              <w:rPr>
                <w:sz w:val="28"/>
                <w:szCs w:val="28"/>
              </w:rPr>
              <w:t xml:space="preserve"> годы» общий объем финансовых средств, направляемых на реализацию муниципальной программы, составляет:</w:t>
            </w:r>
          </w:p>
          <w:p w:rsidR="00117FB8" w:rsidRPr="00DC1531" w:rsidRDefault="00CE1E59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CE1E59"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</w:rPr>
              <w:t>346174,8</w:t>
            </w:r>
            <w:r w:rsidR="00117FB8">
              <w:rPr>
                <w:color w:val="000000"/>
                <w:sz w:val="22"/>
                <w:szCs w:val="22"/>
              </w:rPr>
              <w:t xml:space="preserve"> </w:t>
            </w:r>
            <w:r w:rsidR="00117FB8" w:rsidRPr="00DC1531">
              <w:rPr>
                <w:sz w:val="28"/>
                <w:szCs w:val="28"/>
              </w:rPr>
              <w:t>тыс. рублей, в том числе по годам: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DC1531">
              <w:rPr>
                <w:sz w:val="28"/>
                <w:szCs w:val="28"/>
              </w:rPr>
              <w:t xml:space="preserve"> год – </w:t>
            </w:r>
            <w:r w:rsidR="001119C8">
              <w:rPr>
                <w:sz w:val="28"/>
                <w:szCs w:val="28"/>
              </w:rPr>
              <w:t>95091,4</w:t>
            </w:r>
            <w:r w:rsidRPr="00DC1531">
              <w:rPr>
                <w:sz w:val="28"/>
                <w:szCs w:val="28"/>
              </w:rPr>
              <w:t xml:space="preserve"> тыс.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DC153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 387598,4 </w:t>
            </w:r>
            <w:r w:rsidRPr="00274209">
              <w:rPr>
                <w:sz w:val="28"/>
                <w:szCs w:val="28"/>
              </w:rPr>
              <w:t>тыс</w:t>
            </w:r>
            <w:r w:rsidRPr="00DC1531">
              <w:rPr>
                <w:sz w:val="28"/>
                <w:szCs w:val="28"/>
              </w:rPr>
              <w:t>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DC153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321072,8 </w:t>
            </w:r>
            <w:r w:rsidRPr="00DC1531">
              <w:rPr>
                <w:sz w:val="28"/>
                <w:szCs w:val="28"/>
              </w:rPr>
              <w:t>тыс.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DC153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>330234,2 тыс</w:t>
            </w:r>
            <w:r w:rsidRPr="00DC1531">
              <w:rPr>
                <w:sz w:val="28"/>
                <w:szCs w:val="28"/>
              </w:rPr>
              <w:t>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DC153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212178,2 </w:t>
            </w:r>
            <w:r w:rsidRPr="00DC1531">
              <w:rPr>
                <w:sz w:val="28"/>
                <w:szCs w:val="28"/>
              </w:rPr>
              <w:t>тыс.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1531">
              <w:rPr>
                <w:sz w:val="28"/>
                <w:szCs w:val="28"/>
              </w:rPr>
              <w:t xml:space="preserve">Объем финансовых средств, направляемых на реализацию муниципальной программы из областного бюджета, составляет </w:t>
            </w:r>
            <w:r w:rsidR="00CE1E59" w:rsidRPr="00CE1E59">
              <w:rPr>
                <w:sz w:val="28"/>
                <w:szCs w:val="28"/>
              </w:rPr>
              <w:t>973294,3</w:t>
            </w:r>
            <w:r>
              <w:rPr>
                <w:sz w:val="28"/>
                <w:szCs w:val="28"/>
              </w:rPr>
              <w:t xml:space="preserve"> </w:t>
            </w:r>
            <w:r w:rsidRPr="00DC1531">
              <w:rPr>
                <w:sz w:val="28"/>
                <w:szCs w:val="28"/>
              </w:rPr>
              <w:t xml:space="preserve"> тыс. рублей, в том числе по годам: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DC1531">
              <w:rPr>
                <w:sz w:val="28"/>
                <w:szCs w:val="28"/>
              </w:rPr>
              <w:t xml:space="preserve"> год </w:t>
            </w:r>
            <w:r>
              <w:rPr>
                <w:sz w:val="28"/>
                <w:szCs w:val="28"/>
              </w:rPr>
              <w:t>–</w:t>
            </w:r>
            <w:r w:rsidRPr="00DC1531">
              <w:rPr>
                <w:sz w:val="28"/>
                <w:szCs w:val="28"/>
              </w:rPr>
              <w:t xml:space="preserve"> </w:t>
            </w:r>
            <w:r w:rsidR="001119C8">
              <w:rPr>
                <w:sz w:val="28"/>
                <w:szCs w:val="28"/>
              </w:rPr>
              <w:t>39997,9</w:t>
            </w:r>
            <w:r w:rsidRPr="00DC1531">
              <w:rPr>
                <w:sz w:val="28"/>
                <w:szCs w:val="28"/>
              </w:rPr>
              <w:t xml:space="preserve"> тыс.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DC153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308540,0 </w:t>
            </w:r>
            <w:r w:rsidRPr="00DC1531">
              <w:rPr>
                <w:sz w:val="28"/>
                <w:szCs w:val="28"/>
              </w:rPr>
              <w:t>тыс.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DC153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243653,6 </w:t>
            </w:r>
            <w:r w:rsidRPr="00DC1531">
              <w:rPr>
                <w:sz w:val="28"/>
                <w:szCs w:val="28"/>
              </w:rPr>
              <w:t>тыс.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DC153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>250178,1</w:t>
            </w:r>
            <w:r w:rsidRPr="00DC1531">
              <w:rPr>
                <w:sz w:val="28"/>
                <w:szCs w:val="28"/>
              </w:rPr>
              <w:t>тыс.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  <w:r w:rsidRPr="00DC1531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130924,7 </w:t>
            </w:r>
            <w:r w:rsidRPr="00DC1531">
              <w:rPr>
                <w:sz w:val="28"/>
                <w:szCs w:val="28"/>
              </w:rPr>
              <w:t>тыс. рублей;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DC1531">
              <w:rPr>
                <w:sz w:val="28"/>
                <w:szCs w:val="28"/>
              </w:rPr>
              <w:t xml:space="preserve">Объем финансовых средств, направляемых на реализацию муниципальной программы из местного бюджета, составляет </w:t>
            </w:r>
            <w:r w:rsidR="00CE1E59" w:rsidRPr="00CE1E59">
              <w:rPr>
                <w:sz w:val="28"/>
                <w:szCs w:val="28"/>
              </w:rPr>
              <w:t>372880,5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DC1531">
              <w:rPr>
                <w:sz w:val="28"/>
                <w:szCs w:val="28"/>
              </w:rPr>
              <w:t>тыс. рублей, в том числе по годам:</w:t>
            </w:r>
          </w:p>
          <w:p w:rsidR="00117FB8" w:rsidRPr="00DC1531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DC1531">
              <w:rPr>
                <w:sz w:val="28"/>
                <w:szCs w:val="28"/>
              </w:rPr>
              <w:t xml:space="preserve"> год – </w:t>
            </w:r>
            <w:r w:rsidR="001119C8">
              <w:rPr>
                <w:sz w:val="28"/>
                <w:szCs w:val="28"/>
              </w:rPr>
              <w:t>55093,5</w:t>
            </w:r>
            <w:r w:rsidRPr="00DC1531">
              <w:rPr>
                <w:sz w:val="28"/>
                <w:szCs w:val="28"/>
              </w:rPr>
              <w:t xml:space="preserve"> тыс. рублей;</w:t>
            </w:r>
          </w:p>
          <w:p w:rsidR="00117FB8" w:rsidRPr="00FB3575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  <w:r w:rsidRPr="00FB3575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79058,4 </w:t>
            </w:r>
            <w:r w:rsidRPr="00FB3575">
              <w:rPr>
                <w:sz w:val="28"/>
                <w:szCs w:val="28"/>
              </w:rPr>
              <w:t>тыс. рублей;</w:t>
            </w:r>
          </w:p>
          <w:p w:rsidR="00117FB8" w:rsidRPr="00FB3575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  <w:r w:rsidRPr="00FB3575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77419,2 </w:t>
            </w:r>
            <w:r w:rsidRPr="00FB3575">
              <w:rPr>
                <w:sz w:val="28"/>
                <w:szCs w:val="28"/>
              </w:rPr>
              <w:t>тыс. рублей;</w:t>
            </w:r>
          </w:p>
          <w:p w:rsidR="00117FB8" w:rsidRPr="00FB3575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  <w:r w:rsidRPr="00FB3575">
              <w:rPr>
                <w:sz w:val="28"/>
                <w:szCs w:val="28"/>
              </w:rPr>
              <w:t xml:space="preserve"> год –</w:t>
            </w:r>
            <w:r>
              <w:rPr>
                <w:sz w:val="28"/>
                <w:szCs w:val="28"/>
              </w:rPr>
              <w:t xml:space="preserve">80056,1 </w:t>
            </w:r>
            <w:r w:rsidRPr="00FB3575">
              <w:rPr>
                <w:sz w:val="28"/>
                <w:szCs w:val="28"/>
              </w:rPr>
              <w:t>тыс. рублей;</w:t>
            </w:r>
          </w:p>
          <w:p w:rsidR="00117FB8" w:rsidRPr="00F457ED" w:rsidRDefault="00117FB8" w:rsidP="00645338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 год –81253,3 тыс. рублей;</w:t>
            </w:r>
          </w:p>
        </w:tc>
      </w:tr>
    </w:tbl>
    <w:p w:rsidR="00117FB8" w:rsidRDefault="00117FB8" w:rsidP="0073527A">
      <w:pPr>
        <w:tabs>
          <w:tab w:val="left" w:pos="3231"/>
        </w:tabs>
        <w:rPr>
          <w:sz w:val="28"/>
          <w:szCs w:val="28"/>
        </w:rPr>
      </w:pPr>
    </w:p>
    <w:p w:rsidR="00CE1E59" w:rsidRDefault="00CE1E59" w:rsidP="0073527A">
      <w:pPr>
        <w:tabs>
          <w:tab w:val="left" w:pos="3231"/>
        </w:tabs>
        <w:rPr>
          <w:sz w:val="28"/>
          <w:szCs w:val="28"/>
        </w:rPr>
      </w:pPr>
    </w:p>
    <w:p w:rsidR="00CE1E59" w:rsidRDefault="00CE1E59" w:rsidP="0073527A">
      <w:pPr>
        <w:tabs>
          <w:tab w:val="left" w:pos="3231"/>
        </w:tabs>
        <w:rPr>
          <w:sz w:val="28"/>
          <w:szCs w:val="28"/>
        </w:rPr>
      </w:pPr>
    </w:p>
    <w:p w:rsidR="00CE1E59" w:rsidRDefault="00CE1E59" w:rsidP="0073527A">
      <w:pPr>
        <w:tabs>
          <w:tab w:val="left" w:pos="3231"/>
        </w:tabs>
        <w:rPr>
          <w:sz w:val="28"/>
          <w:szCs w:val="28"/>
        </w:rPr>
      </w:pPr>
    </w:p>
    <w:p w:rsidR="00CE1E59" w:rsidRDefault="00CE1E59" w:rsidP="0073527A">
      <w:pPr>
        <w:tabs>
          <w:tab w:val="left" w:pos="3231"/>
        </w:tabs>
        <w:rPr>
          <w:sz w:val="28"/>
          <w:szCs w:val="28"/>
        </w:rPr>
      </w:pPr>
    </w:p>
    <w:p w:rsidR="00CF5899" w:rsidRDefault="00CF5899" w:rsidP="0073527A">
      <w:pPr>
        <w:tabs>
          <w:tab w:val="left" w:pos="3231"/>
        </w:tabs>
        <w:rPr>
          <w:sz w:val="28"/>
          <w:szCs w:val="28"/>
        </w:rPr>
        <w:sectPr w:rsidR="00CF5899" w:rsidSect="0073527A">
          <w:headerReference w:type="default" r:id="rId9"/>
          <w:pgSz w:w="11906" w:h="16838"/>
          <w:pgMar w:top="1134" w:right="566" w:bottom="907" w:left="1701" w:header="709" w:footer="709" w:gutter="0"/>
          <w:pgNumType w:chapStyle="1"/>
          <w:cols w:space="708"/>
          <w:titlePg/>
          <w:docGrid w:linePitch="360"/>
        </w:sectPr>
      </w:pPr>
    </w:p>
    <w:p w:rsidR="00023523" w:rsidRPr="00654E12" w:rsidRDefault="00023523" w:rsidP="00023523">
      <w:pPr>
        <w:spacing w:line="360" w:lineRule="auto"/>
        <w:jc w:val="right"/>
        <w:rPr>
          <w:sz w:val="28"/>
          <w:szCs w:val="28"/>
        </w:rPr>
      </w:pPr>
      <w:r w:rsidRPr="00654E12">
        <w:rPr>
          <w:sz w:val="28"/>
          <w:szCs w:val="28"/>
        </w:rPr>
        <w:lastRenderedPageBreak/>
        <w:t xml:space="preserve">ПРИЛОЖЕНИЕ № </w:t>
      </w:r>
      <w:r>
        <w:rPr>
          <w:sz w:val="28"/>
          <w:szCs w:val="28"/>
        </w:rPr>
        <w:t>2</w:t>
      </w:r>
    </w:p>
    <w:p w:rsidR="00023523" w:rsidRPr="00654E12" w:rsidRDefault="00023523" w:rsidP="00023523">
      <w:pPr>
        <w:ind w:firstLine="708"/>
        <w:jc w:val="right"/>
        <w:rPr>
          <w:sz w:val="28"/>
          <w:szCs w:val="28"/>
        </w:rPr>
      </w:pPr>
      <w:r w:rsidRPr="00654E12">
        <w:rPr>
          <w:sz w:val="28"/>
          <w:szCs w:val="28"/>
        </w:rPr>
        <w:t>к постановлению администрации</w:t>
      </w:r>
    </w:p>
    <w:p w:rsidR="00023523" w:rsidRDefault="00023523" w:rsidP="00023523">
      <w:pPr>
        <w:ind w:firstLine="708"/>
        <w:jc w:val="right"/>
        <w:rPr>
          <w:sz w:val="28"/>
          <w:szCs w:val="28"/>
        </w:rPr>
      </w:pPr>
      <w:r w:rsidRPr="00654E12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023523" w:rsidRDefault="00023523" w:rsidP="00023523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BE0BC8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BE0BC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483</w:t>
      </w:r>
    </w:p>
    <w:p w:rsidR="00023523" w:rsidRDefault="00023523" w:rsidP="00023523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</w:p>
    <w:p w:rsidR="00023523" w:rsidRDefault="00023523" w:rsidP="0002352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23523" w:rsidRDefault="00023523" w:rsidP="0002352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№3 к Программе</w:t>
      </w:r>
    </w:p>
    <w:p w:rsidR="00023523" w:rsidRDefault="00023523" w:rsidP="0002352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«Сведения о показателях индикаторах</w:t>
      </w:r>
    </w:p>
    <w:p w:rsidR="00023523" w:rsidRDefault="00023523" w:rsidP="0002352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муниципальной программы и их значениях»</w:t>
      </w:r>
    </w:p>
    <w:p w:rsidR="00023523" w:rsidRDefault="00023523" w:rsidP="0002352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23523" w:rsidRDefault="00023523" w:rsidP="0002352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23523" w:rsidRPr="0076648A" w:rsidRDefault="00023523" w:rsidP="0002352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6648A">
        <w:rPr>
          <w:bCs/>
        </w:rPr>
        <w:t>СВЕДЕНИЯ</w:t>
      </w:r>
    </w:p>
    <w:p w:rsidR="00023523" w:rsidRPr="0076648A" w:rsidRDefault="00023523" w:rsidP="0002352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6648A">
        <w:rPr>
          <w:bCs/>
        </w:rPr>
        <w:t>О ПОКАЗАТЕЛЯХ ИНДИКАТОРАХ</w:t>
      </w:r>
    </w:p>
    <w:p w:rsidR="00023523" w:rsidRPr="0076648A" w:rsidRDefault="00023523" w:rsidP="00023523">
      <w:pPr>
        <w:widowControl w:val="0"/>
        <w:autoSpaceDE w:val="0"/>
        <w:autoSpaceDN w:val="0"/>
        <w:adjustRightInd w:val="0"/>
        <w:jc w:val="center"/>
        <w:rPr>
          <w:bCs/>
        </w:rPr>
      </w:pPr>
      <w:r w:rsidRPr="0076648A">
        <w:rPr>
          <w:bCs/>
        </w:rPr>
        <w:t>МУНИЦИПАЛЬНОЙ ПРОГРАММЫ И ИХ ЗНАЧЕНИЯХ</w:t>
      </w:r>
      <w:bookmarkStart w:id="0" w:name="Par3144"/>
      <w:bookmarkEnd w:id="0"/>
    </w:p>
    <w:p w:rsidR="00023523" w:rsidRPr="003C6523" w:rsidRDefault="00023523" w:rsidP="00023523">
      <w:pPr>
        <w:widowControl w:val="0"/>
        <w:autoSpaceDE w:val="0"/>
        <w:autoSpaceDN w:val="0"/>
        <w:adjustRightInd w:val="0"/>
        <w:ind w:firstLine="540"/>
        <w:jc w:val="both"/>
      </w:pPr>
      <w:bookmarkStart w:id="1" w:name="Par3223"/>
      <w:bookmarkEnd w:id="1"/>
    </w:p>
    <w:tbl>
      <w:tblPr>
        <w:tblW w:w="14034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639"/>
        <w:gridCol w:w="6732"/>
        <w:gridCol w:w="1276"/>
        <w:gridCol w:w="1134"/>
        <w:gridCol w:w="851"/>
        <w:gridCol w:w="850"/>
        <w:gridCol w:w="851"/>
        <w:gridCol w:w="850"/>
        <w:gridCol w:w="851"/>
      </w:tblGrid>
      <w:tr w:rsidR="00023523" w:rsidRPr="00156772" w:rsidTr="001C11A7">
        <w:trPr>
          <w:tblCellSpacing w:w="5" w:type="nil"/>
        </w:trPr>
        <w:tc>
          <w:tcPr>
            <w:tcW w:w="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№ п/п.</w:t>
            </w:r>
          </w:p>
        </w:tc>
        <w:tc>
          <w:tcPr>
            <w:tcW w:w="6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Показатель индикатор наименование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Ед. измерения</w:t>
            </w:r>
          </w:p>
        </w:tc>
        <w:tc>
          <w:tcPr>
            <w:tcW w:w="538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Значение показателей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6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базовое значение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2019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140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r w:rsidRPr="00156772">
              <w:t xml:space="preserve">Развитие физической культуры и спорта в Углегорском </w:t>
            </w:r>
            <w:r>
              <w:t>городском округе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140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bookmarkStart w:id="2" w:name="Par3241"/>
            <w:bookmarkEnd w:id="2"/>
            <w:r w:rsidRPr="00156772">
              <w:t>Комплекс мероприятий № 1 «Развитие массовой физической культуры и спорта»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 w:rsidRPr="00156772">
              <w:t>Доля населения, систематически занимающегося физической культурой и спортом, в общей численности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43,8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45,7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47,6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48,9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50,0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2.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Доля </w:t>
            </w:r>
            <w:r w:rsidRPr="00156772">
              <w:t>учащихся и студентов, систематически занимающихся физической культурой и</w:t>
            </w:r>
            <w:r>
              <w:t xml:space="preserve"> спортом, в общей численности уча</w:t>
            </w:r>
            <w:r w:rsidRPr="00156772">
              <w:t>щихся и студентов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74,2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78,7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81,2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82,0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3.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 w:rsidRPr="00156772">
              <w:t>Доля лиц с ограниченными возможностями здоровья и инвалидов, систематически занимающихся физической культурой и спортом, в общей численности данной категории населения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12,7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14,1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15,8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16,2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4.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Доля населения Углегорского городского округа, занимающегося физической культурой и спортом по месту трудовой деятельности , от общей численности населения, </w:t>
            </w:r>
            <w:r>
              <w:lastRenderedPageBreak/>
              <w:t>занятого в экономике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25,1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29,6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31,4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33,9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35,0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140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  <w:outlineLvl w:val="3"/>
            </w:pPr>
            <w:bookmarkStart w:id="3" w:name="Par3302"/>
            <w:bookmarkStart w:id="4" w:name="Par3387"/>
            <w:bookmarkStart w:id="5" w:name="Par3412"/>
            <w:bookmarkEnd w:id="3"/>
            <w:bookmarkEnd w:id="4"/>
            <w:bookmarkEnd w:id="5"/>
            <w:r w:rsidRPr="00156772">
              <w:lastRenderedPageBreak/>
              <w:t>К</w:t>
            </w:r>
            <w:r>
              <w:t>омплекс мероприятий № 2</w:t>
            </w:r>
            <w:r w:rsidRPr="00156772">
              <w:t xml:space="preserve"> «Развитие инфраструктуры и укрепление материально-технической базы физической культуры и спорта»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</w:t>
            </w:r>
            <w:r w:rsidRPr="00156772">
              <w:t>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спортивных сооружений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59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</w:t>
            </w:r>
            <w:r w:rsidRPr="00156772">
              <w:t>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Количество введенных в эксплуатацию спортивных объектов (сооружений)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140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 xml:space="preserve">Развитие молодежной политики в </w:t>
            </w:r>
            <w:r>
              <w:t>Углегорском городском округе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140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Комплекс мероприятий № 1 «Создание условий для интеллектуального, творческого и физического развития молодежи и поддержка талантливой молодежи, добровольческой деятельности, детских и молодежных общественных организаций»</w:t>
            </w:r>
          </w:p>
        </w:tc>
      </w:tr>
      <w:tr w:rsidR="00023523" w:rsidRPr="00156772" w:rsidTr="001C11A7">
        <w:trPr>
          <w:trHeight w:val="1028"/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bookmarkStart w:id="6" w:name="Par3462"/>
            <w:bookmarkStart w:id="7" w:name="Par3528"/>
            <w:bookmarkEnd w:id="6"/>
            <w:bookmarkEnd w:id="7"/>
            <w:r w:rsidRPr="00156772">
              <w:t>1.</w:t>
            </w:r>
            <w:r>
              <w:t>1.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 w:rsidRPr="00156772">
              <w:t>Удельный вес численности молодежи, вовлеченной в реализуемые органами исполнительной власти проекты и программы в сфере поддержки талантливой молодежи, в общем количестве мол</w:t>
            </w:r>
            <w:r>
              <w:t>одежи в возрасте от 14 до 30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3C0ED5" w:rsidRDefault="00023523" w:rsidP="001C11A7">
            <w:pPr>
              <w:spacing w:before="100" w:beforeAutospacing="1" w:after="100" w:afterAutospacing="1"/>
              <w:jc w:val="center"/>
            </w:pPr>
            <w:r>
              <w:t>7,0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3C0ED5" w:rsidRDefault="00023523" w:rsidP="001C11A7">
            <w:pPr>
              <w:spacing w:before="100" w:beforeAutospacing="1" w:after="100" w:afterAutospacing="1"/>
              <w:jc w:val="center"/>
            </w:pPr>
            <w:r>
              <w:t>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3C0ED5" w:rsidRDefault="00023523" w:rsidP="001C11A7">
            <w:pPr>
              <w:spacing w:before="100" w:beforeAutospacing="1" w:after="100" w:afterAutospacing="1"/>
              <w:jc w:val="center"/>
            </w:pPr>
            <w: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3C0ED5" w:rsidRDefault="00023523" w:rsidP="001C11A7">
            <w:pPr>
              <w:spacing w:before="100" w:beforeAutospacing="1" w:after="100" w:afterAutospacing="1"/>
              <w:jc w:val="center"/>
            </w:pPr>
            <w:r>
              <w:t>13,0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3C0ED5" w:rsidRDefault="00023523" w:rsidP="001C11A7">
            <w:pPr>
              <w:spacing w:before="100" w:beforeAutospacing="1" w:after="100" w:afterAutospacing="1"/>
              <w:jc w:val="center"/>
            </w:pPr>
            <w:r>
              <w:t>15,0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3C0ED5" w:rsidRDefault="00023523" w:rsidP="001C11A7">
            <w:pPr>
              <w:spacing w:before="100" w:beforeAutospacing="1" w:after="100" w:afterAutospacing="1"/>
              <w:jc w:val="center"/>
            </w:pPr>
            <w:r>
              <w:t>17,0</w:t>
            </w:r>
          </w:p>
        </w:tc>
      </w:tr>
      <w:tr w:rsidR="00023523" w:rsidRPr="00156772" w:rsidTr="001C11A7">
        <w:trPr>
          <w:trHeight w:val="888"/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1.</w:t>
            </w:r>
            <w:r w:rsidRPr="00156772">
              <w:t>2.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Удельный вес </w:t>
            </w:r>
            <w:r w:rsidRPr="00156772">
              <w:t>численности молодежи, принимающей участие в добровольческой деятельности в общей численности молодежи в возрасте от 14 до 30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11,6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11,</w:t>
            </w:r>
            <w:r w:rsidRPr="00156772"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12,0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12,2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12,3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140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 xml:space="preserve">Комплекс мероприятий </w:t>
            </w:r>
            <w:r w:rsidRPr="00FB068B">
              <w:t>№ 2</w:t>
            </w:r>
            <w:r w:rsidRPr="00FB068B">
              <w:rPr>
                <w:i/>
              </w:rPr>
              <w:t xml:space="preserve"> «</w:t>
            </w:r>
            <w:r w:rsidRPr="00FB068B">
              <w:rPr>
                <w:rStyle w:val="ab"/>
                <w:bCs/>
                <w:i w:val="0"/>
                <w:bdr w:val="none" w:sz="0" w:space="0" w:color="auto" w:frame="1"/>
              </w:rPr>
              <w:t>Профилактика негативных явлений в молодежной среде, пропаганда здорового образа жизни»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2.1</w:t>
            </w:r>
            <w:r w:rsidRPr="00156772">
              <w:t>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 w:rsidRPr="00156772">
              <w:t>Количество проектов и программ, реализованных на территории Уг</w:t>
            </w:r>
            <w:r>
              <w:t>легорского городского округа</w:t>
            </w:r>
            <w:r w:rsidRPr="00156772"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10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140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Комплекс мероприятий № 4 «Поддержка молодых семей»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4.</w:t>
            </w:r>
            <w:r>
              <w:t>1.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 w:rsidRPr="00156772">
              <w:t xml:space="preserve">Увеличение численности молодых семей принимающих участие в мероприятиях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единиц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18</w:t>
            </w:r>
          </w:p>
        </w:tc>
      </w:tr>
      <w:tr w:rsidR="00023523" w:rsidRPr="00156772" w:rsidTr="001C11A7">
        <w:trPr>
          <w:tblCellSpacing w:w="5" w:type="nil"/>
        </w:trPr>
        <w:tc>
          <w:tcPr>
            <w:tcW w:w="140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Комплекс мероприятий № 5 «Содействие трудовой занятости и профессиональному становлению молодых людей»</w:t>
            </w:r>
          </w:p>
        </w:tc>
      </w:tr>
      <w:tr w:rsidR="00023523" w:rsidRPr="00131289" w:rsidTr="001C11A7">
        <w:trPr>
          <w:tblCellSpacing w:w="5" w:type="nil"/>
        </w:trPr>
        <w:tc>
          <w:tcPr>
            <w:tcW w:w="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5.</w:t>
            </w:r>
            <w:r>
              <w:t>1.</w:t>
            </w:r>
          </w:p>
        </w:tc>
        <w:tc>
          <w:tcPr>
            <w:tcW w:w="6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both"/>
            </w:pPr>
            <w:r w:rsidRPr="00156772">
              <w:t>Увеличение количества трудоустроенных несовершеннолетних в возрасте от 14 до 18 лет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человек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156772">
              <w:t>52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70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85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3523" w:rsidRPr="00156772" w:rsidRDefault="00023523" w:rsidP="001C11A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9</w:t>
            </w:r>
            <w:r w:rsidRPr="00156772">
              <w:t>0</w:t>
            </w:r>
          </w:p>
        </w:tc>
      </w:tr>
    </w:tbl>
    <w:p w:rsidR="00023523" w:rsidRDefault="00023523" w:rsidP="0002352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23523" w:rsidRPr="00023523" w:rsidRDefault="00023523" w:rsidP="00023523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023523" w:rsidRDefault="00023523" w:rsidP="00CF5899">
      <w:pPr>
        <w:spacing w:line="360" w:lineRule="auto"/>
        <w:jc w:val="right"/>
        <w:rPr>
          <w:sz w:val="28"/>
          <w:szCs w:val="28"/>
        </w:rPr>
      </w:pPr>
    </w:p>
    <w:p w:rsidR="00023523" w:rsidRDefault="00023523" w:rsidP="00023523">
      <w:pPr>
        <w:spacing w:line="360" w:lineRule="auto"/>
        <w:rPr>
          <w:sz w:val="28"/>
          <w:szCs w:val="28"/>
        </w:rPr>
      </w:pPr>
    </w:p>
    <w:p w:rsidR="00023523" w:rsidRDefault="00023523" w:rsidP="00023523">
      <w:pPr>
        <w:spacing w:line="360" w:lineRule="auto"/>
        <w:rPr>
          <w:sz w:val="28"/>
          <w:szCs w:val="28"/>
        </w:rPr>
      </w:pPr>
    </w:p>
    <w:p w:rsidR="00CF5899" w:rsidRPr="00654E12" w:rsidRDefault="00CF5899" w:rsidP="00CF5899">
      <w:pPr>
        <w:spacing w:line="360" w:lineRule="auto"/>
        <w:jc w:val="right"/>
        <w:rPr>
          <w:sz w:val="28"/>
          <w:szCs w:val="28"/>
        </w:rPr>
      </w:pPr>
      <w:r w:rsidRPr="00654E12">
        <w:rPr>
          <w:sz w:val="28"/>
          <w:szCs w:val="28"/>
        </w:rPr>
        <w:lastRenderedPageBreak/>
        <w:t xml:space="preserve">ПРИЛОЖЕНИЕ № </w:t>
      </w:r>
      <w:r w:rsidR="00023523">
        <w:rPr>
          <w:sz w:val="28"/>
          <w:szCs w:val="28"/>
        </w:rPr>
        <w:t>3</w:t>
      </w:r>
    </w:p>
    <w:p w:rsidR="00CF5899" w:rsidRPr="00654E12" w:rsidRDefault="00CF5899" w:rsidP="00CF5899">
      <w:pPr>
        <w:ind w:firstLine="708"/>
        <w:jc w:val="right"/>
        <w:rPr>
          <w:sz w:val="28"/>
          <w:szCs w:val="28"/>
        </w:rPr>
      </w:pPr>
      <w:r w:rsidRPr="00654E12">
        <w:rPr>
          <w:sz w:val="28"/>
          <w:szCs w:val="28"/>
        </w:rPr>
        <w:t>к постановлению администрации</w:t>
      </w:r>
    </w:p>
    <w:p w:rsidR="00CF5899" w:rsidRDefault="00CF5899" w:rsidP="00CF5899">
      <w:pPr>
        <w:ind w:firstLine="708"/>
        <w:jc w:val="right"/>
        <w:rPr>
          <w:sz w:val="28"/>
          <w:szCs w:val="28"/>
        </w:rPr>
      </w:pPr>
      <w:r w:rsidRPr="00654E12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BE0BC8" w:rsidRPr="00BE0BC8" w:rsidRDefault="00BE0BC8" w:rsidP="00BE0BC8">
      <w:pPr>
        <w:widowControl w:val="0"/>
        <w:autoSpaceDE w:val="0"/>
        <w:autoSpaceDN w:val="0"/>
        <w:adjustRightInd w:val="0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</w:t>
      </w:r>
      <w:r w:rsidRPr="00BE0BC8">
        <w:rPr>
          <w:sz w:val="28"/>
          <w:szCs w:val="28"/>
        </w:rPr>
        <w:t xml:space="preserve">от </w:t>
      </w:r>
      <w:r>
        <w:rPr>
          <w:sz w:val="28"/>
          <w:szCs w:val="28"/>
          <w:u w:val="single"/>
        </w:rPr>
        <w:t>07.06.2018г.</w:t>
      </w:r>
      <w:r w:rsidRPr="00BE0BC8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>483</w:t>
      </w:r>
    </w:p>
    <w:p w:rsidR="00CF5899" w:rsidRDefault="00CF5899" w:rsidP="00CF5899">
      <w:pPr>
        <w:ind w:firstLine="708"/>
        <w:jc w:val="right"/>
        <w:rPr>
          <w:sz w:val="28"/>
          <w:szCs w:val="28"/>
        </w:rPr>
      </w:pPr>
    </w:p>
    <w:p w:rsidR="00CF5899" w:rsidRDefault="00CF5899" w:rsidP="00CF5899">
      <w:pPr>
        <w:ind w:firstLine="708"/>
        <w:jc w:val="right"/>
        <w:rPr>
          <w:sz w:val="28"/>
          <w:szCs w:val="28"/>
        </w:rPr>
      </w:pPr>
    </w:p>
    <w:p w:rsidR="00CF5899" w:rsidRDefault="00CF5899" w:rsidP="00CF5899">
      <w:pPr>
        <w:ind w:firstLine="708"/>
        <w:jc w:val="right"/>
        <w:rPr>
          <w:sz w:val="28"/>
          <w:szCs w:val="28"/>
        </w:rPr>
      </w:pPr>
    </w:p>
    <w:p w:rsidR="00CF5899" w:rsidRDefault="00CF5899" w:rsidP="00CF5899">
      <w:pPr>
        <w:ind w:firstLine="708"/>
        <w:jc w:val="right"/>
        <w:rPr>
          <w:sz w:val="28"/>
          <w:szCs w:val="28"/>
        </w:rPr>
      </w:pPr>
    </w:p>
    <w:p w:rsidR="00CF5899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№ 4 к Программе </w:t>
      </w:r>
    </w:p>
    <w:p w:rsidR="00CF5899" w:rsidRDefault="00CF5899" w:rsidP="00CF5899">
      <w:pPr>
        <w:widowControl w:val="0"/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654E12">
        <w:rPr>
          <w:sz w:val="28"/>
          <w:szCs w:val="28"/>
        </w:rPr>
        <w:t xml:space="preserve">«Ресурсное обеспечение </w:t>
      </w:r>
      <w:r w:rsidRPr="00654E12">
        <w:rPr>
          <w:bCs/>
          <w:sz w:val="28"/>
          <w:szCs w:val="28"/>
        </w:rPr>
        <w:t xml:space="preserve">реализации </w:t>
      </w:r>
    </w:p>
    <w:p w:rsidR="00CF5899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54E12">
        <w:rPr>
          <w:bCs/>
          <w:sz w:val="28"/>
          <w:szCs w:val="28"/>
        </w:rPr>
        <w:t>муниципальной программы</w:t>
      </w:r>
      <w:r w:rsidRPr="00654E12">
        <w:rPr>
          <w:sz w:val="28"/>
          <w:szCs w:val="28"/>
        </w:rPr>
        <w:t xml:space="preserve"> и прогнозная </w:t>
      </w:r>
    </w:p>
    <w:p w:rsidR="00CF5899" w:rsidRPr="005450BA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654E12">
        <w:rPr>
          <w:sz w:val="28"/>
          <w:szCs w:val="28"/>
        </w:rPr>
        <w:t>(справочная) оценка расходов по источникам»</w:t>
      </w:r>
    </w:p>
    <w:p w:rsidR="00CF5899" w:rsidRPr="00AC516E" w:rsidRDefault="00CF5899" w:rsidP="00CF5899">
      <w:pPr>
        <w:rPr>
          <w:sz w:val="28"/>
          <w:szCs w:val="28"/>
        </w:rPr>
      </w:pPr>
    </w:p>
    <w:p w:rsidR="00CF5899" w:rsidRDefault="00CF5899" w:rsidP="00CF5899">
      <w:pPr>
        <w:tabs>
          <w:tab w:val="left" w:pos="3231"/>
        </w:tabs>
        <w:rPr>
          <w:sz w:val="28"/>
          <w:szCs w:val="28"/>
        </w:rPr>
      </w:pPr>
    </w:p>
    <w:p w:rsidR="00CF5899" w:rsidRPr="00455694" w:rsidRDefault="00CF5899" w:rsidP="00CF5899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Раздел 1</w:t>
      </w:r>
      <w:r w:rsidRPr="00455694">
        <w:rPr>
          <w:b/>
          <w:sz w:val="28"/>
          <w:szCs w:val="28"/>
        </w:rPr>
        <w:t xml:space="preserve"> «</w:t>
      </w:r>
      <w:r w:rsidRPr="00455694">
        <w:rPr>
          <w:b/>
          <w:color w:val="000000"/>
          <w:sz w:val="28"/>
          <w:szCs w:val="28"/>
        </w:rPr>
        <w:t>Развитие физической культуры и спорта  в Углегорском городском округе»</w:t>
      </w:r>
    </w:p>
    <w:p w:rsidR="00CF5899" w:rsidRPr="005260F0" w:rsidRDefault="00CF5899" w:rsidP="00CF5899">
      <w:pPr>
        <w:jc w:val="center"/>
        <w:rPr>
          <w:sz w:val="28"/>
          <w:szCs w:val="28"/>
        </w:rPr>
      </w:pPr>
    </w:p>
    <w:tbl>
      <w:tblPr>
        <w:tblW w:w="14251" w:type="dxa"/>
        <w:tblInd w:w="741" w:type="dxa"/>
        <w:tblLayout w:type="fixed"/>
        <w:tblLook w:val="04A0"/>
      </w:tblPr>
      <w:tblGrid>
        <w:gridCol w:w="656"/>
        <w:gridCol w:w="2087"/>
        <w:gridCol w:w="2436"/>
        <w:gridCol w:w="1985"/>
        <w:gridCol w:w="1417"/>
        <w:gridCol w:w="1134"/>
        <w:gridCol w:w="1134"/>
        <w:gridCol w:w="1134"/>
        <w:gridCol w:w="1134"/>
        <w:gridCol w:w="1134"/>
      </w:tblGrid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№ п.п.</w:t>
            </w:r>
          </w:p>
        </w:tc>
        <w:tc>
          <w:tcPr>
            <w:tcW w:w="208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Наименование муниципальной программы, мероприятия</w:t>
            </w:r>
          </w:p>
        </w:tc>
        <w:tc>
          <w:tcPr>
            <w:tcW w:w="243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Исполнители муниципальной программы, подпрограммы, мероприятия</w:t>
            </w:r>
          </w:p>
        </w:tc>
        <w:tc>
          <w:tcPr>
            <w:tcW w:w="19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Источник финансирования</w:t>
            </w:r>
          </w:p>
        </w:tc>
        <w:tc>
          <w:tcPr>
            <w:tcW w:w="708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Расходы по годам реализации, тыс. рублей</w:t>
            </w:r>
          </w:p>
        </w:tc>
      </w:tr>
      <w:tr w:rsidR="00CF5899" w:rsidRPr="005260F0" w:rsidTr="00645338">
        <w:trPr>
          <w:trHeight w:val="1515"/>
        </w:trPr>
        <w:tc>
          <w:tcPr>
            <w:tcW w:w="65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2022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1.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Развитие физической культуры и спорта  в Углегорском </w:t>
            </w:r>
            <w:r>
              <w:rPr>
                <w:color w:val="000000"/>
                <w:sz w:val="22"/>
                <w:szCs w:val="22"/>
              </w:rPr>
              <w:t>городском округе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60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D37736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7736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EE234F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1325761,1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36697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95091,4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382320,4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315654,8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324645,2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206387,2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D37736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7736">
              <w:rPr>
                <w:b/>
                <w:color w:val="000000"/>
                <w:sz w:val="22"/>
                <w:szCs w:val="22"/>
              </w:rPr>
              <w:t xml:space="preserve">Министерство спорта и молодежной политики Сахалинской </w:t>
            </w:r>
            <w:r w:rsidRPr="00D37736">
              <w:rPr>
                <w:b/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EE234F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>973143,8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36697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39847,4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308540,0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243653,6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250178,1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130924,7</w:t>
            </w:r>
          </w:p>
        </w:tc>
      </w:tr>
      <w:tr w:rsidR="00CF5899" w:rsidRPr="005260F0" w:rsidTr="00645338">
        <w:trPr>
          <w:trHeight w:val="944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D37736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7736">
              <w:rPr>
                <w:b/>
                <w:color w:val="000000"/>
                <w:sz w:val="22"/>
                <w:szCs w:val="22"/>
              </w:rPr>
              <w:t>Министерство финансов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36697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36697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E1CAD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E1CAD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E1CAD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CE1CAD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D37736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37736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EE234F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350804,7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36697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55093,5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73780,4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72001,2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74467,1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CE1CA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75462,5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E75EC0" w:rsidP="00E75EC0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11490,7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E75EC0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3071,3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2842,6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E75EC0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E75EC0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228,7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дополнительного образования Детско-юношеская спортивная школа имени Заслуженного тренера России Н.П. Карпенко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E75EC0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153022,3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E75EC0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21947,5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34368,7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Министерство спорта </w:t>
            </w:r>
            <w:r w:rsidRPr="005260F0">
              <w:rPr>
                <w:color w:val="000000"/>
                <w:sz w:val="22"/>
                <w:szCs w:val="22"/>
              </w:rPr>
              <w:t xml:space="preserve">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финансов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E75EC0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E75EC0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152960,8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E75EC0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21886,0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31168,7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32268,7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33268,7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34368,7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</w:t>
            </w:r>
            <w:r w:rsidRPr="005260F0">
              <w:rPr>
                <w:color w:val="000000"/>
                <w:sz w:val="22"/>
                <w:szCs w:val="22"/>
              </w:rPr>
              <w:lastRenderedPageBreak/>
              <w:t>бюджетное учреждение спорта</w:t>
            </w:r>
            <w:r>
              <w:rPr>
                <w:color w:val="000000"/>
                <w:sz w:val="22"/>
                <w:szCs w:val="22"/>
              </w:rPr>
              <w:t xml:space="preserve">  С</w:t>
            </w:r>
            <w:r w:rsidRPr="005260F0">
              <w:rPr>
                <w:color w:val="000000"/>
                <w:sz w:val="22"/>
                <w:szCs w:val="22"/>
              </w:rPr>
              <w:t xml:space="preserve">портивный комплекс «Углегорский»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5741F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218639,3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BC6843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68774,1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36866,3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38066,3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39166,3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5741F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47216D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39304</w:t>
            </w:r>
            <w:r w:rsidR="005741F1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6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финансов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5741F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47216D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5741F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179246,3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5741F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29381,1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35766,3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36866,3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38066,3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39166,3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Управление образования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Муниципальные бюджетные</w:t>
            </w:r>
            <w:r w:rsidRPr="005260F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учреждения дошкольного образования Углегорского 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630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Муниципальные бюджетные</w:t>
            </w:r>
            <w:r w:rsidRPr="005260F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общеобразовательные учреждения</w:t>
            </w:r>
            <w:r w:rsidRPr="005260F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Углегорского 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</w:tr>
      <w:tr w:rsidR="00CF5899" w:rsidRPr="005260F0" w:rsidTr="00645338">
        <w:trPr>
          <w:trHeight w:val="67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Муниципальные бюджетные</w:t>
            </w:r>
            <w:r w:rsidRPr="005260F0"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color w:val="000000"/>
                <w:sz w:val="22"/>
                <w:szCs w:val="22"/>
              </w:rPr>
              <w:t>учреждения дополнительного образования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720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49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Муниципальное </w:t>
            </w:r>
            <w:r>
              <w:rPr>
                <w:color w:val="000000"/>
                <w:sz w:val="22"/>
                <w:szCs w:val="22"/>
              </w:rPr>
              <w:lastRenderedPageBreak/>
              <w:t>казенное учреждение «Управление капитального строительства» Углегорского 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AB062E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936235,8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AB062E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312704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243745,5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129375,9</w:t>
            </w:r>
          </w:p>
        </w:tc>
      </w:tr>
      <w:tr w:rsidR="00CF5899" w:rsidRPr="005260F0" w:rsidTr="00645338">
        <w:trPr>
          <w:trHeight w:val="720"/>
        </w:trPr>
        <w:tc>
          <w:tcPr>
            <w:tcW w:w="65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923256,2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306366,1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128082,1</w:t>
            </w:r>
          </w:p>
        </w:tc>
      </w:tr>
      <w:tr w:rsidR="00CF5899" w:rsidRPr="005260F0" w:rsidTr="00645338">
        <w:trPr>
          <w:trHeight w:val="278"/>
        </w:trPr>
        <w:tc>
          <w:tcPr>
            <w:tcW w:w="65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AB062E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AB062E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1293,8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Организация и проведение физкультурных мероприятий, включенных в календарный план официальных физкультурных мероприятий и спортивных мероприятий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60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</w:t>
            </w:r>
            <w:r w:rsidR="007D1BAF">
              <w:rPr>
                <w:b/>
                <w:color w:val="000000"/>
                <w:sz w:val="22"/>
                <w:szCs w:val="22"/>
              </w:rPr>
              <w:t>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7D1BAF">
              <w:rPr>
                <w:b/>
                <w:color w:val="000000"/>
                <w:sz w:val="22"/>
                <w:szCs w:val="22"/>
              </w:rPr>
              <w:t>991,8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2600,0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</w:t>
            </w:r>
            <w:r w:rsidR="007D1BAF">
              <w:rPr>
                <w:b/>
                <w:color w:val="000000"/>
                <w:sz w:val="22"/>
                <w:szCs w:val="22"/>
              </w:rPr>
              <w:t>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7D1BAF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1991,8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2600,0</w:t>
            </w:r>
          </w:p>
        </w:tc>
      </w:tr>
      <w:tr w:rsidR="00CF5899" w:rsidRPr="005260F0" w:rsidTr="00645338">
        <w:trPr>
          <w:trHeight w:val="261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спорта 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5260F0">
              <w:rPr>
                <w:color w:val="000000"/>
                <w:sz w:val="22"/>
                <w:szCs w:val="22"/>
              </w:rPr>
              <w:t xml:space="preserve">портивный комплекс «Углегорский»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7D1BAF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7D1BAF">
              <w:rPr>
                <w:color w:val="000000"/>
                <w:sz w:val="22"/>
                <w:szCs w:val="22"/>
              </w:rPr>
              <w:t>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7D1BAF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2600,0</w:t>
            </w:r>
          </w:p>
        </w:tc>
      </w:tr>
      <w:tr w:rsidR="00CF5899" w:rsidRPr="005260F0" w:rsidTr="00645338">
        <w:trPr>
          <w:trHeight w:val="6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</w:t>
            </w:r>
            <w:r w:rsidR="007D1BAF">
              <w:rPr>
                <w:color w:val="000000"/>
                <w:sz w:val="22"/>
                <w:szCs w:val="22"/>
              </w:rPr>
              <w:t>791,8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7D1BAF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1991,8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2600,0</w:t>
            </w:r>
          </w:p>
        </w:tc>
      </w:tr>
      <w:tr w:rsidR="00CF5899" w:rsidRPr="005260F0" w:rsidTr="00645338">
        <w:trPr>
          <w:trHeight w:val="280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1.2.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Мероприятия по пропаганде физической культуры и спорта, здорового образа жизни, в том числе размещение информационно-пропагандистских материалов в печатных средствах массовой информации и интернет-ресурсах, </w:t>
            </w:r>
            <w:r w:rsidRPr="005260F0">
              <w:rPr>
                <w:color w:val="000000"/>
                <w:sz w:val="22"/>
                <w:szCs w:val="22"/>
              </w:rPr>
              <w:lastRenderedPageBreak/>
              <w:t>выпуск печатной продукции (буклеты, наклейки), организация наружной социальной рекламы (баннеры, перетяжки)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60F0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F5899" w:rsidRPr="005260F0" w:rsidTr="00645338">
        <w:trPr>
          <w:trHeight w:val="88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Мероприятия по финансовому обеспечению муниципального задания на оказание муниципальных услуг (выполнение работ) муниципальными учреждениями и муниципальными учреждениями дополнительного образования детей спортивной направленности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60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D96CF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96CFD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F530F8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271556,8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05D52" w:rsidRDefault="00A05D52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  <w:lang w:val="en-US"/>
              </w:rPr>
              <w:t>44216,</w:t>
            </w:r>
            <w:r w:rsidR="00004924">
              <w:rPr>
                <w:b/>
                <w:color w:val="000000"/>
                <w:sz w:val="22"/>
                <w:szCs w:val="22"/>
                <w:lang w:val="en-US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53835,0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55835,0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57835,0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59835,0</w:t>
            </w:r>
          </w:p>
        </w:tc>
      </w:tr>
      <w:tr w:rsidR="00CF5899" w:rsidRPr="005260F0" w:rsidTr="00645338">
        <w:trPr>
          <w:trHeight w:val="6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D96CFD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D96CFD">
              <w:rPr>
                <w:b/>
                <w:color w:val="000000"/>
                <w:sz w:val="22"/>
                <w:szCs w:val="22"/>
              </w:rPr>
              <w:t>Министерство финансов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3D1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3D1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F530F8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271406,3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A05D52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44066,3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53835,0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55835,0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57835,0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4D150A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4D150A">
              <w:rPr>
                <w:b/>
                <w:color w:val="000000"/>
                <w:sz w:val="22"/>
                <w:szCs w:val="22"/>
              </w:rPr>
              <w:t>59835,0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дополнительного образования Детско-юношеская спортивная школа имени Заслуженного тренера России имени Н.П. Карпенко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131829,3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20154,5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29418,7</w:t>
            </w:r>
          </w:p>
        </w:tc>
      </w:tr>
      <w:tr w:rsidR="00CF5899" w:rsidRPr="005260F0" w:rsidTr="00645338">
        <w:trPr>
          <w:trHeight w:val="130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финансов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61,5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130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131767,8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26418,7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28418,7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29418,7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</w:t>
            </w:r>
            <w:r>
              <w:rPr>
                <w:color w:val="000000"/>
                <w:sz w:val="22"/>
                <w:szCs w:val="22"/>
              </w:rPr>
              <w:t>спорта С</w:t>
            </w:r>
            <w:r w:rsidRPr="005260F0">
              <w:rPr>
                <w:color w:val="000000"/>
                <w:sz w:val="22"/>
                <w:szCs w:val="22"/>
              </w:rPr>
              <w:t xml:space="preserve">портивный комплекс «Углегорский»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139727,5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24062,3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30416,3</w:t>
            </w:r>
          </w:p>
        </w:tc>
      </w:tr>
      <w:tr w:rsidR="00CF5899" w:rsidRPr="005260F0" w:rsidTr="00645338">
        <w:trPr>
          <w:trHeight w:val="6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финансов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493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139638,5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3D1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23973,3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29416,3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30416,3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lastRenderedPageBreak/>
              <w:t>1.4.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Организация физкультурно-оздоровительной работы по месту жительства граждан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60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1069</w:t>
            </w:r>
            <w:r w:rsidR="00980B7B">
              <w:rPr>
                <w:b/>
                <w:color w:val="000000"/>
                <w:sz w:val="22"/>
                <w:szCs w:val="22"/>
              </w:rPr>
              <w:t>0,7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980B7B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548,9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2369,3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2705,2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2871,3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10583,6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2173,9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2345,6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2678,1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2842,6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980B7B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980B7B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EE5304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EE5304">
              <w:rPr>
                <w:b/>
                <w:color w:val="000000"/>
                <w:sz w:val="22"/>
                <w:szCs w:val="22"/>
              </w:rPr>
              <w:t>28,7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10699,2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557,4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2196,0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2369,3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2705,2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2871,3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Министерство спорта </w:t>
            </w:r>
            <w:r w:rsidRPr="005260F0">
              <w:rPr>
                <w:color w:val="000000"/>
                <w:sz w:val="22"/>
                <w:szCs w:val="22"/>
              </w:rPr>
              <w:t>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10583,6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543,4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2173,9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2678,1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2842,6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27,1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28,7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1.5.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Организация у</w:t>
            </w:r>
            <w:r>
              <w:rPr>
                <w:color w:val="000000"/>
                <w:sz w:val="22"/>
                <w:szCs w:val="22"/>
              </w:rPr>
              <w:t>частия в  областных, окружных, В</w:t>
            </w:r>
            <w:r w:rsidRPr="005260F0">
              <w:rPr>
                <w:color w:val="000000"/>
                <w:sz w:val="22"/>
                <w:szCs w:val="22"/>
              </w:rPr>
              <w:t>сероссийских и международных спортивных мероприятиях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60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</w:t>
            </w:r>
            <w:r>
              <w:rPr>
                <w:b/>
                <w:color w:val="000000"/>
                <w:sz w:val="22"/>
                <w:szCs w:val="22"/>
              </w:rPr>
              <w:t>7</w:t>
            </w:r>
            <w:r w:rsidR="008A4FC2">
              <w:rPr>
                <w:b/>
                <w:color w:val="000000"/>
                <w:sz w:val="22"/>
                <w:szCs w:val="22"/>
              </w:rPr>
              <w:t>3</w:t>
            </w:r>
            <w:r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8A4FC2">
              <w:rPr>
                <w:b/>
                <w:color w:val="000000"/>
                <w:sz w:val="22"/>
                <w:szCs w:val="22"/>
              </w:rPr>
              <w:t>9</w:t>
            </w:r>
            <w:r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3700,0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3800,0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3900,0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4000,0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17</w:t>
            </w:r>
            <w:r w:rsidR="008A4FC2">
              <w:rPr>
                <w:b/>
                <w:color w:val="000000"/>
                <w:sz w:val="22"/>
                <w:szCs w:val="22"/>
              </w:rPr>
              <w:t>3</w:t>
            </w:r>
            <w:r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  <w:r w:rsidR="008A4FC2">
              <w:rPr>
                <w:b/>
                <w:color w:val="000000"/>
                <w:sz w:val="22"/>
                <w:szCs w:val="22"/>
              </w:rPr>
              <w:t>9</w:t>
            </w:r>
            <w:r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3700,0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3800,0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3900,0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4000,0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Муниципальное бюджетное учреждение дополнительного образования Детско-юношеская спортивная школа имени Заслуженного тренера </w:t>
            </w:r>
            <w:r>
              <w:rPr>
                <w:color w:val="000000"/>
                <w:sz w:val="22"/>
                <w:szCs w:val="22"/>
              </w:rPr>
              <w:lastRenderedPageBreak/>
              <w:t>России Н.П. Карпенко Углегорского 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  <w:r w:rsidRPr="005260F0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1</w:t>
            </w:r>
            <w:r>
              <w:rPr>
                <w:color w:val="000000"/>
                <w:sz w:val="22"/>
                <w:szCs w:val="22"/>
              </w:rPr>
              <w:t>3</w:t>
            </w:r>
            <w:r w:rsidRPr="005260F0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1400,0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спорта 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5260F0">
              <w:rPr>
                <w:color w:val="000000"/>
                <w:sz w:val="22"/>
                <w:szCs w:val="22"/>
              </w:rPr>
              <w:t xml:space="preserve">портивный комплекс «Углегорский»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8A4FC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8A4FC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CF5899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5260F0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8A4FC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8A4FC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CF5899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</w:t>
            </w:r>
            <w:r w:rsidRPr="005260F0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2600,0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A50EB6" w:rsidRDefault="00CF5899" w:rsidP="00645338">
            <w:pPr>
              <w:rPr>
                <w:color w:val="000000"/>
              </w:rPr>
            </w:pPr>
            <w:r>
              <w:rPr>
                <w:color w:val="000000"/>
              </w:rPr>
              <w:t>1.6.</w:t>
            </w:r>
          </w:p>
        </w:tc>
        <w:tc>
          <w:tcPr>
            <w:tcW w:w="2087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Приобретение инвентаря и спортивной формы для спортивной команды округа</w:t>
            </w:r>
          </w:p>
        </w:tc>
        <w:tc>
          <w:tcPr>
            <w:tcW w:w="243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5F78B6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</w:t>
            </w:r>
            <w:r w:rsidR="00CF5899" w:rsidRPr="00AA482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5F78B6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CF5899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5F78B6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</w:t>
            </w:r>
            <w:r w:rsidR="00CF5899" w:rsidRPr="00AA482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5F78B6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CF5899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A482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спорта 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5260F0">
              <w:rPr>
                <w:color w:val="000000"/>
                <w:sz w:val="22"/>
                <w:szCs w:val="22"/>
              </w:rPr>
              <w:t xml:space="preserve">портивный комплекс «Углегорский»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CF5899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F5899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5F78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5F78B6">
              <w:rPr>
                <w:color w:val="000000"/>
                <w:sz w:val="22"/>
                <w:szCs w:val="22"/>
              </w:rPr>
              <w:t>4</w:t>
            </w:r>
            <w:r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</w:t>
            </w:r>
            <w:r w:rsidR="00CF5899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бюджетное учреждение дополнительного образования Детско-юношеская спортивная школа имени Заслуженного тренера России Н.П. Карпенко Углегорского 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2 000,0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</w:t>
            </w:r>
            <w:r w:rsidRPr="005260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Мероприятия по </w:t>
            </w:r>
            <w:r w:rsidRPr="005260F0">
              <w:rPr>
                <w:color w:val="000000"/>
                <w:sz w:val="22"/>
                <w:szCs w:val="22"/>
              </w:rPr>
              <w:lastRenderedPageBreak/>
              <w:t>улучшению спортивной инфраструктуры.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60F0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8934A2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1003558,8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340C5F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41723,0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319089,4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250150,5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  <w:r w:rsidRPr="00782991">
              <w:rPr>
                <w:b/>
                <w:color w:val="000000"/>
                <w:sz w:val="22"/>
                <w:szCs w:val="22"/>
              </w:rPr>
              <w:t>6408,0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135780,9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340C5F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962560,2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4BD2" w:rsidRDefault="00340C5F" w:rsidP="006453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39304,0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4BD2" w:rsidRDefault="00CF5899" w:rsidP="006453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306366,1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4BD2" w:rsidRDefault="00CF5899" w:rsidP="006453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241308,0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4BD2" w:rsidRDefault="00CF5899" w:rsidP="006453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247500,0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4BD2" w:rsidRDefault="00CF5899" w:rsidP="0064533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128082,1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8934A2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40998,6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A05D52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2419,0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CF5899" w:rsidP="00645338">
            <w:pPr>
              <w:jc w:val="center"/>
              <w:rPr>
                <w:b/>
                <w:color w:val="000000"/>
                <w:sz w:val="22"/>
                <w:szCs w:val="22"/>
                <w:highlight w:val="yellow"/>
              </w:rPr>
            </w:pPr>
            <w:r>
              <w:rPr>
                <w:b/>
                <w:color w:val="000000"/>
                <w:sz w:val="22"/>
                <w:szCs w:val="22"/>
              </w:rPr>
              <w:t>12723,3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8842,5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8905,0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782991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7698,8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Муниципальные бюджетные учреждения дошкольного образования Углегорского 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750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Муниципальные бюджетные учреждения общего среднего образования Углегорского 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</w:tr>
      <w:tr w:rsidR="00CF5899" w:rsidRPr="005260F0" w:rsidTr="00645338">
        <w:trPr>
          <w:trHeight w:val="630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1600,3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385,0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Муниципальные бюджетные учреждения дополнительного образования Углегорского 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660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спорта 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5260F0">
              <w:rPr>
                <w:color w:val="000000"/>
                <w:sz w:val="22"/>
                <w:szCs w:val="22"/>
              </w:rPr>
              <w:t xml:space="preserve">портивный комплекс «Углегорский»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A05D5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A05D5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177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A05D5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13216,0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A05D5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224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дополнительного образования Детско-юношеская спортивная школа имени Заслуженного тренера России Н.П. Карпенко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5F78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</w:t>
            </w:r>
            <w:r w:rsidR="005F78B6">
              <w:rPr>
                <w:color w:val="000000"/>
                <w:sz w:val="22"/>
                <w:szCs w:val="22"/>
              </w:rPr>
              <w:t>793</w:t>
            </w:r>
            <w:r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630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249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5F78B6" w:rsidP="005F78B6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12793</w:t>
            </w:r>
            <w:r w:rsidR="00CF5899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793,0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300</w:t>
            </w: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казенное учреждение "Управление капитального строительства" 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8934A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945235,8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Default="008934A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410,0</w:t>
            </w:r>
          </w:p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312704,4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243745,5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129375,9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932256,2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306366,1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241308,0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247500,0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128082,1</w:t>
            </w:r>
          </w:p>
        </w:tc>
      </w:tr>
      <w:tr w:rsidR="00CF5899" w:rsidRPr="005260F0" w:rsidTr="00645338">
        <w:trPr>
          <w:trHeight w:val="352"/>
        </w:trPr>
        <w:tc>
          <w:tcPr>
            <w:tcW w:w="65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8934A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12979,6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8934A2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410,0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6338,3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2437,5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1293,8</w:t>
            </w:r>
          </w:p>
        </w:tc>
      </w:tr>
      <w:tr w:rsidR="00CF5899" w:rsidRPr="005260F0" w:rsidTr="00645338">
        <w:trPr>
          <w:trHeight w:val="257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1.7</w:t>
            </w:r>
            <w:r w:rsidRPr="005260F0">
              <w:rPr>
                <w:color w:val="000000"/>
                <w:sz w:val="22"/>
                <w:szCs w:val="22"/>
              </w:rPr>
              <w:t>.1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 том числе мероприятия по адресной инвестиционной программе</w:t>
            </w:r>
          </w:p>
          <w:p w:rsidR="005F78B6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Строительство стальной тентовой конструкции размером 33x60 м. в г. Углегорске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40520,0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630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Министерство спорта и молодежной политики Сахалинской </w:t>
            </w:r>
            <w:r w:rsidRPr="005260F0">
              <w:rPr>
                <w:color w:val="00000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39304,0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39304,0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283"/>
        </w:trPr>
        <w:tc>
          <w:tcPr>
            <w:tcW w:w="65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5F78B6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1216,0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1.</w:t>
            </w:r>
            <w:r>
              <w:rPr>
                <w:color w:val="000000"/>
                <w:sz w:val="22"/>
                <w:szCs w:val="22"/>
              </w:rPr>
              <w:t>8</w:t>
            </w:r>
            <w:r w:rsidRPr="005260F0"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2087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Укрепление материально-технической базы учреждений спортивной направленности и учреждений отраслевого образования, приобретение спортивно-технологического оборудования, инвентаря и спортивной экипировки</w:t>
            </w: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60F0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340C5F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A05D52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1000,0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340C5F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340C5F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13</w:t>
            </w:r>
            <w:r w:rsidR="00CF5899">
              <w:rPr>
                <w:b/>
                <w:color w:val="000000"/>
                <w:sz w:val="22"/>
                <w:szCs w:val="22"/>
              </w:rPr>
              <w:t>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</w:t>
            </w:r>
            <w:r w:rsidR="00340C5F">
              <w:rPr>
                <w:b/>
                <w:color w:val="000000"/>
                <w:sz w:val="22"/>
                <w:szCs w:val="22"/>
              </w:rPr>
              <w:t>0</w:t>
            </w:r>
            <w:r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</w:t>
            </w:r>
            <w:r w:rsidR="00340C5F">
              <w:rPr>
                <w:b/>
                <w:color w:val="000000"/>
                <w:sz w:val="22"/>
                <w:szCs w:val="22"/>
              </w:rPr>
              <w:t>0</w:t>
            </w:r>
            <w:r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дополнительного образования Детско-юношеская спортивная школа </w:t>
            </w:r>
            <w:r>
              <w:rPr>
                <w:color w:val="000000"/>
                <w:sz w:val="22"/>
                <w:szCs w:val="22"/>
              </w:rPr>
              <w:t>имени З</w:t>
            </w:r>
            <w:r w:rsidRPr="005260F0">
              <w:rPr>
                <w:color w:val="000000"/>
                <w:sz w:val="22"/>
                <w:szCs w:val="22"/>
              </w:rPr>
              <w:t xml:space="preserve">аслуженного тренера России Н.П. Карпенко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340C5F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CF5899">
              <w:rPr>
                <w:color w:val="000000"/>
                <w:sz w:val="22"/>
                <w:szCs w:val="22"/>
              </w:rPr>
              <w:t>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340C5F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="00CF58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F5899" w:rsidRPr="005260F0" w:rsidTr="00645338">
        <w:trPr>
          <w:trHeight w:val="9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340C5F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</w:t>
            </w:r>
            <w:r w:rsidR="00CF5899">
              <w:rPr>
                <w:color w:val="000000"/>
                <w:sz w:val="22"/>
                <w:szCs w:val="22"/>
              </w:rPr>
              <w:t>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340C5F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="00CF5899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спорта 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5260F0">
              <w:rPr>
                <w:color w:val="000000"/>
                <w:sz w:val="22"/>
                <w:szCs w:val="22"/>
              </w:rPr>
              <w:t xml:space="preserve">портивный комплекс «Углегорский»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Министерство спорта и молодежной политики Сахалинской области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Муниципальное бюджетное </w:t>
            </w:r>
            <w:r>
              <w:rPr>
                <w:color w:val="000000"/>
                <w:sz w:val="22"/>
                <w:szCs w:val="22"/>
              </w:rPr>
              <w:lastRenderedPageBreak/>
              <w:t>учреждение дополнительного образования Дом детского творчества г. Углегорска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1.9.</w:t>
            </w:r>
          </w:p>
        </w:tc>
        <w:tc>
          <w:tcPr>
            <w:tcW w:w="2087" w:type="dxa"/>
            <w:vMerge w:val="restart"/>
            <w:tcBorders>
              <w:left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Включение объектов спорта во Всероссийский реестр объектов спорта</w:t>
            </w:r>
          </w:p>
        </w:tc>
        <w:tc>
          <w:tcPr>
            <w:tcW w:w="243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3D6FAA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CF5899"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3D6FAA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</w:t>
            </w:r>
            <w:r w:rsidR="00CF5899"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спорта </w:t>
            </w:r>
            <w:r>
              <w:rPr>
                <w:color w:val="000000"/>
                <w:sz w:val="22"/>
                <w:szCs w:val="22"/>
              </w:rPr>
              <w:t>С</w:t>
            </w:r>
            <w:r w:rsidRPr="005260F0">
              <w:rPr>
                <w:color w:val="000000"/>
                <w:sz w:val="22"/>
                <w:szCs w:val="22"/>
              </w:rPr>
              <w:t xml:space="preserve">портивный комплекс «Углегорский»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3D6FAA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CF5899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3D6FAA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  <w:r w:rsidR="00CF5899">
              <w:rPr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Муниципальное бюджетное учреждение дополнительного образования Детско-юношеская спортивная школа имени Заслеженного тренера Росси Н.П. Карпенко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1.10.</w:t>
            </w:r>
          </w:p>
        </w:tc>
        <w:tc>
          <w:tcPr>
            <w:tcW w:w="2087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Независимая оценка качества услуг</w:t>
            </w:r>
          </w:p>
        </w:tc>
        <w:tc>
          <w:tcPr>
            <w:tcW w:w="2436" w:type="dxa"/>
            <w:vMerge w:val="restart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  <w:r w:rsidRPr="00B114F5">
              <w:rPr>
                <w:b/>
                <w:color w:val="000000"/>
                <w:sz w:val="22"/>
                <w:szCs w:val="22"/>
              </w:rPr>
              <w:t>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B114F5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 w:rsidRPr="00B114F5">
              <w:rPr>
                <w:b/>
                <w:color w:val="000000"/>
                <w:sz w:val="22"/>
                <w:szCs w:val="22"/>
              </w:rPr>
              <w:t>100,0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 w:val="restart"/>
            <w:tcBorders>
              <w:left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 xml:space="preserve">Отдел по культуре, спорту, делам молодежи и связям с общественностью администрации Углегорского </w:t>
            </w:r>
            <w:r>
              <w:rPr>
                <w:color w:val="000000"/>
                <w:sz w:val="22"/>
                <w:szCs w:val="22"/>
              </w:rPr>
              <w:lastRenderedPageBreak/>
              <w:t>городского округа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  <w:tr w:rsidR="00CF5899" w:rsidRPr="005260F0" w:rsidTr="00645338">
        <w:trPr>
          <w:trHeight w:val="315"/>
        </w:trPr>
        <w:tc>
          <w:tcPr>
            <w:tcW w:w="656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87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436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5260F0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5260F0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260F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100,0</w:t>
            </w:r>
          </w:p>
        </w:tc>
      </w:tr>
    </w:tbl>
    <w:p w:rsidR="00CF5899" w:rsidRDefault="00CF5899" w:rsidP="00CF589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F5899" w:rsidRDefault="00CF5899" w:rsidP="00CF589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F5899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F5899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 5</w:t>
      </w:r>
      <w:r w:rsidRPr="005260F0">
        <w:rPr>
          <w:sz w:val="28"/>
          <w:szCs w:val="28"/>
        </w:rPr>
        <w:t xml:space="preserve"> </w:t>
      </w:r>
    </w:p>
    <w:p w:rsidR="00CF5899" w:rsidRPr="0097009D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97009D">
        <w:rPr>
          <w:sz w:val="28"/>
          <w:szCs w:val="28"/>
        </w:rPr>
        <w:t>к муниципальной программе</w:t>
      </w:r>
    </w:p>
    <w:p w:rsidR="00CF5899" w:rsidRPr="0097009D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97009D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CF5899" w:rsidRPr="0097009D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«</w:t>
      </w:r>
      <w:r w:rsidRPr="0097009D">
        <w:rPr>
          <w:sz w:val="28"/>
          <w:szCs w:val="28"/>
        </w:rPr>
        <w:t>Развитие физической культуры,</w:t>
      </w:r>
    </w:p>
    <w:p w:rsidR="00CF5899" w:rsidRPr="0097009D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97009D">
        <w:rPr>
          <w:sz w:val="28"/>
          <w:szCs w:val="28"/>
        </w:rPr>
        <w:t>спорта и молодежной политики</w:t>
      </w:r>
    </w:p>
    <w:p w:rsidR="00CF5899" w:rsidRPr="0097009D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в Углегорском городском округе</w:t>
      </w:r>
    </w:p>
    <w:p w:rsidR="00CF5899" w:rsidRPr="0097009D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на 2018 - 2022</w:t>
      </w:r>
      <w:r w:rsidRPr="0097009D">
        <w:rPr>
          <w:sz w:val="28"/>
          <w:szCs w:val="28"/>
        </w:rPr>
        <w:t xml:space="preserve"> годы</w:t>
      </w:r>
      <w:r>
        <w:rPr>
          <w:sz w:val="28"/>
          <w:szCs w:val="28"/>
        </w:rPr>
        <w:t>»</w:t>
      </w:r>
      <w:r w:rsidRPr="0097009D">
        <w:rPr>
          <w:sz w:val="28"/>
          <w:szCs w:val="28"/>
        </w:rPr>
        <w:t>, утвержденной</w:t>
      </w:r>
    </w:p>
    <w:p w:rsidR="00CF5899" w:rsidRPr="0097009D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97009D">
        <w:rPr>
          <w:sz w:val="28"/>
          <w:szCs w:val="28"/>
        </w:rPr>
        <w:t>постановлением администрации</w:t>
      </w:r>
    </w:p>
    <w:p w:rsidR="00CF5899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97009D">
        <w:rPr>
          <w:sz w:val="28"/>
          <w:szCs w:val="28"/>
        </w:rPr>
        <w:t xml:space="preserve">Углегорского </w:t>
      </w:r>
      <w:r>
        <w:rPr>
          <w:sz w:val="28"/>
          <w:szCs w:val="28"/>
        </w:rPr>
        <w:t>городского округа</w:t>
      </w:r>
    </w:p>
    <w:p w:rsidR="00CF5899" w:rsidRDefault="00CF5899" w:rsidP="00CF5899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F5899" w:rsidRDefault="00CF5899" w:rsidP="00CF5899">
      <w:pPr>
        <w:rPr>
          <w:sz w:val="28"/>
          <w:szCs w:val="28"/>
        </w:rPr>
      </w:pPr>
    </w:p>
    <w:p w:rsidR="00CF5899" w:rsidRDefault="00CF5899" w:rsidP="00CF5899">
      <w:pPr>
        <w:rPr>
          <w:sz w:val="28"/>
          <w:szCs w:val="28"/>
        </w:rPr>
      </w:pPr>
    </w:p>
    <w:p w:rsidR="00CF5899" w:rsidRDefault="00CF5899" w:rsidP="00CF5899">
      <w:pPr>
        <w:rPr>
          <w:sz w:val="28"/>
          <w:szCs w:val="28"/>
        </w:rPr>
      </w:pPr>
    </w:p>
    <w:p w:rsidR="00CF5899" w:rsidRDefault="00CF5899" w:rsidP="00CF5899">
      <w:pPr>
        <w:jc w:val="center"/>
        <w:rPr>
          <w:b/>
          <w:sz w:val="28"/>
          <w:szCs w:val="28"/>
        </w:rPr>
      </w:pPr>
      <w:r w:rsidRPr="00455694">
        <w:rPr>
          <w:b/>
          <w:sz w:val="28"/>
          <w:szCs w:val="28"/>
        </w:rPr>
        <w:t>Ресурсное обеспечение</w:t>
      </w:r>
      <w:r>
        <w:rPr>
          <w:b/>
          <w:sz w:val="28"/>
          <w:szCs w:val="28"/>
        </w:rPr>
        <w:t xml:space="preserve"> реализации муниципальной программы и прогнозная (справочная) оценка расходов по источникам</w:t>
      </w:r>
      <w:r w:rsidRPr="00455694">
        <w:rPr>
          <w:b/>
          <w:sz w:val="28"/>
          <w:szCs w:val="28"/>
        </w:rPr>
        <w:t xml:space="preserve"> </w:t>
      </w:r>
    </w:p>
    <w:p w:rsidR="00CF5899" w:rsidRPr="00455694" w:rsidRDefault="00CF5899" w:rsidP="00CF5899">
      <w:pPr>
        <w:jc w:val="center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>Раздел 2</w:t>
      </w:r>
      <w:r w:rsidRPr="00455694">
        <w:rPr>
          <w:b/>
          <w:sz w:val="28"/>
          <w:szCs w:val="28"/>
        </w:rPr>
        <w:t xml:space="preserve"> «</w:t>
      </w:r>
      <w:r w:rsidRPr="00455694">
        <w:rPr>
          <w:b/>
          <w:color w:val="000000"/>
          <w:sz w:val="28"/>
          <w:szCs w:val="28"/>
        </w:rPr>
        <w:t>Разви</w:t>
      </w:r>
      <w:r>
        <w:rPr>
          <w:b/>
          <w:color w:val="000000"/>
          <w:sz w:val="28"/>
          <w:szCs w:val="28"/>
        </w:rPr>
        <w:t>тие молодёжной политики в Углегорском городском округе</w:t>
      </w:r>
      <w:r w:rsidRPr="00455694">
        <w:rPr>
          <w:b/>
          <w:color w:val="000000"/>
          <w:sz w:val="28"/>
          <w:szCs w:val="28"/>
        </w:rPr>
        <w:t>»</w:t>
      </w:r>
    </w:p>
    <w:p w:rsidR="00CF5899" w:rsidRPr="00AC516E" w:rsidRDefault="00CF5899" w:rsidP="00CF5899">
      <w:pPr>
        <w:rPr>
          <w:sz w:val="28"/>
          <w:szCs w:val="28"/>
        </w:rPr>
      </w:pPr>
    </w:p>
    <w:p w:rsidR="00CF5899" w:rsidRPr="00AC516E" w:rsidRDefault="00CF5899" w:rsidP="00CF5899">
      <w:pPr>
        <w:rPr>
          <w:sz w:val="28"/>
          <w:szCs w:val="28"/>
        </w:rPr>
      </w:pPr>
    </w:p>
    <w:tbl>
      <w:tblPr>
        <w:tblW w:w="14096" w:type="dxa"/>
        <w:jc w:val="center"/>
        <w:tblInd w:w="90" w:type="dxa"/>
        <w:tblLook w:val="04A0"/>
      </w:tblPr>
      <w:tblGrid>
        <w:gridCol w:w="711"/>
        <w:gridCol w:w="2120"/>
        <w:gridCol w:w="2611"/>
        <w:gridCol w:w="2009"/>
        <w:gridCol w:w="1708"/>
        <w:gridCol w:w="1034"/>
        <w:gridCol w:w="1026"/>
        <w:gridCol w:w="935"/>
        <w:gridCol w:w="996"/>
        <w:gridCol w:w="935"/>
        <w:gridCol w:w="11"/>
      </w:tblGrid>
      <w:tr w:rsidR="00CF5899" w:rsidRPr="00A65BFD" w:rsidTr="00645338">
        <w:trPr>
          <w:trHeight w:val="306"/>
          <w:jc w:val="center"/>
        </w:trPr>
        <w:tc>
          <w:tcPr>
            <w:tcW w:w="7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№ </w:t>
            </w:r>
            <w:r w:rsidRPr="00A65BFD">
              <w:rPr>
                <w:color w:val="000000"/>
                <w:sz w:val="22"/>
                <w:szCs w:val="22"/>
              </w:rPr>
              <w:lastRenderedPageBreak/>
              <w:t>п.п.</w:t>
            </w:r>
          </w:p>
        </w:tc>
        <w:tc>
          <w:tcPr>
            <w:tcW w:w="212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lastRenderedPageBreak/>
              <w:t xml:space="preserve">Наименование </w:t>
            </w:r>
            <w:r w:rsidRPr="00A65BFD">
              <w:rPr>
                <w:color w:val="000000"/>
                <w:sz w:val="22"/>
                <w:szCs w:val="22"/>
              </w:rPr>
              <w:lastRenderedPageBreak/>
              <w:t>муниципальной программы, мероприятия</w:t>
            </w:r>
          </w:p>
        </w:tc>
        <w:tc>
          <w:tcPr>
            <w:tcW w:w="261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lastRenderedPageBreak/>
              <w:t xml:space="preserve">Исполнители </w:t>
            </w:r>
            <w:r w:rsidRPr="00A65BFD">
              <w:rPr>
                <w:color w:val="000000"/>
                <w:sz w:val="22"/>
                <w:szCs w:val="22"/>
              </w:rPr>
              <w:lastRenderedPageBreak/>
              <w:t>муниципальной программы, подпрограммы, мероприятия</w:t>
            </w:r>
          </w:p>
        </w:tc>
        <w:tc>
          <w:tcPr>
            <w:tcW w:w="20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lastRenderedPageBreak/>
              <w:t xml:space="preserve">Источник </w:t>
            </w:r>
            <w:r w:rsidRPr="00A65BFD">
              <w:rPr>
                <w:color w:val="000000"/>
                <w:sz w:val="22"/>
                <w:szCs w:val="22"/>
              </w:rPr>
              <w:lastRenderedPageBreak/>
              <w:t>финансирования</w:t>
            </w:r>
          </w:p>
        </w:tc>
        <w:tc>
          <w:tcPr>
            <w:tcW w:w="6645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899" w:rsidRPr="00A65BFD" w:rsidRDefault="00CF5899" w:rsidP="00645338"/>
        </w:tc>
      </w:tr>
      <w:tr w:rsidR="00CF5899" w:rsidRPr="00A65BFD" w:rsidTr="00645338">
        <w:trPr>
          <w:gridAfter w:val="1"/>
          <w:wAfter w:w="11" w:type="dxa"/>
          <w:trHeight w:val="1515"/>
          <w:jc w:val="center"/>
        </w:trPr>
        <w:tc>
          <w:tcPr>
            <w:tcW w:w="7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 по муниципальной программе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2018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2019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2021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2022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  <w:r w:rsidRPr="00A65BF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13374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899" w:rsidRPr="00A65BFD" w:rsidRDefault="00CF5899" w:rsidP="00645338">
            <w:pPr>
              <w:jc w:val="center"/>
            </w:pPr>
            <w:r w:rsidRPr="00A65BFD">
              <w:rPr>
                <w:color w:val="000000"/>
                <w:sz w:val="22"/>
                <w:szCs w:val="22"/>
              </w:rPr>
              <w:t>ОБЩИЕ СВЕДЕНИЯ О РЕСУРСНОМ ОБЕСПЕЧЕНИИ МУНИЦИПАЛЬНОЙ ПРОГРАММЫ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Развитие молодежной политики в Углегорском городском округе</w:t>
            </w: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F4839" w:rsidRDefault="00CF5899" w:rsidP="00645338">
            <w:pPr>
              <w:jc w:val="center"/>
              <w:rPr>
                <w:b/>
                <w:color w:val="000000"/>
              </w:rPr>
            </w:pPr>
            <w:r w:rsidRPr="00AF4839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068D5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2492</w:t>
            </w:r>
            <w:r w:rsidR="00660972">
              <w:rPr>
                <w:b/>
                <w:color w:val="000000"/>
              </w:rPr>
              <w:t>4,4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068D5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2847,9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F5899" w:rsidP="00645338">
            <w:pPr>
              <w:jc w:val="center"/>
              <w:rPr>
                <w:b/>
              </w:rPr>
            </w:pPr>
            <w:r w:rsidRPr="00DD49B0">
              <w:rPr>
                <w:b/>
              </w:rPr>
              <w:t>5278,0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F5899" w:rsidP="00645338">
            <w:pPr>
              <w:jc w:val="center"/>
              <w:rPr>
                <w:b/>
                <w:color w:val="000000"/>
              </w:rPr>
            </w:pPr>
            <w:r w:rsidRPr="00DD49B0">
              <w:rPr>
                <w:b/>
                <w:color w:val="000000"/>
              </w:rPr>
              <w:t>5418,0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F5899" w:rsidP="00645338">
            <w:pPr>
              <w:jc w:val="center"/>
              <w:rPr>
                <w:b/>
                <w:color w:val="000000"/>
              </w:rPr>
            </w:pPr>
            <w:r w:rsidRPr="00DD49B0">
              <w:rPr>
                <w:b/>
                <w:color w:val="000000"/>
              </w:rPr>
              <w:t>5589,0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F5899" w:rsidP="00645338">
            <w:pPr>
              <w:jc w:val="center"/>
              <w:rPr>
                <w:b/>
                <w:color w:val="000000"/>
              </w:rPr>
            </w:pPr>
            <w:r w:rsidRPr="00DD49B0">
              <w:rPr>
                <w:b/>
                <w:color w:val="000000"/>
              </w:rPr>
              <w:t>5791,0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F4839" w:rsidRDefault="00CF5899" w:rsidP="00645338">
            <w:pPr>
              <w:jc w:val="center"/>
              <w:rPr>
                <w:b/>
                <w:color w:val="000000"/>
              </w:rPr>
            </w:pPr>
            <w:r w:rsidRPr="00AF4839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068D5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  <w:r w:rsidR="00660972">
              <w:rPr>
                <w:b/>
                <w:color w:val="000000"/>
              </w:rPr>
              <w:t>4924,4</w:t>
            </w:r>
          </w:p>
          <w:p w:rsidR="0044372F" w:rsidRPr="00DD49B0" w:rsidRDefault="0044372F" w:rsidP="00AF7DCC">
            <w:pPr>
              <w:rPr>
                <w:b/>
                <w:color w:val="000000"/>
              </w:rPr>
            </w:pP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068D5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2847,9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F5899" w:rsidP="00645338">
            <w:pPr>
              <w:jc w:val="center"/>
              <w:rPr>
                <w:b/>
              </w:rPr>
            </w:pPr>
            <w:r w:rsidRPr="00DD49B0">
              <w:rPr>
                <w:b/>
              </w:rPr>
              <w:t>5278,0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F5899" w:rsidP="00645338">
            <w:pPr>
              <w:jc w:val="center"/>
              <w:rPr>
                <w:b/>
                <w:color w:val="000000"/>
              </w:rPr>
            </w:pPr>
            <w:r w:rsidRPr="00DD49B0">
              <w:rPr>
                <w:b/>
                <w:color w:val="000000"/>
              </w:rPr>
              <w:t>5418,0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F5899" w:rsidP="00645338">
            <w:pPr>
              <w:jc w:val="center"/>
              <w:rPr>
                <w:b/>
                <w:color w:val="000000"/>
              </w:rPr>
            </w:pPr>
            <w:r w:rsidRPr="00DD49B0">
              <w:rPr>
                <w:b/>
                <w:color w:val="000000"/>
              </w:rPr>
              <w:t>5589,0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D49B0" w:rsidRDefault="00CF5899" w:rsidP="00645338">
            <w:pPr>
              <w:jc w:val="center"/>
              <w:rPr>
                <w:b/>
                <w:color w:val="000000"/>
              </w:rPr>
            </w:pPr>
            <w:r w:rsidRPr="00DD49B0">
              <w:rPr>
                <w:b/>
                <w:color w:val="000000"/>
              </w:rPr>
              <w:t>5791,0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Отдел по культуре, спорту, делам молодежи и связям с общественностью администрации Уг</w:t>
            </w:r>
            <w:r>
              <w:rPr>
                <w:color w:val="000000"/>
                <w:sz w:val="22"/>
                <w:szCs w:val="22"/>
              </w:rPr>
              <w:t>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18487,4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4B06A4" w:rsidRDefault="00660972" w:rsidP="00645338">
            <w:pPr>
              <w:jc w:val="center"/>
            </w:pPr>
            <w:r>
              <w:t>1455,4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44494F" w:rsidRDefault="00CF5899" w:rsidP="00645338">
            <w:pPr>
              <w:jc w:val="center"/>
            </w:pPr>
            <w:r>
              <w:t>4096,0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4307,0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4462,0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18487,4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4B06A4" w:rsidRDefault="00660972" w:rsidP="00645338">
            <w:pPr>
              <w:jc w:val="center"/>
            </w:pPr>
            <w:r>
              <w:t>1455,4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44494F" w:rsidRDefault="00CF5899" w:rsidP="00645338">
            <w:pPr>
              <w:jc w:val="center"/>
            </w:pPr>
            <w:r>
              <w:t>4096,0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4167,0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4307,0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4462,0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Муниципальное бюджетное учреждение спорта Спортивный комплекс «Углегорский» Углегорского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660972" w:rsidP="00645338">
            <w:pPr>
              <w:jc w:val="center"/>
            </w:pPr>
            <w:r>
              <w:t>258,5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125,0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135,0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135,0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140,0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660972" w:rsidP="00645338">
            <w:pPr>
              <w:jc w:val="center"/>
            </w:pPr>
            <w:r>
              <w:t>258,5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125,0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135,0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135,0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140,0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Муниципальное бюджетное учреждение дополнительного образования Детско-юношеская спортивная школа имени Заслуженного трена России Н.П. Карпенко Углегорского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660972" w:rsidP="00645338">
            <w:pPr>
              <w:jc w:val="center"/>
            </w:pPr>
            <w:r>
              <w:t>258,5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364,0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383,0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392,0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405,5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660972" w:rsidP="00645338">
            <w:pPr>
              <w:jc w:val="center"/>
            </w:pPr>
            <w:r>
              <w:t>258,5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364,0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383,0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392,0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>
              <w:t>405,5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Муниципальное бюджетное учреждение культуры Районный Дом культуры «Октябрь»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4B06A4" w:rsidRDefault="00660972" w:rsidP="00645338">
            <w:pPr>
              <w:jc w:val="center"/>
            </w:pPr>
            <w:r>
              <w:t>434,5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1570,5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4B06A4" w:rsidRDefault="00660972" w:rsidP="00645338">
            <w:pPr>
              <w:jc w:val="center"/>
            </w:pPr>
            <w:r>
              <w:t>434,5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297,0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Муниципальное бюджетное учреждение культуры «Углегорский муниципальный районный краеведческий музей»</w:t>
            </w:r>
            <w:r>
              <w:rPr>
                <w:color w:val="000000"/>
                <w:sz w:val="22"/>
                <w:szCs w:val="22"/>
              </w:rPr>
              <w:t xml:space="preserve"> Углегорского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</w:tr>
      <w:tr w:rsidR="00CF5899" w:rsidRPr="00A65BFD" w:rsidTr="00645338">
        <w:trPr>
          <w:gridAfter w:val="1"/>
          <w:wAfter w:w="11" w:type="dxa"/>
          <w:trHeight w:val="70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370,0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Муниципальное бюджетное учреждение культуры </w:t>
            </w:r>
            <w:r>
              <w:rPr>
                <w:color w:val="000000"/>
                <w:sz w:val="22"/>
                <w:szCs w:val="22"/>
              </w:rPr>
              <w:t>Централизованная библиотечная система Углегорского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1019,0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660972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276,0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170,0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198,0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Управление образования </w:t>
            </w:r>
            <w:r>
              <w:rPr>
                <w:color w:val="000000"/>
                <w:sz w:val="22"/>
                <w:szCs w:val="22"/>
              </w:rPr>
              <w:t>Углегорского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165,0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165,0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Создание условий для интеллектуального, творческого и физического развития молодежи и поддержки талантливой молодежи, добровольческой </w:t>
            </w:r>
            <w:r w:rsidRPr="00A65BFD">
              <w:rPr>
                <w:color w:val="000000"/>
                <w:sz w:val="22"/>
                <w:szCs w:val="22"/>
              </w:rPr>
              <w:lastRenderedPageBreak/>
              <w:t>деятельности, детских и молодежных общественных организаций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  <w:r w:rsidRPr="00A65BF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 w:rsidRPr="00571E40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4840,0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</w:rPr>
              <w:t>1042,0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</w:rPr>
              <w:t>1054,0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</w:rPr>
              <w:t>1106,0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</w:rPr>
              <w:t>1158,0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 w:rsidRPr="00571E40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4840,0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480,0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</w:rPr>
              <w:t>1042,0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</w:rPr>
              <w:t>1054,0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</w:rPr>
              <w:t>1106,0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</w:rPr>
              <w:t>1158,0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Отдел по культуре, спорту, делам молодежи и связям с общественност</w:t>
            </w:r>
            <w:r>
              <w:rPr>
                <w:color w:val="000000"/>
                <w:sz w:val="22"/>
                <w:szCs w:val="22"/>
              </w:rPr>
              <w:t>ью администрации Углегорского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204E5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  <w:r w:rsidRPr="00204E5D">
              <w:rPr>
                <w:color w:val="000000"/>
              </w:rPr>
              <w:t>80,0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204E5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</w:t>
            </w:r>
            <w:r w:rsidRPr="00204E5D">
              <w:rPr>
                <w:color w:val="000000"/>
              </w:rPr>
              <w:t>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204E5D" w:rsidRDefault="00CF5899" w:rsidP="00645338">
            <w:pPr>
              <w:jc w:val="center"/>
              <w:rPr>
                <w:color w:val="000000"/>
              </w:rPr>
            </w:pPr>
            <w:r w:rsidRPr="00204E5D">
              <w:rPr>
                <w:color w:val="000000"/>
              </w:rPr>
              <w:t>1000,0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204E5D" w:rsidRDefault="00CF5899" w:rsidP="00645338">
            <w:pPr>
              <w:jc w:val="center"/>
              <w:rPr>
                <w:color w:val="000000"/>
              </w:rPr>
            </w:pPr>
            <w:r w:rsidRPr="00204E5D">
              <w:rPr>
                <w:color w:val="000000"/>
              </w:rPr>
              <w:t>1050,0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204E5D" w:rsidRDefault="00CF5899" w:rsidP="00645338">
            <w:pPr>
              <w:jc w:val="center"/>
              <w:rPr>
                <w:color w:val="000000"/>
              </w:rPr>
            </w:pPr>
            <w:r w:rsidRPr="00204E5D">
              <w:rPr>
                <w:color w:val="000000"/>
              </w:rPr>
              <w:t>1100,0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4620,0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480,0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990,0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1050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1100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Муниципальное </w:t>
            </w:r>
            <w:r w:rsidRPr="00A65BFD">
              <w:rPr>
                <w:color w:val="000000"/>
                <w:sz w:val="22"/>
                <w:szCs w:val="22"/>
              </w:rPr>
              <w:lastRenderedPageBreak/>
              <w:t xml:space="preserve">бюджетное учреждение культуры Районный Дом культуры «Октябрь»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54,0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lastRenderedPageBreak/>
              <w:t>2.2.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Профилактика негативных явлений в молодежной среде, пропаганда здорового образа жизни</w:t>
            </w: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  <w:r w:rsidRPr="00A65B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204E5D" w:rsidRDefault="00CF5899" w:rsidP="00645338">
            <w:pPr>
              <w:jc w:val="center"/>
              <w:rPr>
                <w:b/>
                <w:color w:val="000000"/>
              </w:rPr>
            </w:pPr>
            <w:r w:rsidRPr="00204E5D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377,0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 w:rsidRPr="00571E40">
              <w:rPr>
                <w:b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204E5D" w:rsidRDefault="00CF5899" w:rsidP="00645338">
            <w:pPr>
              <w:jc w:val="center"/>
              <w:rPr>
                <w:b/>
                <w:color w:val="000000"/>
              </w:rPr>
            </w:pPr>
            <w:r w:rsidRPr="00204E5D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377,0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 w:rsidRPr="00571E40">
              <w:rPr>
                <w:b/>
                <w:color w:val="000000"/>
                <w:sz w:val="22"/>
                <w:szCs w:val="22"/>
              </w:rPr>
              <w:t>70,0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73,0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78,0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81,0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Отдел по культуре, спорту, делам молодежи и связям с общественностью администрации Уг</w:t>
            </w:r>
            <w:r>
              <w:rPr>
                <w:color w:val="000000"/>
                <w:sz w:val="22"/>
                <w:szCs w:val="22"/>
              </w:rPr>
              <w:t>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377,0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73,0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2.3.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A65BFD">
              <w:rPr>
                <w:color w:val="000000"/>
                <w:sz w:val="22"/>
                <w:szCs w:val="22"/>
              </w:rPr>
              <w:t>Патриотическое воспитание подростков и молодежи</w:t>
            </w: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  <w:r w:rsidRPr="00A65BFD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204E5D" w:rsidRDefault="00CF5899" w:rsidP="00645338">
            <w:pPr>
              <w:jc w:val="center"/>
              <w:rPr>
                <w:b/>
                <w:color w:val="000000"/>
              </w:rPr>
            </w:pPr>
            <w:r w:rsidRPr="00204E5D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5554D7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9913,4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AF7DCC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1069,4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2324,0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204E5D" w:rsidRDefault="00CF5899" w:rsidP="00645338">
            <w:pPr>
              <w:jc w:val="center"/>
              <w:rPr>
                <w:b/>
                <w:color w:val="000000"/>
              </w:rPr>
            </w:pPr>
            <w:r w:rsidRPr="00204E5D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5554D7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9913,4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AF7DCC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1069,4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2168,0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2196,0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2256,0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2324,0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Отдел по культуре, спорту, делам молодежи и связям с общественностью администрации Уг</w:t>
            </w:r>
            <w:r>
              <w:rPr>
                <w:color w:val="000000"/>
                <w:sz w:val="22"/>
                <w:szCs w:val="22"/>
              </w:rPr>
              <w:t>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5554D7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AF7DCC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799,4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5554D7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8159,4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AF7DCC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799,4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1800,0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1810,0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1850,0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1900,0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Муниципальное бюджетное учреждение культуры Районный Дом культуры «Октябрь»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355,0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71,0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74,0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Муниципальное бюджетное учреждение культуры «Углегорский муниципальный </w:t>
            </w:r>
            <w:r w:rsidRPr="00A65BFD">
              <w:rPr>
                <w:color w:val="000000"/>
                <w:sz w:val="22"/>
                <w:szCs w:val="22"/>
              </w:rPr>
              <w:lastRenderedPageBreak/>
              <w:t>районный краеведческий музей»</w:t>
            </w:r>
            <w:r>
              <w:rPr>
                <w:color w:val="000000"/>
                <w:sz w:val="22"/>
                <w:szCs w:val="22"/>
              </w:rPr>
              <w:t xml:space="preserve"> Углегорского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5554D7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5554D7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270,0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85,0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90,0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95,0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100</w:t>
            </w:r>
            <w:r w:rsidRPr="00A65BFD">
              <w:rPr>
                <w:color w:val="000000"/>
                <w:sz w:val="22"/>
                <w:szCs w:val="22"/>
              </w:rPr>
              <w:t>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Муниципальное бюджетное учреждение культуры </w:t>
            </w:r>
            <w:r>
              <w:rPr>
                <w:color w:val="000000"/>
                <w:sz w:val="22"/>
                <w:szCs w:val="22"/>
              </w:rPr>
              <w:t>Централизованная библиотечная система Углегорского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248,0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40,0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45,0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58,0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Управление образования Уг</w:t>
            </w:r>
            <w:r>
              <w:rPr>
                <w:color w:val="000000"/>
                <w:sz w:val="22"/>
                <w:szCs w:val="22"/>
              </w:rPr>
              <w:t>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165,0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DD49B0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881,0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165,0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170,0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175,0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182,0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189,0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2.3.1.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Создание и совершенствование военно-патриотического движения «ЮНАРМИЯ»</w:t>
            </w:r>
          </w:p>
          <w:p w:rsidR="00CF5899" w:rsidRPr="00A65BFD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</w:tcPr>
          <w:p w:rsidR="00CF5899" w:rsidRPr="005B1933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2C5142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4582,0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1079,0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1123,0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1167,0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1213,0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2C5142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4582,0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1079,0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1123,0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1167,0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1213,0</w:t>
            </w:r>
          </w:p>
        </w:tc>
      </w:tr>
      <w:tr w:rsidR="00CF5899" w:rsidRPr="00A65BFD" w:rsidTr="00645338">
        <w:trPr>
          <w:gridAfter w:val="1"/>
          <w:wAfter w:w="11" w:type="dxa"/>
          <w:trHeight w:val="361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Отдел по культуре, спорту, делам молодёжи и связям с общественностью администрации Углегорского городского округа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DE47FC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3664,0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863,0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</w:t>
            </w:r>
          </w:p>
        </w:tc>
      </w:tr>
      <w:tr w:rsidR="00CF5899" w:rsidRPr="00A65BFD" w:rsidTr="00645338">
        <w:trPr>
          <w:gridAfter w:val="1"/>
          <w:wAfter w:w="11" w:type="dxa"/>
          <w:trHeight w:val="1410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CF5899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DE47FC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3664,0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863,0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898,0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933,0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970,0</w:t>
            </w:r>
          </w:p>
        </w:tc>
      </w:tr>
      <w:tr w:rsidR="00CF5899" w:rsidRPr="00A65BFD" w:rsidTr="00645338">
        <w:trPr>
          <w:gridAfter w:val="1"/>
          <w:wAfter w:w="11" w:type="dxa"/>
          <w:trHeight w:val="451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Муниципальное бюджетное учреждение дополнительного образования Детско-юношеская спортивная школа им. Н.П. Карпенко Углегорского городского округа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243,0</w:t>
            </w:r>
          </w:p>
        </w:tc>
      </w:tr>
      <w:tr w:rsidR="00CF5899" w:rsidRPr="00A65BFD" w:rsidTr="00645338">
        <w:trPr>
          <w:gridAfter w:val="1"/>
          <w:wAfter w:w="11" w:type="dxa"/>
          <w:trHeight w:val="1305"/>
          <w:jc w:val="center"/>
        </w:trPr>
        <w:tc>
          <w:tcPr>
            <w:tcW w:w="7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F589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</w:tcPr>
          <w:p w:rsidR="00CF5899" w:rsidRDefault="00CF5899" w:rsidP="00645338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918,0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0,0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216,0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225,0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234,0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DE47FC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243,0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2.4.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Поддержка молодых семей</w:t>
            </w: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  <w:r w:rsidRPr="00A65B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2C5142" w:rsidRDefault="00CF5899" w:rsidP="00645338">
            <w:pPr>
              <w:jc w:val="center"/>
              <w:rPr>
                <w:b/>
                <w:color w:val="000000"/>
              </w:rPr>
            </w:pPr>
            <w:r w:rsidRPr="002C5142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</w:rPr>
              <w:t>283,0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60,0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2C5142" w:rsidRDefault="00CF5899" w:rsidP="00645338">
            <w:pPr>
              <w:jc w:val="center"/>
              <w:rPr>
                <w:b/>
                <w:color w:val="000000"/>
              </w:rPr>
            </w:pPr>
            <w:r w:rsidRPr="002C5142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</w:rPr>
            </w:pPr>
            <w:r w:rsidRPr="00664C6B">
              <w:rPr>
                <w:b/>
                <w:color w:val="000000"/>
              </w:rPr>
              <w:t>283,0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60,0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Отдел по культуре, </w:t>
            </w:r>
            <w:r w:rsidRPr="00A65BFD">
              <w:rPr>
                <w:color w:val="000000"/>
                <w:sz w:val="22"/>
                <w:szCs w:val="22"/>
              </w:rPr>
              <w:lastRenderedPageBreak/>
              <w:t xml:space="preserve">спорту, делам молодежи и связям с общественностью администрации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lastRenderedPageBreak/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 w:rsidRPr="001B10AA">
              <w:rPr>
                <w:color w:val="000000"/>
              </w:rPr>
              <w:t>283,0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Default="00CF5899" w:rsidP="00645338">
            <w:pPr>
              <w:jc w:val="center"/>
            </w:pPr>
            <w:r w:rsidRPr="001B10AA">
              <w:rPr>
                <w:color w:val="000000"/>
              </w:rPr>
              <w:t>283,0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lastRenderedPageBreak/>
              <w:t>2.5.</w:t>
            </w:r>
          </w:p>
        </w:tc>
        <w:tc>
          <w:tcPr>
            <w:tcW w:w="212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hideMark/>
          </w:tcPr>
          <w:p w:rsidR="00CF5899" w:rsidRPr="00F60FFE" w:rsidRDefault="00CF5899" w:rsidP="00645338">
            <w:pPr>
              <w:jc w:val="center"/>
              <w:rPr>
                <w:color w:val="000000"/>
              </w:rPr>
            </w:pPr>
            <w:r w:rsidRPr="00F60FFE">
              <w:rPr>
                <w:color w:val="000000"/>
                <w:sz w:val="22"/>
                <w:szCs w:val="22"/>
              </w:rPr>
              <w:t>Содействие трудовой занятости и профессиональному становлению молодых людей</w:t>
            </w: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  <w:r w:rsidRPr="00A65B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3444,5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1122,5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</w:rPr>
            </w:pPr>
            <w:r>
              <w:rPr>
                <w:b/>
              </w:rPr>
              <w:t>546,0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</w:rPr>
            </w:pPr>
            <w:r>
              <w:rPr>
                <w:b/>
              </w:rPr>
              <w:t>586,0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</w:rPr>
            </w:pPr>
            <w:r>
              <w:rPr>
                <w:b/>
              </w:rPr>
              <w:t>586,0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</w:rPr>
            </w:pPr>
            <w:r>
              <w:rPr>
                <w:b/>
              </w:rPr>
              <w:t>604,0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F60FFE" w:rsidRDefault="00CF5899" w:rsidP="00645338">
            <w:pPr>
              <w:jc w:val="center"/>
              <w:rPr>
                <w:b/>
                <w:color w:val="000000"/>
              </w:rPr>
            </w:pPr>
            <w:r w:rsidRPr="00F60FFE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3444,5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b/>
              </w:rPr>
            </w:pPr>
            <w:r>
              <w:rPr>
                <w:b/>
              </w:rPr>
              <w:t>1122,5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</w:rPr>
            </w:pPr>
            <w:r>
              <w:rPr>
                <w:b/>
              </w:rPr>
              <w:t>546,0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</w:rPr>
            </w:pPr>
            <w:r>
              <w:rPr>
                <w:b/>
              </w:rPr>
              <w:t>586,0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</w:rPr>
            </w:pPr>
            <w:r>
              <w:rPr>
                <w:b/>
              </w:rPr>
              <w:t>586,0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b/>
              </w:rPr>
            </w:pPr>
            <w:r>
              <w:rPr>
                <w:b/>
              </w:rPr>
              <w:t>604,0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Муниципальное бюджетное учреждение культуры Районный Дом культуры «Октябрь» Углегорского </w:t>
            </w:r>
            <w:r>
              <w:rPr>
                <w:color w:val="000000"/>
                <w:sz w:val="22"/>
                <w:szCs w:val="22"/>
              </w:rPr>
              <w:t>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F60FFE" w:rsidRDefault="00CF5899" w:rsidP="00645338">
            <w:pPr>
              <w:jc w:val="center"/>
              <w:rPr>
                <w:color w:val="000000"/>
              </w:rPr>
            </w:pPr>
            <w:r w:rsidRPr="00F60FFE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F60FFE" w:rsidRDefault="00CF5899" w:rsidP="00645338">
            <w:pPr>
              <w:jc w:val="center"/>
              <w:rPr>
                <w:color w:val="000000"/>
              </w:rPr>
            </w:pPr>
            <w:r w:rsidRPr="00F60FF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995,5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369,5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Муниципальное бюджетное учреждение спорта Спортивный комплекс «Углегорский» Углегорского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F60FFE" w:rsidRDefault="00CF5899" w:rsidP="00645338">
            <w:pPr>
              <w:jc w:val="center"/>
              <w:rPr>
                <w:color w:val="000000"/>
              </w:rPr>
            </w:pPr>
            <w:r w:rsidRPr="00F60FFE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F60FFE" w:rsidRDefault="00CF5899" w:rsidP="00645338">
            <w:pPr>
              <w:jc w:val="center"/>
              <w:rPr>
                <w:color w:val="000000"/>
              </w:rPr>
            </w:pPr>
            <w:r w:rsidRPr="00F60FF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793,5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Муниципальное бюджетное учреждение дополнительного образования Детско-юношеская спортивная школа им. Н.П. Карпенко Углегорского городского округа 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F60FFE" w:rsidRDefault="00CF5899" w:rsidP="00645338">
            <w:pPr>
              <w:jc w:val="center"/>
              <w:rPr>
                <w:color w:val="000000"/>
              </w:rPr>
            </w:pPr>
            <w:r w:rsidRPr="00F60FFE">
              <w:rPr>
                <w:color w:val="000000"/>
                <w:sz w:val="22"/>
                <w:szCs w:val="22"/>
              </w:rPr>
              <w:t xml:space="preserve">Всего 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162,0</w:t>
            </w:r>
          </w:p>
        </w:tc>
      </w:tr>
      <w:tr w:rsidR="00CF5899" w:rsidRPr="00A65BFD" w:rsidTr="00645338">
        <w:trPr>
          <w:gridAfter w:val="1"/>
          <w:wAfter w:w="11" w:type="dxa"/>
          <w:trHeight w:val="121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:rsidR="00CF5899" w:rsidRPr="00F60FFE" w:rsidRDefault="00CF5899" w:rsidP="00645338">
            <w:pPr>
              <w:jc w:val="center"/>
              <w:rPr>
                <w:color w:val="000000"/>
              </w:rPr>
            </w:pPr>
            <w:r w:rsidRPr="00F60FF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884,5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258,5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162,0</w:t>
            </w:r>
          </w:p>
        </w:tc>
      </w:tr>
      <w:tr w:rsidR="00CF5899" w:rsidRPr="00A65BFD" w:rsidTr="00645338">
        <w:trPr>
          <w:gridAfter w:val="1"/>
          <w:wAfter w:w="11" w:type="dxa"/>
          <w:trHeight w:val="345"/>
          <w:jc w:val="center"/>
        </w:trPr>
        <w:tc>
          <w:tcPr>
            <w:tcW w:w="71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CF5899" w:rsidRPr="00BE58B9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A65BFD">
              <w:rPr>
                <w:color w:val="000000"/>
                <w:sz w:val="22"/>
                <w:szCs w:val="22"/>
              </w:rPr>
              <w:t xml:space="preserve">Муниципальное </w:t>
            </w:r>
            <w:r w:rsidRPr="00A65BFD">
              <w:rPr>
                <w:color w:val="000000"/>
                <w:sz w:val="22"/>
                <w:szCs w:val="22"/>
              </w:rPr>
              <w:lastRenderedPageBreak/>
              <w:t xml:space="preserve">бюджетное учреждение культуры </w:t>
            </w:r>
            <w:r>
              <w:rPr>
                <w:color w:val="000000"/>
                <w:sz w:val="22"/>
                <w:szCs w:val="22"/>
              </w:rPr>
              <w:t>Централизованная библиотечная система Углегорского городского округа</w:t>
            </w: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 xml:space="preserve">Всего 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CF5899" w:rsidRPr="00A65BFD" w:rsidTr="00645338">
        <w:trPr>
          <w:gridAfter w:val="1"/>
          <w:wAfter w:w="11" w:type="dxa"/>
          <w:trHeight w:val="1395"/>
          <w:jc w:val="center"/>
        </w:trPr>
        <w:tc>
          <w:tcPr>
            <w:tcW w:w="7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CF5899" w:rsidRPr="00A65BFD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0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CF5899" w:rsidP="00645338">
            <w:pPr>
              <w:jc w:val="center"/>
              <w:rPr>
                <w:color w:val="000000"/>
                <w:sz w:val="22"/>
                <w:szCs w:val="22"/>
              </w:rPr>
            </w:pPr>
            <w:r w:rsidRPr="00F60FFE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F60FFE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771,0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5353AE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236,0</w:t>
            </w:r>
          </w:p>
        </w:tc>
        <w:tc>
          <w:tcPr>
            <w:tcW w:w="102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125,0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99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135,0</w:t>
            </w:r>
          </w:p>
        </w:tc>
        <w:tc>
          <w:tcPr>
            <w:tcW w:w="9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571E40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lastRenderedPageBreak/>
              <w:t>2.6.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Формирование информационной среды для молодежи, информационно-методическое обеспечение сферы молодежной политики</w:t>
            </w: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  <w:r w:rsidRPr="00A65B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9320F" w:rsidRDefault="00CF5899" w:rsidP="00645338">
            <w:pPr>
              <w:jc w:val="center"/>
              <w:rPr>
                <w:b/>
                <w:color w:val="000000"/>
              </w:rPr>
            </w:pPr>
            <w:r w:rsidRPr="00A9320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</w:rPr>
              <w:t>283,0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</w:rPr>
              <w:t>53,0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60,0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9320F" w:rsidRDefault="00CF5899" w:rsidP="00645338">
            <w:pPr>
              <w:jc w:val="center"/>
              <w:rPr>
                <w:b/>
                <w:color w:val="000000"/>
              </w:rPr>
            </w:pPr>
            <w:r w:rsidRPr="00A9320F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</w:rPr>
              <w:t>283,0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</w:rPr>
              <w:t>53,0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 w:rsidRPr="00664C6B">
              <w:rPr>
                <w:b/>
                <w:color w:val="000000"/>
                <w:sz w:val="22"/>
                <w:szCs w:val="22"/>
              </w:rPr>
              <w:t>60,0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Отдел по культуре, спорту, делам молодежи и связям с общественностью администрации Уг</w:t>
            </w:r>
            <w:r>
              <w:rPr>
                <w:color w:val="000000"/>
                <w:sz w:val="22"/>
                <w:szCs w:val="22"/>
              </w:rPr>
              <w:t>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283,0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53,0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55,0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57,0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58,0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60,0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2.7.</w:t>
            </w:r>
          </w:p>
        </w:tc>
        <w:tc>
          <w:tcPr>
            <w:tcW w:w="21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Развитие материально-технической базы в сфере молодежной политики</w:t>
            </w: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  <w:r w:rsidRPr="00A65BFD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9320F" w:rsidRDefault="00CF5899" w:rsidP="00645338">
            <w:pPr>
              <w:jc w:val="center"/>
              <w:rPr>
                <w:b/>
                <w:color w:val="000000"/>
              </w:rPr>
            </w:pPr>
            <w:r w:rsidRPr="00A9320F">
              <w:rPr>
                <w:b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1101,0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291,0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rFonts w:ascii="Calibri" w:hAnsi="Calibri" w:cs="Calibri"/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9320F" w:rsidRDefault="00CF5899" w:rsidP="00645338">
            <w:pPr>
              <w:jc w:val="center"/>
              <w:rPr>
                <w:b/>
                <w:color w:val="000000"/>
              </w:rPr>
            </w:pPr>
            <w:r w:rsidRPr="00A9320F">
              <w:rPr>
                <w:b/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1101,0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260,0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280,0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664C6B" w:rsidRDefault="00CF5899" w:rsidP="00645338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291,0</w:t>
            </w:r>
          </w:p>
        </w:tc>
      </w:tr>
      <w:tr w:rsidR="00CF5899" w:rsidRPr="00A65BFD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Отдел по культуре, спорту, делам молодежи и связям с общественностью администрации Уг</w:t>
            </w:r>
            <w:r>
              <w:rPr>
                <w:color w:val="000000"/>
                <w:sz w:val="22"/>
                <w:szCs w:val="22"/>
              </w:rPr>
              <w:t>легорского городского округа</w:t>
            </w: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rPr>
                <w:color w:val="000000"/>
              </w:rPr>
            </w:pPr>
            <w:r>
              <w:rPr>
                <w:color w:val="000000"/>
              </w:rPr>
              <w:t>270,0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rPr>
                <w:color w:val="000000"/>
              </w:rPr>
            </w:pPr>
            <w:r>
              <w:rPr>
                <w:color w:val="000000"/>
              </w:rPr>
              <w:t>280,0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rPr>
                <w:color w:val="000000"/>
              </w:rPr>
            </w:pPr>
            <w:r>
              <w:rPr>
                <w:color w:val="000000"/>
              </w:rPr>
              <w:t>291,0</w:t>
            </w:r>
          </w:p>
        </w:tc>
      </w:tr>
      <w:tr w:rsidR="00CF5899" w:rsidTr="00645338">
        <w:trPr>
          <w:gridAfter w:val="1"/>
          <w:wAfter w:w="11" w:type="dxa"/>
          <w:trHeight w:val="315"/>
          <w:jc w:val="center"/>
        </w:trPr>
        <w:tc>
          <w:tcPr>
            <w:tcW w:w="7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1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611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F5899" w:rsidRPr="00A65BFD" w:rsidRDefault="00CF5899" w:rsidP="00645338">
            <w:pPr>
              <w:rPr>
                <w:color w:val="000000"/>
              </w:rPr>
            </w:pPr>
          </w:p>
        </w:tc>
        <w:tc>
          <w:tcPr>
            <w:tcW w:w="20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 w:rsidRPr="00A65BF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17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1101,0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0,0</w:t>
            </w:r>
          </w:p>
        </w:tc>
        <w:tc>
          <w:tcPr>
            <w:tcW w:w="102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rPr>
                <w:color w:val="000000"/>
              </w:rPr>
            </w:pPr>
            <w:r>
              <w:rPr>
                <w:color w:val="000000"/>
              </w:rPr>
              <w:t>270,0</w:t>
            </w:r>
          </w:p>
        </w:tc>
        <w:tc>
          <w:tcPr>
            <w:tcW w:w="9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rPr>
                <w:color w:val="000000"/>
              </w:rPr>
            </w:pPr>
            <w:r>
              <w:rPr>
                <w:color w:val="000000"/>
              </w:rPr>
              <w:t>280,0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:rsidR="00CF5899" w:rsidRPr="00A65BFD" w:rsidRDefault="00CF5899" w:rsidP="00645338">
            <w:pPr>
              <w:rPr>
                <w:color w:val="000000"/>
              </w:rPr>
            </w:pPr>
            <w:r>
              <w:rPr>
                <w:color w:val="000000"/>
              </w:rPr>
              <w:t>291,0</w:t>
            </w:r>
          </w:p>
        </w:tc>
      </w:tr>
    </w:tbl>
    <w:p w:rsidR="00CF5899" w:rsidRPr="00D418C2" w:rsidRDefault="00CF5899" w:rsidP="00CF5899">
      <w:pPr>
        <w:jc w:val="center"/>
        <w:rPr>
          <w:b/>
          <w:color w:val="000000"/>
          <w:sz w:val="22"/>
          <w:szCs w:val="22"/>
        </w:rPr>
      </w:pPr>
    </w:p>
    <w:p w:rsidR="00CF5899" w:rsidRPr="00A051BB" w:rsidRDefault="00CF5899" w:rsidP="00CF5899">
      <w:pPr>
        <w:tabs>
          <w:tab w:val="left" w:pos="3231"/>
        </w:tabs>
        <w:jc w:val="both"/>
        <w:rPr>
          <w:sz w:val="28"/>
          <w:szCs w:val="28"/>
        </w:rPr>
      </w:pPr>
    </w:p>
    <w:p w:rsidR="00CF5899" w:rsidRPr="0073527A" w:rsidRDefault="00CF5899" w:rsidP="00CF5899">
      <w:pPr>
        <w:tabs>
          <w:tab w:val="left" w:pos="3231"/>
        </w:tabs>
        <w:rPr>
          <w:sz w:val="28"/>
          <w:szCs w:val="28"/>
        </w:rPr>
      </w:pPr>
    </w:p>
    <w:p w:rsidR="00CE1E59" w:rsidRPr="0073527A" w:rsidRDefault="00CE1E59" w:rsidP="0073527A">
      <w:pPr>
        <w:tabs>
          <w:tab w:val="left" w:pos="3231"/>
        </w:tabs>
        <w:rPr>
          <w:sz w:val="28"/>
          <w:szCs w:val="28"/>
        </w:rPr>
      </w:pPr>
    </w:p>
    <w:sectPr w:rsidR="00CE1E59" w:rsidRPr="0073527A" w:rsidSect="00BC2EF1">
      <w:pgSz w:w="16838" w:h="11906" w:orient="landscape"/>
      <w:pgMar w:top="567" w:right="907" w:bottom="1701" w:left="1134" w:header="709" w:footer="709" w:gutter="0"/>
      <w:pgNumType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7819" w:rsidRDefault="004A7819" w:rsidP="0073527A">
      <w:r>
        <w:separator/>
      </w:r>
    </w:p>
  </w:endnote>
  <w:endnote w:type="continuationSeparator" w:id="0">
    <w:p w:rsidR="004A7819" w:rsidRDefault="004A7819" w:rsidP="00735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altName w:val="Wingdings 3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7819" w:rsidRDefault="004A7819" w:rsidP="0073527A">
      <w:r>
        <w:separator/>
      </w:r>
    </w:p>
  </w:footnote>
  <w:footnote w:type="continuationSeparator" w:id="0">
    <w:p w:rsidR="004A7819" w:rsidRDefault="004A7819" w:rsidP="0073527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527A" w:rsidRDefault="0073527A">
    <w:pPr>
      <w:pStyle w:val="a4"/>
      <w:jc w:val="center"/>
    </w:pPr>
    <w:fldSimple w:instr=" PAGE   \* MERGEFORMAT ">
      <w:r w:rsidR="002C10E5">
        <w:rPr>
          <w:noProof/>
        </w:rPr>
        <w:t>2</w:t>
      </w:r>
    </w:fldSimple>
  </w:p>
  <w:p w:rsidR="0073527A" w:rsidRDefault="0073527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C1CE202"/>
    <w:lvl w:ilvl="0">
      <w:numFmt w:val="bullet"/>
      <w:lvlText w:val="*"/>
      <w:lvlJc w:val="left"/>
    </w:lvl>
  </w:abstractNum>
  <w:abstractNum w:abstractNumId="1">
    <w:nsid w:val="002773C2"/>
    <w:multiLevelType w:val="hybridMultilevel"/>
    <w:tmpl w:val="4CBC160A"/>
    <w:lvl w:ilvl="0" w:tplc="A1E65E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0DA3523"/>
    <w:multiLevelType w:val="hybridMultilevel"/>
    <w:tmpl w:val="70804D64"/>
    <w:lvl w:ilvl="0" w:tplc="A1E65E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45E13C2"/>
    <w:multiLevelType w:val="hybridMultilevel"/>
    <w:tmpl w:val="6336ABC2"/>
    <w:lvl w:ilvl="0" w:tplc="A1E65E0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4">
    <w:nsid w:val="179264A5"/>
    <w:multiLevelType w:val="hybridMultilevel"/>
    <w:tmpl w:val="D29E982A"/>
    <w:lvl w:ilvl="0" w:tplc="A1E65E0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>
    <w:nsid w:val="312A57B8"/>
    <w:multiLevelType w:val="hybridMultilevel"/>
    <w:tmpl w:val="4AE6B6FA"/>
    <w:lvl w:ilvl="0" w:tplc="0419000F">
      <w:start w:val="1"/>
      <w:numFmt w:val="decimal"/>
      <w:lvlText w:val="%1."/>
      <w:lvlJc w:val="left"/>
      <w:pPr>
        <w:ind w:left="16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abstractNum w:abstractNumId="6">
    <w:nsid w:val="31C47611"/>
    <w:multiLevelType w:val="multilevel"/>
    <w:tmpl w:val="853266FC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2219" w:hanging="37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188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cs="Times New Roman" w:hint="default"/>
      </w:rPr>
    </w:lvl>
  </w:abstractNum>
  <w:abstractNum w:abstractNumId="7">
    <w:nsid w:val="3EBB4C80"/>
    <w:multiLevelType w:val="hybridMultilevel"/>
    <w:tmpl w:val="01044E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BA7B80"/>
    <w:multiLevelType w:val="multilevel"/>
    <w:tmpl w:val="5936C4E0"/>
    <w:lvl w:ilvl="0">
      <w:start w:val="1"/>
      <w:numFmt w:val="decimal"/>
      <w:lvlText w:val="%1."/>
      <w:lvlJc w:val="left"/>
      <w:pPr>
        <w:ind w:left="1275" w:hanging="127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83" w:hanging="127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91" w:hanging="1275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99" w:hanging="1275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07" w:hanging="1275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cs="Times New Roman" w:hint="default"/>
      </w:rPr>
    </w:lvl>
  </w:abstractNum>
  <w:abstractNum w:abstractNumId="9">
    <w:nsid w:val="56EB4C30"/>
    <w:multiLevelType w:val="hybridMultilevel"/>
    <w:tmpl w:val="1B84F02A"/>
    <w:lvl w:ilvl="0" w:tplc="A1E65E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585D411D"/>
    <w:multiLevelType w:val="hybridMultilevel"/>
    <w:tmpl w:val="89EA393C"/>
    <w:lvl w:ilvl="0" w:tplc="A1E65E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61722E09"/>
    <w:multiLevelType w:val="hybridMultilevel"/>
    <w:tmpl w:val="2586E55C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12">
    <w:nsid w:val="6EC5591B"/>
    <w:multiLevelType w:val="hybridMultilevel"/>
    <w:tmpl w:val="5AB43F18"/>
    <w:lvl w:ilvl="0" w:tplc="A1E65E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768D6104"/>
    <w:multiLevelType w:val="hybridMultilevel"/>
    <w:tmpl w:val="1FBCDCC6"/>
    <w:lvl w:ilvl="0" w:tplc="A1E65E0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788006FA"/>
    <w:multiLevelType w:val="hybridMultilevel"/>
    <w:tmpl w:val="B50AD8CC"/>
    <w:lvl w:ilvl="0" w:tplc="A1E65E02">
      <w:start w:val="1"/>
      <w:numFmt w:val="bullet"/>
      <w:lvlText w:val=""/>
      <w:lvlJc w:val="left"/>
      <w:pPr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6"/>
  </w:num>
  <w:num w:numId="4">
    <w:abstractNumId w:val="0"/>
    <w:lvlOverride w:ilvl="0">
      <w:lvl w:ilvl="0">
        <w:numFmt w:val="bullet"/>
        <w:lvlText w:val="—"/>
        <w:legacy w:legacy="1" w:legacySpace="0" w:legacyIndent="269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284"/>
        <w:lvlJc w:val="left"/>
        <w:rPr>
          <w:rFonts w:ascii="Times New Roman" w:hAnsi="Times New Roman" w:hint="default"/>
        </w:rPr>
      </w:lvl>
    </w:lvlOverride>
  </w:num>
  <w:num w:numId="6">
    <w:abstractNumId w:val="10"/>
  </w:num>
  <w:num w:numId="7">
    <w:abstractNumId w:val="2"/>
  </w:num>
  <w:num w:numId="8">
    <w:abstractNumId w:val="13"/>
  </w:num>
  <w:num w:numId="9">
    <w:abstractNumId w:val="11"/>
  </w:num>
  <w:num w:numId="10">
    <w:abstractNumId w:val="14"/>
  </w:num>
  <w:num w:numId="11">
    <w:abstractNumId w:val="3"/>
  </w:num>
  <w:num w:numId="12">
    <w:abstractNumId w:val="4"/>
  </w:num>
  <w:num w:numId="13">
    <w:abstractNumId w:val="9"/>
  </w:num>
  <w:num w:numId="14">
    <w:abstractNumId w:val="12"/>
  </w:num>
  <w:num w:numId="15">
    <w:abstractNumId w:val="1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docVars>
    <w:docVar w:name="attr0#ESED_DateEdition" w:val="DATE#{d '2018-06-09'}"/>
    <w:docVar w:name="attr1#Наименование" w:val="VARCHAR#О внесении изменений в муниципальную программу «Развитие физической культуры, спорта и молодежной политики  в Углегорском городском округа на 2018-2022 годы», утвержденную постановлением администрации Углегорского городского округа от 08.11.2017г. № 973"/>
    <w:docVar w:name="attr2#Вид документа" w:val="OID_TYPE#620200006=Постановление"/>
    <w:docVar w:name="attr3#Автор" w:val="OID_TYPE#620256223=Квасова Дарья Михайловна"/>
    <w:docVar w:name="attr4#Дата поступления" w:val="DATE#{d '2018-06-07'}"/>
    <w:docVar w:name="attr5#Бланк" w:val="OID_TYPE#620267730=Постановление"/>
    <w:docVar w:name="attr6#Номер документа" w:val="VARCHAR#483"/>
    <w:docVar w:name="attr7#Дата подписания" w:val="DATE#{d '2018-06-07'}"/>
    <w:docVar w:name="ESED_ActEdition" w:val="5"/>
    <w:docVar w:name="ESED_AutorEdition" w:val="Квасова Дарья Михайловна"/>
    <w:docVar w:name="ESED_CurEdition" w:val="4"/>
    <w:docVar w:name="ESED_Edition" w:val="5"/>
    <w:docVar w:name="ESED_IDnum" w:val="KVASOVA/2018-1260"/>
    <w:docVar w:name="ESED_Lock" w:val="2"/>
    <w:docVar w:name="SPD_Annotation" w:val="N 483 от 07.06.2018 KVASOVA/2018-1260(5)#О внесении изменений в муниципальную программу «Развитие физической культуры, спорта и молодежной политики  в Углегорском городском округа на 2018-2022 годы», утвержденную постановлением администрации Углегорского городского округа от 08.11.2017г. № 973#Постановление   Квасова Дарья Михайловна#Дата создания редакции: 09.06.2018"/>
    <w:docVar w:name="SPD_AreaName" w:val="Документ (ЕСЭД)"/>
    <w:docVar w:name="SPD_hostURL" w:val="192.168.5.4"/>
    <w:docVar w:name="SPD_NumDoc" w:val="620284041"/>
    <w:docVar w:name="SPD_vDir" w:val="spd"/>
  </w:docVars>
  <w:rsids>
    <w:rsidRoot w:val="00302BC9"/>
    <w:rsid w:val="00004924"/>
    <w:rsid w:val="00012880"/>
    <w:rsid w:val="00023523"/>
    <w:rsid w:val="0002565F"/>
    <w:rsid w:val="00031E33"/>
    <w:rsid w:val="0004062A"/>
    <w:rsid w:val="00091EA7"/>
    <w:rsid w:val="0011148D"/>
    <w:rsid w:val="001119C8"/>
    <w:rsid w:val="00117FB8"/>
    <w:rsid w:val="00131289"/>
    <w:rsid w:val="001325E8"/>
    <w:rsid w:val="00156772"/>
    <w:rsid w:val="00175665"/>
    <w:rsid w:val="00187B42"/>
    <w:rsid w:val="001913D5"/>
    <w:rsid w:val="001A1D2A"/>
    <w:rsid w:val="001B10AA"/>
    <w:rsid w:val="001B51BB"/>
    <w:rsid w:val="001B597D"/>
    <w:rsid w:val="001C11A7"/>
    <w:rsid w:val="001C2EBA"/>
    <w:rsid w:val="001F25D7"/>
    <w:rsid w:val="00204E5D"/>
    <w:rsid w:val="00237FCB"/>
    <w:rsid w:val="00260579"/>
    <w:rsid w:val="00274209"/>
    <w:rsid w:val="002B3C5A"/>
    <w:rsid w:val="002C10E5"/>
    <w:rsid w:val="002C5142"/>
    <w:rsid w:val="002F7993"/>
    <w:rsid w:val="00302BC9"/>
    <w:rsid w:val="003100D6"/>
    <w:rsid w:val="0032028B"/>
    <w:rsid w:val="00340C5F"/>
    <w:rsid w:val="003449EC"/>
    <w:rsid w:val="003860BA"/>
    <w:rsid w:val="003B26CE"/>
    <w:rsid w:val="003B4A56"/>
    <w:rsid w:val="003C0ED5"/>
    <w:rsid w:val="003C6523"/>
    <w:rsid w:val="003D6FAA"/>
    <w:rsid w:val="0044372F"/>
    <w:rsid w:val="0044494F"/>
    <w:rsid w:val="00455694"/>
    <w:rsid w:val="0047216D"/>
    <w:rsid w:val="004A7819"/>
    <w:rsid w:val="004B06A4"/>
    <w:rsid w:val="004C5F88"/>
    <w:rsid w:val="004D150A"/>
    <w:rsid w:val="005260F0"/>
    <w:rsid w:val="005353AE"/>
    <w:rsid w:val="005450BA"/>
    <w:rsid w:val="005554D7"/>
    <w:rsid w:val="00571E40"/>
    <w:rsid w:val="005741F1"/>
    <w:rsid w:val="00586B71"/>
    <w:rsid w:val="005A340F"/>
    <w:rsid w:val="005B1933"/>
    <w:rsid w:val="005E5554"/>
    <w:rsid w:val="005F78B6"/>
    <w:rsid w:val="00602ED7"/>
    <w:rsid w:val="0063232E"/>
    <w:rsid w:val="00645338"/>
    <w:rsid w:val="006503A3"/>
    <w:rsid w:val="00654E12"/>
    <w:rsid w:val="00660972"/>
    <w:rsid w:val="00664C6B"/>
    <w:rsid w:val="0066665F"/>
    <w:rsid w:val="006711E1"/>
    <w:rsid w:val="00681334"/>
    <w:rsid w:val="006E3435"/>
    <w:rsid w:val="007238B1"/>
    <w:rsid w:val="0073527A"/>
    <w:rsid w:val="00752EF3"/>
    <w:rsid w:val="0076648A"/>
    <w:rsid w:val="00770969"/>
    <w:rsid w:val="00781018"/>
    <w:rsid w:val="00782991"/>
    <w:rsid w:val="007A09DB"/>
    <w:rsid w:val="007D1BAF"/>
    <w:rsid w:val="007F4994"/>
    <w:rsid w:val="00851D38"/>
    <w:rsid w:val="00887D4C"/>
    <w:rsid w:val="008934A2"/>
    <w:rsid w:val="008A4FC2"/>
    <w:rsid w:val="008D3793"/>
    <w:rsid w:val="00924883"/>
    <w:rsid w:val="009451C1"/>
    <w:rsid w:val="0094705C"/>
    <w:rsid w:val="0097009D"/>
    <w:rsid w:val="00980B7B"/>
    <w:rsid w:val="00987612"/>
    <w:rsid w:val="00987FDE"/>
    <w:rsid w:val="00A051BB"/>
    <w:rsid w:val="00A057C6"/>
    <w:rsid w:val="00A05D52"/>
    <w:rsid w:val="00A50EB6"/>
    <w:rsid w:val="00A62985"/>
    <w:rsid w:val="00A65BFD"/>
    <w:rsid w:val="00A73C4D"/>
    <w:rsid w:val="00A9320F"/>
    <w:rsid w:val="00AA4825"/>
    <w:rsid w:val="00AB062E"/>
    <w:rsid w:val="00AC516E"/>
    <w:rsid w:val="00AF4839"/>
    <w:rsid w:val="00AF7DCC"/>
    <w:rsid w:val="00B114F5"/>
    <w:rsid w:val="00B14BD2"/>
    <w:rsid w:val="00BC2EF1"/>
    <w:rsid w:val="00BC6843"/>
    <w:rsid w:val="00BD77D6"/>
    <w:rsid w:val="00BE0BC8"/>
    <w:rsid w:val="00BE58B9"/>
    <w:rsid w:val="00C0267F"/>
    <w:rsid w:val="00C02804"/>
    <w:rsid w:val="00C068D5"/>
    <w:rsid w:val="00C36697"/>
    <w:rsid w:val="00CA0C1F"/>
    <w:rsid w:val="00CD0F88"/>
    <w:rsid w:val="00CE1CAD"/>
    <w:rsid w:val="00CE1E59"/>
    <w:rsid w:val="00CF53D1"/>
    <w:rsid w:val="00CF5899"/>
    <w:rsid w:val="00D37736"/>
    <w:rsid w:val="00D418C2"/>
    <w:rsid w:val="00D56CED"/>
    <w:rsid w:val="00D96CFD"/>
    <w:rsid w:val="00DA3665"/>
    <w:rsid w:val="00DC1531"/>
    <w:rsid w:val="00DC6E99"/>
    <w:rsid w:val="00DD49B0"/>
    <w:rsid w:val="00DE47FC"/>
    <w:rsid w:val="00E022BC"/>
    <w:rsid w:val="00E46F56"/>
    <w:rsid w:val="00E46FBA"/>
    <w:rsid w:val="00E66BC9"/>
    <w:rsid w:val="00E75EC0"/>
    <w:rsid w:val="00EE19C8"/>
    <w:rsid w:val="00EE234F"/>
    <w:rsid w:val="00EE5304"/>
    <w:rsid w:val="00EE5993"/>
    <w:rsid w:val="00F350F1"/>
    <w:rsid w:val="00F37859"/>
    <w:rsid w:val="00F457ED"/>
    <w:rsid w:val="00F530F8"/>
    <w:rsid w:val="00F53D38"/>
    <w:rsid w:val="00F60FFE"/>
    <w:rsid w:val="00FB068B"/>
    <w:rsid w:val="00FB35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sz w:val="24"/>
      <w:szCs w:val="24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022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locked/>
    <w:rsid w:val="0073527A"/>
    <w:rPr>
      <w:rFonts w:cs="Times New Roman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73527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locked/>
    <w:rsid w:val="0073527A"/>
    <w:rPr>
      <w:rFonts w:cs="Times New Roman"/>
      <w:sz w:val="24"/>
      <w:szCs w:val="24"/>
    </w:rPr>
  </w:style>
  <w:style w:type="paragraph" w:customStyle="1" w:styleId="ConsTitle">
    <w:name w:val="ConsTitle"/>
    <w:rsid w:val="001325E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CF5899"/>
    <w:pPr>
      <w:ind w:left="720"/>
      <w:contextualSpacing/>
    </w:pPr>
  </w:style>
  <w:style w:type="paragraph" w:customStyle="1" w:styleId="ConsNormal">
    <w:name w:val="ConsNormal"/>
    <w:rsid w:val="00CF589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customStyle="1" w:styleId="Style2">
    <w:name w:val="Style2"/>
    <w:basedOn w:val="a"/>
    <w:uiPriority w:val="99"/>
    <w:rsid w:val="00CF5899"/>
    <w:pPr>
      <w:widowControl w:val="0"/>
      <w:autoSpaceDE w:val="0"/>
      <w:autoSpaceDN w:val="0"/>
      <w:adjustRightInd w:val="0"/>
      <w:spacing w:line="240" w:lineRule="exact"/>
      <w:ind w:firstLine="379"/>
      <w:jc w:val="both"/>
    </w:pPr>
  </w:style>
  <w:style w:type="character" w:customStyle="1" w:styleId="FontStyle13">
    <w:name w:val="Font Style13"/>
    <w:uiPriority w:val="99"/>
    <w:rsid w:val="00CF5899"/>
    <w:rPr>
      <w:rFonts w:ascii="Times New Roman" w:hAnsi="Times New Roman"/>
      <w:sz w:val="20"/>
    </w:rPr>
  </w:style>
  <w:style w:type="paragraph" w:styleId="a9">
    <w:name w:val="caption"/>
    <w:basedOn w:val="a"/>
    <w:uiPriority w:val="35"/>
    <w:unhideWhenUsed/>
    <w:qFormat/>
    <w:rsid w:val="00CF5899"/>
    <w:pPr>
      <w:widowControl w:val="0"/>
      <w:jc w:val="center"/>
    </w:pPr>
    <w:rPr>
      <w:szCs w:val="20"/>
    </w:rPr>
  </w:style>
  <w:style w:type="paragraph" w:styleId="aa">
    <w:name w:val="Normal (Web)"/>
    <w:basedOn w:val="a"/>
    <w:uiPriority w:val="99"/>
    <w:unhideWhenUsed/>
    <w:rsid w:val="00CF5899"/>
    <w:pPr>
      <w:spacing w:before="100" w:beforeAutospacing="1" w:after="100" w:afterAutospacing="1"/>
    </w:pPr>
  </w:style>
  <w:style w:type="paragraph" w:customStyle="1" w:styleId="text3cl">
    <w:name w:val="text3cl"/>
    <w:basedOn w:val="a"/>
    <w:rsid w:val="00CF5899"/>
    <w:pPr>
      <w:spacing w:before="100" w:beforeAutospacing="1" w:after="100" w:afterAutospacing="1"/>
    </w:pPr>
  </w:style>
  <w:style w:type="character" w:styleId="ab">
    <w:name w:val="Emphasis"/>
    <w:basedOn w:val="a0"/>
    <w:uiPriority w:val="20"/>
    <w:qFormat/>
    <w:rsid w:val="00CF5899"/>
    <w:rPr>
      <w:rFonts w:cs="Times New Roman"/>
      <w:i/>
    </w:rPr>
  </w:style>
  <w:style w:type="character" w:customStyle="1" w:styleId="19">
    <w:name w:val="Текст примечания Знак19"/>
    <w:basedOn w:val="a0"/>
    <w:uiPriority w:val="99"/>
    <w:semiHidden/>
    <w:rsid w:val="00CF5899"/>
    <w:rPr>
      <w:rFonts w:cs="Times New Roman"/>
      <w:sz w:val="20"/>
      <w:szCs w:val="20"/>
    </w:rPr>
  </w:style>
  <w:style w:type="paragraph" w:styleId="ac">
    <w:name w:val="annotation text"/>
    <w:basedOn w:val="a"/>
    <w:link w:val="ad"/>
    <w:uiPriority w:val="99"/>
    <w:semiHidden/>
    <w:unhideWhenUsed/>
    <w:rsid w:val="00CF5899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semiHidden/>
    <w:locked/>
    <w:rsid w:val="00CF5899"/>
    <w:rPr>
      <w:rFonts w:cs="Times New Roman"/>
      <w:sz w:val="20"/>
      <w:szCs w:val="20"/>
    </w:rPr>
  </w:style>
  <w:style w:type="character" w:customStyle="1" w:styleId="18">
    <w:name w:val="Текст примечания Знак18"/>
    <w:basedOn w:val="a0"/>
    <w:uiPriority w:val="99"/>
    <w:semiHidden/>
    <w:rsid w:val="00CF5899"/>
    <w:rPr>
      <w:rFonts w:cs="Times New Roman"/>
      <w:sz w:val="20"/>
      <w:szCs w:val="20"/>
    </w:rPr>
  </w:style>
  <w:style w:type="character" w:customStyle="1" w:styleId="17">
    <w:name w:val="Текст примечания Знак17"/>
    <w:basedOn w:val="a0"/>
    <w:uiPriority w:val="99"/>
    <w:semiHidden/>
    <w:rsid w:val="00CF5899"/>
    <w:rPr>
      <w:rFonts w:cs="Times New Roman"/>
      <w:sz w:val="20"/>
      <w:szCs w:val="20"/>
    </w:rPr>
  </w:style>
  <w:style w:type="character" w:customStyle="1" w:styleId="16">
    <w:name w:val="Текст примечания Знак16"/>
    <w:basedOn w:val="a0"/>
    <w:uiPriority w:val="99"/>
    <w:semiHidden/>
    <w:rsid w:val="00CF5899"/>
    <w:rPr>
      <w:rFonts w:cs="Times New Roman"/>
      <w:sz w:val="20"/>
      <w:szCs w:val="20"/>
    </w:rPr>
  </w:style>
  <w:style w:type="character" w:customStyle="1" w:styleId="15">
    <w:name w:val="Текст примечания Знак15"/>
    <w:basedOn w:val="a0"/>
    <w:uiPriority w:val="99"/>
    <w:semiHidden/>
    <w:rsid w:val="00CF5899"/>
    <w:rPr>
      <w:rFonts w:cs="Times New Roman"/>
      <w:sz w:val="20"/>
      <w:szCs w:val="20"/>
    </w:rPr>
  </w:style>
  <w:style w:type="character" w:customStyle="1" w:styleId="14">
    <w:name w:val="Текст примечания Знак14"/>
    <w:basedOn w:val="a0"/>
    <w:uiPriority w:val="99"/>
    <w:semiHidden/>
    <w:rsid w:val="00CF5899"/>
    <w:rPr>
      <w:rFonts w:cs="Times New Roman"/>
      <w:sz w:val="20"/>
      <w:szCs w:val="20"/>
    </w:rPr>
  </w:style>
  <w:style w:type="character" w:customStyle="1" w:styleId="13">
    <w:name w:val="Текст примечания Знак13"/>
    <w:basedOn w:val="a0"/>
    <w:uiPriority w:val="99"/>
    <w:semiHidden/>
    <w:rsid w:val="00CF5899"/>
    <w:rPr>
      <w:rFonts w:cs="Times New Roman"/>
      <w:sz w:val="20"/>
      <w:szCs w:val="20"/>
    </w:rPr>
  </w:style>
  <w:style w:type="character" w:customStyle="1" w:styleId="12">
    <w:name w:val="Текст примечания Знак12"/>
    <w:basedOn w:val="a0"/>
    <w:uiPriority w:val="99"/>
    <w:semiHidden/>
    <w:rsid w:val="00CF5899"/>
    <w:rPr>
      <w:rFonts w:cs="Times New Roman"/>
      <w:sz w:val="20"/>
      <w:szCs w:val="20"/>
    </w:rPr>
  </w:style>
  <w:style w:type="character" w:customStyle="1" w:styleId="11">
    <w:name w:val="Текст примечания Знак11"/>
    <w:basedOn w:val="a0"/>
    <w:uiPriority w:val="99"/>
    <w:semiHidden/>
    <w:rsid w:val="00CF5899"/>
    <w:rPr>
      <w:rFonts w:cs="Times New Roman"/>
      <w:sz w:val="20"/>
      <w:szCs w:val="20"/>
    </w:rPr>
  </w:style>
  <w:style w:type="character" w:customStyle="1" w:styleId="190">
    <w:name w:val="Текст выноски Знак19"/>
    <w:basedOn w:val="a0"/>
    <w:uiPriority w:val="99"/>
    <w:semiHidden/>
    <w:rsid w:val="00CF5899"/>
    <w:rPr>
      <w:rFonts w:ascii="Tahoma" w:hAnsi="Tahoma" w:cs="Tahoma"/>
      <w:sz w:val="16"/>
      <w:szCs w:val="16"/>
    </w:rPr>
  </w:style>
  <w:style w:type="paragraph" w:styleId="ae">
    <w:name w:val="Balloon Text"/>
    <w:basedOn w:val="a"/>
    <w:link w:val="af"/>
    <w:uiPriority w:val="99"/>
    <w:semiHidden/>
    <w:unhideWhenUsed/>
    <w:rsid w:val="00CF5899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CF5899"/>
    <w:rPr>
      <w:rFonts w:ascii="Tahoma" w:hAnsi="Tahoma" w:cs="Tahoma"/>
      <w:sz w:val="16"/>
      <w:szCs w:val="16"/>
    </w:rPr>
  </w:style>
  <w:style w:type="character" w:customStyle="1" w:styleId="180">
    <w:name w:val="Текст выноски Знак18"/>
    <w:basedOn w:val="a0"/>
    <w:uiPriority w:val="99"/>
    <w:semiHidden/>
    <w:rsid w:val="00CF5899"/>
    <w:rPr>
      <w:rFonts w:ascii="Tahoma" w:hAnsi="Tahoma" w:cs="Tahoma"/>
      <w:sz w:val="16"/>
      <w:szCs w:val="16"/>
    </w:rPr>
  </w:style>
  <w:style w:type="character" w:customStyle="1" w:styleId="170">
    <w:name w:val="Текст выноски Знак17"/>
    <w:basedOn w:val="a0"/>
    <w:uiPriority w:val="99"/>
    <w:semiHidden/>
    <w:rsid w:val="00CF5899"/>
    <w:rPr>
      <w:rFonts w:ascii="Tahoma" w:hAnsi="Tahoma" w:cs="Tahoma"/>
      <w:sz w:val="16"/>
      <w:szCs w:val="16"/>
    </w:rPr>
  </w:style>
  <w:style w:type="character" w:customStyle="1" w:styleId="160">
    <w:name w:val="Текст выноски Знак16"/>
    <w:basedOn w:val="a0"/>
    <w:uiPriority w:val="99"/>
    <w:semiHidden/>
    <w:rsid w:val="00CF5899"/>
    <w:rPr>
      <w:rFonts w:ascii="Tahoma" w:hAnsi="Tahoma" w:cs="Tahoma"/>
      <w:sz w:val="16"/>
      <w:szCs w:val="16"/>
    </w:rPr>
  </w:style>
  <w:style w:type="character" w:customStyle="1" w:styleId="150">
    <w:name w:val="Текст выноски Знак15"/>
    <w:basedOn w:val="a0"/>
    <w:uiPriority w:val="99"/>
    <w:semiHidden/>
    <w:rsid w:val="00CF5899"/>
    <w:rPr>
      <w:rFonts w:ascii="Tahoma" w:hAnsi="Tahoma" w:cs="Tahoma"/>
      <w:sz w:val="16"/>
      <w:szCs w:val="16"/>
    </w:rPr>
  </w:style>
  <w:style w:type="character" w:customStyle="1" w:styleId="140">
    <w:name w:val="Текст выноски Знак14"/>
    <w:basedOn w:val="a0"/>
    <w:uiPriority w:val="99"/>
    <w:semiHidden/>
    <w:rsid w:val="00CF5899"/>
    <w:rPr>
      <w:rFonts w:ascii="Tahoma" w:hAnsi="Tahoma" w:cs="Tahoma"/>
      <w:sz w:val="16"/>
      <w:szCs w:val="16"/>
    </w:rPr>
  </w:style>
  <w:style w:type="character" w:customStyle="1" w:styleId="130">
    <w:name w:val="Текст выноски Знак13"/>
    <w:basedOn w:val="a0"/>
    <w:uiPriority w:val="99"/>
    <w:semiHidden/>
    <w:rsid w:val="00CF5899"/>
    <w:rPr>
      <w:rFonts w:ascii="Tahoma" w:hAnsi="Tahoma" w:cs="Tahoma"/>
      <w:sz w:val="16"/>
      <w:szCs w:val="16"/>
    </w:rPr>
  </w:style>
  <w:style w:type="character" w:customStyle="1" w:styleId="120">
    <w:name w:val="Текст выноски Знак12"/>
    <w:basedOn w:val="a0"/>
    <w:uiPriority w:val="99"/>
    <w:semiHidden/>
    <w:rsid w:val="00CF5899"/>
    <w:rPr>
      <w:rFonts w:ascii="Tahoma" w:hAnsi="Tahoma" w:cs="Tahoma"/>
      <w:sz w:val="16"/>
      <w:szCs w:val="16"/>
    </w:rPr>
  </w:style>
  <w:style w:type="character" w:customStyle="1" w:styleId="110">
    <w:name w:val="Текст выноски Знак11"/>
    <w:basedOn w:val="a0"/>
    <w:uiPriority w:val="99"/>
    <w:semiHidden/>
    <w:rsid w:val="00CF589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659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9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1174B1-527C-41FC-BDEE-4612D18003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3249</Words>
  <Characters>23095</Characters>
  <Application>Microsoft Office Word</Application>
  <DocSecurity>0</DocSecurity>
  <Lines>192</Lines>
  <Paragraphs>52</Paragraphs>
  <ScaleCrop>false</ScaleCrop>
  <Company>New</Company>
  <LinksUpToDate>false</LinksUpToDate>
  <CharactersWithSpaces>26292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САХАЛИНСКАЯ ОБЛАСТЬ</dc:title>
  <dc:creator>User</dc:creator>
  <cp:lastModifiedBy>Ирина</cp:lastModifiedBy>
  <cp:revision>2</cp:revision>
  <cp:lastPrinted>2018-06-09T01:53:00Z</cp:lastPrinted>
  <dcterms:created xsi:type="dcterms:W3CDTF">2018-06-09T01:53:00Z</dcterms:created>
  <dcterms:modified xsi:type="dcterms:W3CDTF">2018-06-09T01:53:00Z</dcterms:modified>
</cp:coreProperties>
</file>