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6F0E4E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920" cy="62484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E8093E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E8093E">
        <w:rPr>
          <w:b/>
          <w:sz w:val="36"/>
          <w:szCs w:val="36"/>
        </w:rPr>
        <w:t>ПОСТАНОВЛЕНИЕ</w:t>
      </w:r>
    </w:p>
    <w:p w:rsidR="00E022BC" w:rsidRPr="00E8093E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E8093E">
        <w:rPr>
          <w:sz w:val="28"/>
          <w:szCs w:val="28"/>
        </w:rPr>
        <w:t xml:space="preserve">от </w:t>
      </w:r>
      <w:r w:rsidR="00E8093E">
        <w:rPr>
          <w:sz w:val="28"/>
          <w:szCs w:val="28"/>
          <w:u w:val="single"/>
        </w:rPr>
        <w:t>30.05.2018г.</w:t>
      </w:r>
      <w:r w:rsidRPr="00E8093E">
        <w:rPr>
          <w:sz w:val="28"/>
          <w:szCs w:val="28"/>
        </w:rPr>
        <w:t xml:space="preserve"> №</w:t>
      </w:r>
      <w:r w:rsidR="00E8093E">
        <w:rPr>
          <w:sz w:val="28"/>
          <w:szCs w:val="28"/>
        </w:rPr>
        <w:t xml:space="preserve"> </w:t>
      </w:r>
      <w:r w:rsidR="00E8093E">
        <w:rPr>
          <w:sz w:val="28"/>
          <w:szCs w:val="28"/>
          <w:u w:val="single"/>
        </w:rPr>
        <w:t>441</w:t>
      </w:r>
    </w:p>
    <w:p w:rsidR="00E022BC" w:rsidRPr="00E8093E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E8093E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11148D" w:rsidRPr="00452764" w:rsidRDefault="00452764" w:rsidP="00E8093E">
            <w:pPr>
              <w:spacing w:after="4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Порядка подготовки к ведению и ведения гражданской обороны в Углегорском городском округе</w:t>
            </w: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A057C6" w:rsidRPr="00AC516E" w:rsidRDefault="00452764" w:rsidP="004527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12 февраля 1998 № 28-ФЗ «О гражданско обороне», постановлением Правительства Российской Федерации от 26 ноября 2007 № 804 «Об утверждении Положения о гражданской обороне в Российской Федерации», приказом МЧС России от 14 ноября 2008 № 687 «Об утверждении Положения об организации и ведении гражданской обороны в муниципальных образованиях и организациях», указа Губернатора Сахалинской области от 14 октября 2013 № 43 «Об утверждении Положения об организации и ведении гражданской обороны в Сахалинской области», в целях определения порядка подготовки к ведению и ведения гражданской обороны на территории Углегорского городского округа, администрация Углегорского городского округа </w:t>
      </w:r>
      <w:r w:rsidRPr="00452764">
        <w:rPr>
          <w:b/>
          <w:sz w:val="28"/>
          <w:szCs w:val="28"/>
        </w:rPr>
        <w:t>постановляет</w:t>
      </w:r>
      <w:r>
        <w:rPr>
          <w:sz w:val="28"/>
          <w:szCs w:val="28"/>
        </w:rPr>
        <w:t>:</w:t>
      </w:r>
    </w:p>
    <w:p w:rsidR="00A057C6" w:rsidRDefault="00452764" w:rsidP="004527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Порядок подготовки к ведению и ведения гражданской обороны в Углегорском городском округе (прилагается).</w:t>
      </w:r>
    </w:p>
    <w:p w:rsidR="00452764" w:rsidRDefault="00452764" w:rsidP="004527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администрации Углегорского муниципального района от 29 июля 2015 № 394 «Об утверждении Порядка подготовки к ведению и ведения гражданской обороны в Углегорском муниципальном районе».</w:t>
      </w:r>
    </w:p>
    <w:p w:rsidR="00452764" w:rsidRDefault="00892875" w:rsidP="004527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65106">
        <w:rPr>
          <w:sz w:val="28"/>
          <w:szCs w:val="28"/>
        </w:rPr>
        <w:t>Департаменту по организационно</w:t>
      </w:r>
      <w:r>
        <w:rPr>
          <w:sz w:val="28"/>
          <w:szCs w:val="28"/>
        </w:rPr>
        <w:t>-правовой и кадровой работе администрации Углегорского городского округа (И.Н. Гурнов) опубликовать настоящее постановление в газете «Углегорские новости» и разместить на официальном сайте администрации Углегорского городского округа в сети Интернет.</w:t>
      </w:r>
    </w:p>
    <w:p w:rsidR="00892875" w:rsidRDefault="00892875" w:rsidP="000C64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исполнения настоящего постановления </w:t>
      </w:r>
      <w:r w:rsidR="000C643B">
        <w:rPr>
          <w:sz w:val="28"/>
          <w:szCs w:val="28"/>
        </w:rPr>
        <w:t>оставляю за собой</w:t>
      </w:r>
    </w:p>
    <w:p w:rsidR="000C643B" w:rsidRDefault="000C643B" w:rsidP="000C643B">
      <w:pPr>
        <w:ind w:firstLine="709"/>
        <w:jc w:val="both"/>
        <w:rPr>
          <w:sz w:val="28"/>
          <w:szCs w:val="28"/>
        </w:rPr>
      </w:pPr>
    </w:p>
    <w:p w:rsidR="000C643B" w:rsidRPr="00AC516E" w:rsidRDefault="000C643B" w:rsidP="000C643B">
      <w:pPr>
        <w:ind w:firstLine="709"/>
        <w:jc w:val="both"/>
        <w:rPr>
          <w:sz w:val="28"/>
          <w:szCs w:val="28"/>
        </w:rPr>
      </w:pPr>
    </w:p>
    <w:p w:rsidR="00A62985" w:rsidRDefault="00A62985" w:rsidP="000C643B">
      <w:pPr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A62985" w:rsidRPr="005E5554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A62985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="00E8093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С.В. Дорощук</w:t>
      </w:r>
    </w:p>
    <w:p w:rsidR="0073527A" w:rsidRDefault="00892875" w:rsidP="00892875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892875" w:rsidRDefault="00892875" w:rsidP="00892875">
      <w:pPr>
        <w:tabs>
          <w:tab w:val="left" w:pos="3231"/>
        </w:tabs>
        <w:jc w:val="right"/>
        <w:rPr>
          <w:sz w:val="28"/>
          <w:szCs w:val="28"/>
        </w:rPr>
      </w:pPr>
    </w:p>
    <w:p w:rsidR="00892875" w:rsidRDefault="00892875" w:rsidP="00892875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:rsidR="00892875" w:rsidRDefault="00892875" w:rsidP="00892875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Углегорского городского округа</w:t>
      </w:r>
    </w:p>
    <w:p w:rsidR="00E8093E" w:rsidRPr="00E8093E" w:rsidRDefault="00E8093E" w:rsidP="00E8093E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 w:rsidRPr="00E8093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30.05.2018г.</w:t>
      </w:r>
      <w:r w:rsidRPr="00E8093E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441</w:t>
      </w:r>
    </w:p>
    <w:p w:rsidR="00892875" w:rsidRDefault="00892875" w:rsidP="00892875">
      <w:pPr>
        <w:tabs>
          <w:tab w:val="left" w:pos="3231"/>
        </w:tabs>
        <w:jc w:val="right"/>
        <w:rPr>
          <w:sz w:val="28"/>
          <w:szCs w:val="28"/>
        </w:rPr>
      </w:pPr>
    </w:p>
    <w:p w:rsidR="00892875" w:rsidRDefault="00892875" w:rsidP="00892875">
      <w:pPr>
        <w:tabs>
          <w:tab w:val="left" w:pos="3231"/>
        </w:tabs>
        <w:jc w:val="right"/>
        <w:rPr>
          <w:sz w:val="28"/>
          <w:szCs w:val="28"/>
        </w:rPr>
      </w:pPr>
    </w:p>
    <w:p w:rsidR="00165106" w:rsidRDefault="00165106" w:rsidP="00892875">
      <w:pPr>
        <w:tabs>
          <w:tab w:val="left" w:pos="3231"/>
        </w:tabs>
        <w:jc w:val="right"/>
        <w:rPr>
          <w:sz w:val="28"/>
          <w:szCs w:val="28"/>
        </w:rPr>
      </w:pPr>
    </w:p>
    <w:p w:rsidR="00892875" w:rsidRPr="00892875" w:rsidRDefault="00892875" w:rsidP="00892875">
      <w:pPr>
        <w:tabs>
          <w:tab w:val="left" w:pos="3231"/>
        </w:tabs>
        <w:jc w:val="center"/>
        <w:rPr>
          <w:b/>
          <w:sz w:val="28"/>
          <w:szCs w:val="28"/>
        </w:rPr>
      </w:pPr>
      <w:r w:rsidRPr="00892875">
        <w:rPr>
          <w:b/>
          <w:sz w:val="28"/>
          <w:szCs w:val="28"/>
        </w:rPr>
        <w:t>ПОРЯДОК</w:t>
      </w:r>
    </w:p>
    <w:p w:rsidR="00892875" w:rsidRPr="00892875" w:rsidRDefault="00892875" w:rsidP="00892875">
      <w:pPr>
        <w:tabs>
          <w:tab w:val="left" w:pos="3231"/>
        </w:tabs>
        <w:jc w:val="center"/>
        <w:rPr>
          <w:b/>
          <w:sz w:val="28"/>
          <w:szCs w:val="28"/>
        </w:rPr>
      </w:pPr>
      <w:r w:rsidRPr="00892875">
        <w:rPr>
          <w:b/>
          <w:sz w:val="28"/>
          <w:szCs w:val="28"/>
        </w:rPr>
        <w:t>Подготовки к ведению и ведения гражданской обороны</w:t>
      </w:r>
    </w:p>
    <w:p w:rsidR="00892875" w:rsidRDefault="00892875" w:rsidP="00892875">
      <w:pPr>
        <w:tabs>
          <w:tab w:val="left" w:pos="3231"/>
        </w:tabs>
        <w:jc w:val="center"/>
        <w:rPr>
          <w:b/>
          <w:sz w:val="28"/>
          <w:szCs w:val="28"/>
        </w:rPr>
      </w:pPr>
      <w:r w:rsidRPr="00892875">
        <w:rPr>
          <w:b/>
          <w:sz w:val="28"/>
          <w:szCs w:val="28"/>
        </w:rPr>
        <w:t>в Углегорском городском округе</w:t>
      </w:r>
    </w:p>
    <w:p w:rsidR="00892875" w:rsidRDefault="00892875" w:rsidP="00892875">
      <w:pPr>
        <w:tabs>
          <w:tab w:val="left" w:pos="3231"/>
        </w:tabs>
        <w:jc w:val="center"/>
        <w:rPr>
          <w:b/>
          <w:sz w:val="28"/>
          <w:szCs w:val="28"/>
        </w:rPr>
      </w:pPr>
    </w:p>
    <w:p w:rsidR="00892875" w:rsidRDefault="00892875" w:rsidP="00892875">
      <w:pPr>
        <w:tabs>
          <w:tab w:val="left" w:pos="323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892875" w:rsidRDefault="00892875" w:rsidP="00892875">
      <w:pPr>
        <w:tabs>
          <w:tab w:val="left" w:pos="3231"/>
        </w:tabs>
        <w:jc w:val="center"/>
        <w:rPr>
          <w:b/>
          <w:sz w:val="28"/>
          <w:szCs w:val="28"/>
        </w:rPr>
      </w:pPr>
    </w:p>
    <w:p w:rsidR="00892875" w:rsidRDefault="00892875" w:rsidP="00892875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Порядок подготовки к ведению и ведения гражданской обороны в Углегорском городском округе (далее – Порядок) разработан в соответствии</w:t>
      </w:r>
      <w:r w:rsidR="00814A96" w:rsidRPr="00814A96">
        <w:rPr>
          <w:sz w:val="28"/>
          <w:szCs w:val="28"/>
        </w:rPr>
        <w:t xml:space="preserve"> </w:t>
      </w:r>
      <w:r w:rsidR="00814A96">
        <w:rPr>
          <w:sz w:val="28"/>
          <w:szCs w:val="28"/>
        </w:rPr>
        <w:t>с Федеральным законом от 12 февраля 1998 № 28-ФЗ «О гражданско обороне», постановлением Правительства Российской Федерации от 26 ноября 2007 № 804 «Об утверждении Положения о гражданской обороне в Российской Федерации», приказом МЧС России от 14 ноября 2008 № 687 «Об утверждении Положения об организации и ведении гражданской обороны в муниципальных образованиях и организациях», указа Губернатора Сахалинской области от 14 октября 2013 № 43 «Об утверждении Положения об организации и ведении гражданской обороны в Сахалинской области» и определяет организацию и основные направления подготовки к ведению и ведения гражданской обороны, а также основные мероприятия по гражданской обороне в Углегорском городском округе.</w:t>
      </w:r>
    </w:p>
    <w:p w:rsidR="00814A96" w:rsidRDefault="00814A96" w:rsidP="00892875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Мероприятия по гражданской обороне организуется в Углегорском городском округе в рамках подготовки к ведению и ведения гражданской обороны в границах Углегорского городского округа и осуществляются в соответствии с Федеральными законами и иными нормативными правовыми актами Российской Федерации.</w:t>
      </w:r>
    </w:p>
    <w:p w:rsidR="00814A96" w:rsidRDefault="00814A96" w:rsidP="00892875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Управление гражданской обороной в Углегорском городском округе</w:t>
      </w:r>
      <w:r w:rsidR="00001ACC">
        <w:rPr>
          <w:sz w:val="28"/>
          <w:szCs w:val="28"/>
        </w:rPr>
        <w:t xml:space="preserve"> – целенаправленная деятельность органов, осуществляющих управление гражданской обороной, по организации подготовки к ведению и ведения гражданской обороны;</w:t>
      </w:r>
    </w:p>
    <w:p w:rsidR="00001ACC" w:rsidRDefault="00001ACC" w:rsidP="00892875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управления гражданской обороной – составная часть системы государственного управления Российской Федерации, предназначенная для решения задач в области гражданской обороны и представляющая собой совокупность органов, осуществляющих управление гражданской обороной, а также пунктом управления и технических средств, обеспечивающих управление гражданской обороной.</w:t>
      </w:r>
    </w:p>
    <w:p w:rsidR="00001ACC" w:rsidRDefault="00001ACC" w:rsidP="00892875">
      <w:pPr>
        <w:tabs>
          <w:tab w:val="left" w:pos="3231"/>
        </w:tabs>
        <w:ind w:firstLine="709"/>
        <w:jc w:val="both"/>
        <w:rPr>
          <w:sz w:val="28"/>
          <w:szCs w:val="28"/>
        </w:rPr>
      </w:pPr>
    </w:p>
    <w:p w:rsidR="00001ACC" w:rsidRDefault="00001ACC" w:rsidP="00001ACC">
      <w:pPr>
        <w:tabs>
          <w:tab w:val="left" w:pos="3231"/>
        </w:tabs>
        <w:jc w:val="center"/>
        <w:rPr>
          <w:b/>
          <w:sz w:val="28"/>
          <w:szCs w:val="28"/>
        </w:rPr>
      </w:pPr>
    </w:p>
    <w:p w:rsidR="00001ACC" w:rsidRDefault="00001ACC" w:rsidP="00001ACC">
      <w:pPr>
        <w:tabs>
          <w:tab w:val="left" w:pos="3231"/>
        </w:tabs>
        <w:jc w:val="center"/>
        <w:rPr>
          <w:b/>
          <w:sz w:val="28"/>
          <w:szCs w:val="28"/>
        </w:rPr>
      </w:pPr>
    </w:p>
    <w:p w:rsidR="00001ACC" w:rsidRDefault="00001ACC" w:rsidP="00001ACC">
      <w:pPr>
        <w:tabs>
          <w:tab w:val="left" w:pos="3231"/>
        </w:tabs>
        <w:jc w:val="center"/>
        <w:rPr>
          <w:b/>
          <w:sz w:val="28"/>
          <w:szCs w:val="28"/>
        </w:rPr>
      </w:pPr>
    </w:p>
    <w:p w:rsidR="00001ACC" w:rsidRDefault="00001ACC" w:rsidP="00001ACC">
      <w:pPr>
        <w:tabs>
          <w:tab w:val="left" w:pos="3231"/>
        </w:tabs>
        <w:jc w:val="center"/>
        <w:rPr>
          <w:b/>
          <w:sz w:val="28"/>
          <w:szCs w:val="28"/>
        </w:rPr>
      </w:pPr>
      <w:r w:rsidRPr="00001ACC">
        <w:rPr>
          <w:b/>
          <w:sz w:val="28"/>
          <w:szCs w:val="28"/>
        </w:rPr>
        <w:t>2. Порядок подготовки к ведению и ведения гражданской обороны</w:t>
      </w:r>
    </w:p>
    <w:p w:rsidR="00001ACC" w:rsidRDefault="00001ACC" w:rsidP="00001ACC">
      <w:pPr>
        <w:tabs>
          <w:tab w:val="left" w:pos="3231"/>
        </w:tabs>
        <w:jc w:val="center"/>
        <w:rPr>
          <w:b/>
          <w:sz w:val="28"/>
          <w:szCs w:val="28"/>
        </w:rPr>
      </w:pPr>
    </w:p>
    <w:p w:rsidR="00001ACC" w:rsidRDefault="00001ACC" w:rsidP="00001ACC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DD286D">
        <w:rPr>
          <w:sz w:val="28"/>
          <w:szCs w:val="28"/>
        </w:rPr>
        <w:t>Подготовка к ведению гражданской обороны заключается в заблаговременном выполнении мероприятий по подготовке к защите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 и осуществляется на основании годового и перспективного планов, предусматривающих основные мероприятия по вопросам гражданской обороны, предупреждения и ликвидации чрезвычайных ситуаций, обеспечения пожарной безопасности и безопасности людей на водных объектах (далее – План основных мероприятий) в Углегорском городском округе.</w:t>
      </w:r>
    </w:p>
    <w:p w:rsidR="00DD286D" w:rsidRDefault="00DD286D" w:rsidP="00001ACC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План основных мероприятий Углегорского городского округа на год разрабатывается отделом по делам гражданской обороны и чрезвычайных ситуаций администрации Углегорского городского округа (далее – отдел по делам ГО и ЧС) и согласовывается с органом, уполномоченным решать задачи гражданской обороны и задачи по предупреждению и ликвидации чрезвычайных ситуаций по Сахалинской области – Главное управление МЧС России по Сахалинской области.</w:t>
      </w:r>
    </w:p>
    <w:p w:rsidR="00DD286D" w:rsidRDefault="00DD286D" w:rsidP="00001ACC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основных мероприятий гражданской обороны производится с учетом всесторонней оценки обстановки, которая может сложиться на территории Углегорского городского округа в результате применения современных средств поражения, а также в результате возможных террористических актов и чрезвычайных ситуаций.</w:t>
      </w:r>
    </w:p>
    <w:p w:rsidR="00DD286D" w:rsidRDefault="00DD286D" w:rsidP="00DD286D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0C643B">
        <w:rPr>
          <w:sz w:val="28"/>
          <w:szCs w:val="28"/>
        </w:rPr>
        <w:t>Ведение гражданской обороны в Углегорском городском округе заключается в выполнении мероприятий по защите населения, материальных и культурных ценностей на его территории от опасностей, возникающих при военных конфликтах или вследствие этих конфликтах, а также при чрезвычайных ситуациях природного и техногенного характера и осуществляется на основании Плана гражданской обороны и защиты населения Углегорского городского округа.</w:t>
      </w:r>
    </w:p>
    <w:p w:rsidR="000C643B" w:rsidRDefault="000C643B" w:rsidP="00DD286D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 План гражданской обороны и защиты населения определяет объем, организация, порядок, способы и сроки выполнения мероприятий по приведению гражданской обороны в установленные степени готовности при переводе ее с мирного на военное время и в ходе ее ведения, а также при возникновении чрезвычайных ситуаций природного и техногенного характера.</w:t>
      </w:r>
    </w:p>
    <w:p w:rsidR="000C643B" w:rsidRDefault="000C643B" w:rsidP="00DD286D">
      <w:pPr>
        <w:tabs>
          <w:tab w:val="left" w:pos="3231"/>
        </w:tabs>
        <w:ind w:firstLine="709"/>
        <w:jc w:val="both"/>
        <w:rPr>
          <w:sz w:val="28"/>
          <w:szCs w:val="28"/>
        </w:rPr>
      </w:pPr>
    </w:p>
    <w:p w:rsidR="000C643B" w:rsidRDefault="000C643B" w:rsidP="000C643B">
      <w:pPr>
        <w:tabs>
          <w:tab w:val="left" w:pos="3231"/>
        </w:tabs>
        <w:jc w:val="center"/>
        <w:rPr>
          <w:b/>
          <w:sz w:val="28"/>
          <w:szCs w:val="28"/>
        </w:rPr>
      </w:pPr>
      <w:r w:rsidRPr="000C643B">
        <w:rPr>
          <w:b/>
          <w:sz w:val="28"/>
          <w:szCs w:val="28"/>
        </w:rPr>
        <w:t>3. Руководство гражданской обороной</w:t>
      </w:r>
    </w:p>
    <w:p w:rsidR="000C643B" w:rsidRDefault="000C643B" w:rsidP="000C643B">
      <w:pPr>
        <w:tabs>
          <w:tab w:val="left" w:pos="3231"/>
        </w:tabs>
        <w:jc w:val="center"/>
        <w:rPr>
          <w:b/>
          <w:sz w:val="28"/>
          <w:szCs w:val="28"/>
        </w:rPr>
      </w:pPr>
    </w:p>
    <w:p w:rsidR="000C643B" w:rsidRDefault="000C643B" w:rsidP="000C643B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Руководство гражданской обороны на территории Углегорского городского округа осуществляет глава администрации Углегорского городского округа, предприятия, организации и учреждения, независимо от форм собственности, расположенные на территории Углегорского городского округа.</w:t>
      </w:r>
    </w:p>
    <w:p w:rsidR="000C643B" w:rsidRDefault="000C643B" w:rsidP="000C643B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Глава администрации Углегорского городского округа, предприятия, организации и учреждения, независимо от форм собственности, расположенные на территории Углегорского городского округа несут ответственность за организацию и проведения мероприяти</w:t>
      </w:r>
      <w:r w:rsidR="003F3684">
        <w:rPr>
          <w:sz w:val="28"/>
          <w:szCs w:val="28"/>
        </w:rPr>
        <w:t>й по гражданской обороне и защиты населения согласно действующего законодательства Российской Федерации.</w:t>
      </w:r>
    </w:p>
    <w:p w:rsidR="003F3684" w:rsidRDefault="003F3684" w:rsidP="000C643B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организации и ведения гражданской обороны глава администрации Углегорского городского округа принимает в пределах своей компетенции муниципальные правовые акты и иные распорядительные документы.</w:t>
      </w:r>
    </w:p>
    <w:p w:rsidR="003F3684" w:rsidRDefault="003F3684" w:rsidP="000C643B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Органом, осуществляющим управление гражданской обороной в администрации Углегорского городского округа, является отдел по делам ГО и ЧС.</w:t>
      </w:r>
    </w:p>
    <w:p w:rsidR="003F3684" w:rsidRDefault="003F3684" w:rsidP="000C643B">
      <w:pPr>
        <w:tabs>
          <w:tab w:val="left" w:pos="3231"/>
        </w:tabs>
        <w:ind w:firstLine="709"/>
        <w:jc w:val="both"/>
        <w:rPr>
          <w:sz w:val="28"/>
          <w:szCs w:val="28"/>
        </w:rPr>
      </w:pPr>
    </w:p>
    <w:p w:rsidR="003F3684" w:rsidRPr="003F3684" w:rsidRDefault="003F3684" w:rsidP="003F3684">
      <w:pPr>
        <w:tabs>
          <w:tab w:val="left" w:pos="3231"/>
        </w:tabs>
        <w:jc w:val="center"/>
        <w:rPr>
          <w:b/>
          <w:sz w:val="28"/>
          <w:szCs w:val="28"/>
        </w:rPr>
      </w:pPr>
      <w:r w:rsidRPr="003F3684">
        <w:rPr>
          <w:b/>
          <w:sz w:val="28"/>
          <w:szCs w:val="28"/>
        </w:rPr>
        <w:t>4. Силы гражданской обороны</w:t>
      </w:r>
    </w:p>
    <w:p w:rsidR="003F3684" w:rsidRDefault="003F3684" w:rsidP="003F3684">
      <w:pPr>
        <w:tabs>
          <w:tab w:val="left" w:pos="3231"/>
        </w:tabs>
        <w:jc w:val="center"/>
        <w:rPr>
          <w:sz w:val="28"/>
          <w:szCs w:val="28"/>
        </w:rPr>
      </w:pPr>
    </w:p>
    <w:p w:rsidR="003F3684" w:rsidRDefault="00213DF2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В целях решения задач гражданской обороны в соответствии с полномочиями администрации Углегорского городского округа создаются, и содержаться силы, средства, объекты гражданской обороны, запасы материально-технических, продовольственных, медицинских и иных средств, планируются и осуществляются мероприятия по гражданской обороне.</w:t>
      </w:r>
    </w:p>
    <w:p w:rsidR="00213DF2" w:rsidRDefault="00213DF2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Для своевременного и качественного решения задач гражданской обороны в Углегорском городском округе создаются спасательные службы:</w:t>
      </w:r>
    </w:p>
    <w:p w:rsidR="00213DF2" w:rsidRDefault="00213DF2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служба оповещения и связи;</w:t>
      </w:r>
    </w:p>
    <w:p w:rsidR="00213DF2" w:rsidRDefault="00213DF2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служба охраны общественного порядка;</w:t>
      </w:r>
    </w:p>
    <w:p w:rsidR="00213DF2" w:rsidRDefault="00213DF2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коммунально-техническая служба;</w:t>
      </w:r>
    </w:p>
    <w:p w:rsidR="00213DF2" w:rsidRDefault="00213DF2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служба энергообеспечения и светомаскировки;</w:t>
      </w:r>
    </w:p>
    <w:p w:rsidR="00213DF2" w:rsidRDefault="00213DF2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автодорожная служба;</w:t>
      </w:r>
    </w:p>
    <w:p w:rsidR="00213DF2" w:rsidRDefault="00213DF2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автотранспортная служба;</w:t>
      </w:r>
    </w:p>
    <w:p w:rsidR="00213DF2" w:rsidRDefault="00213DF2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противопожарная служба;</w:t>
      </w:r>
    </w:p>
    <w:p w:rsidR="00213DF2" w:rsidRDefault="00213DF2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медицинская служба;</w:t>
      </w:r>
    </w:p>
    <w:p w:rsidR="00213DF2" w:rsidRDefault="00213DF2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служба материально-технического и финансового обеспечения;</w:t>
      </w:r>
    </w:p>
    <w:p w:rsidR="00213DF2" w:rsidRDefault="00213DF2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служба торговли и питания;</w:t>
      </w:r>
    </w:p>
    <w:p w:rsidR="00213DF2" w:rsidRDefault="00213DF2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служба защиты животных и растений;</w:t>
      </w:r>
    </w:p>
    <w:p w:rsidR="00213DF2" w:rsidRDefault="00213DF2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служба защиты культурных ценностей.</w:t>
      </w:r>
    </w:p>
    <w:p w:rsidR="00213DF2" w:rsidRDefault="00213DF2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состав спасательных служб Углегорского городского округа входят органы управления, сил и средств гражданской обороны, предназначенных для проведения мероприятий по гражданской обороне, всестороннего обеспечения действий аварийно-спасательных формирований и выполнения других неотложных работ при военных конфликтах или вследствие этих конфликтов, а также при чрезвычайных ситуациях природного и техногенного характера</w:t>
      </w:r>
      <w:r w:rsidR="00360816">
        <w:rPr>
          <w:sz w:val="28"/>
          <w:szCs w:val="28"/>
        </w:rPr>
        <w:t>.</w:t>
      </w:r>
    </w:p>
    <w:p w:rsidR="00360816" w:rsidRDefault="00360816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 спасательных служб Углегорского городского округа:</w:t>
      </w:r>
    </w:p>
    <w:p w:rsidR="00360816" w:rsidRDefault="00360816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59F9">
        <w:rPr>
          <w:b/>
          <w:sz w:val="28"/>
          <w:szCs w:val="28"/>
        </w:rPr>
        <w:t>служба оповещения и связи</w:t>
      </w:r>
      <w:r>
        <w:rPr>
          <w:sz w:val="28"/>
          <w:szCs w:val="28"/>
        </w:rPr>
        <w:t xml:space="preserve"> – организация и проведение мероприятий, направленных на обеспечение органов управления гражданской обороны связью, централизованным оповещением населения по сигналам гражданской </w:t>
      </w:r>
      <w:r>
        <w:rPr>
          <w:sz w:val="28"/>
          <w:szCs w:val="28"/>
        </w:rPr>
        <w:lastRenderedPageBreak/>
        <w:t>обороны, а также обеспечение связью в ходе проведения аварийно-спасательных и других неотложных работ;</w:t>
      </w:r>
    </w:p>
    <w:p w:rsidR="00360816" w:rsidRDefault="00360816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7E1A" w:rsidRPr="004459F9">
        <w:rPr>
          <w:b/>
          <w:sz w:val="28"/>
          <w:szCs w:val="28"/>
        </w:rPr>
        <w:t>служба охраны общественного порядка</w:t>
      </w:r>
      <w:r w:rsidR="009B7E1A">
        <w:rPr>
          <w:sz w:val="28"/>
          <w:szCs w:val="28"/>
        </w:rPr>
        <w:t xml:space="preserve"> – организация и поддержание общественного порядка в населенных пунктах в границах Углегорского городского округа, в зоне чрезвычайных ситуаций при проведении аварийно-спасательных и других неотложных работ, на маршрутах эвакуации населения, а также обеспечение охраны особо важных объектов, материальных и культурных ценностей;</w:t>
      </w:r>
    </w:p>
    <w:p w:rsidR="009B7E1A" w:rsidRDefault="009B7E1A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59F9">
        <w:rPr>
          <w:b/>
          <w:sz w:val="28"/>
          <w:szCs w:val="28"/>
        </w:rPr>
        <w:t>коммунально-техническая служба</w:t>
      </w:r>
      <w:r>
        <w:rPr>
          <w:sz w:val="28"/>
          <w:szCs w:val="28"/>
        </w:rPr>
        <w:t xml:space="preserve"> – организация и проведение мероприятий</w:t>
      </w:r>
      <w:r w:rsidR="004459F9">
        <w:rPr>
          <w:sz w:val="28"/>
          <w:szCs w:val="28"/>
        </w:rPr>
        <w:t xml:space="preserve"> по функционированию коммунально-энергетических систем, проведение неотложных аварийно-восстановительных работ на коммунально-энергетических системах и сооружениях, организация обеспечения населения питьевой водой, средствами индивидуальной защиты, банно прачечное обеспечение, содержание имеющихся защитных сооружений в готовности к приему укрываемых, срочное захоронение трупов в военное время;</w:t>
      </w:r>
    </w:p>
    <w:p w:rsidR="004459F9" w:rsidRDefault="004459F9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59F9">
        <w:rPr>
          <w:b/>
          <w:sz w:val="28"/>
          <w:szCs w:val="28"/>
        </w:rPr>
        <w:t>служба энергообеспечения и светомаскировки</w:t>
      </w:r>
      <w:r>
        <w:rPr>
          <w:sz w:val="28"/>
          <w:szCs w:val="28"/>
        </w:rPr>
        <w:t xml:space="preserve"> – организация и проведение мероприятий, направленных на повышение устойчивого функционирования систем энергообеспечения населенных пунктов и объектов жизнеобеспечения населения, проведение аварийно-восстановительных работ на объектах энергоснабжения, организация выполнения светомаскировочных мероприятий по сигналам гражданской обороны;</w:t>
      </w:r>
    </w:p>
    <w:p w:rsidR="004459F9" w:rsidRDefault="004459F9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59F9">
        <w:rPr>
          <w:b/>
          <w:sz w:val="28"/>
          <w:szCs w:val="28"/>
        </w:rPr>
        <w:t>автодорожная служба</w:t>
      </w:r>
      <w:r>
        <w:rPr>
          <w:sz w:val="28"/>
          <w:szCs w:val="28"/>
        </w:rPr>
        <w:t xml:space="preserve"> – организация и проведение мероприятий дорожно-мостового обеспечения, ремонта и восстановления дорог и мостов при проведении мероприятий гражданской обороны;</w:t>
      </w:r>
    </w:p>
    <w:p w:rsidR="004459F9" w:rsidRDefault="004459F9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59F9">
        <w:rPr>
          <w:b/>
          <w:sz w:val="28"/>
          <w:szCs w:val="28"/>
        </w:rPr>
        <w:t>автотранспортная служба</w:t>
      </w:r>
      <w:r>
        <w:rPr>
          <w:sz w:val="28"/>
          <w:szCs w:val="28"/>
        </w:rPr>
        <w:t xml:space="preserve"> – организация и проведения мероприятий, направленных на обеспечение устойчивого функционирования автотранспортных предприятий, проведение эвакуационных мероприятий и мероприятий по специальной обработки техники;</w:t>
      </w:r>
    </w:p>
    <w:p w:rsidR="004459F9" w:rsidRDefault="004459F9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D06DB">
        <w:rPr>
          <w:b/>
          <w:sz w:val="28"/>
          <w:szCs w:val="28"/>
        </w:rPr>
        <w:t>противопожарная служба</w:t>
      </w:r>
      <w:r>
        <w:rPr>
          <w:sz w:val="28"/>
          <w:szCs w:val="28"/>
        </w:rPr>
        <w:t xml:space="preserve"> – организация и проведение мероприятий, направленных на противопожарное обеспечение населенных пунктов </w:t>
      </w:r>
      <w:r w:rsidR="00DD06DB">
        <w:rPr>
          <w:sz w:val="28"/>
          <w:szCs w:val="28"/>
        </w:rPr>
        <w:t>и объектов экономики, локализация и тушение пожаров, а также организация противопожарного обеспечения при проведении аварийно-спасательных и других неотложных работ;</w:t>
      </w:r>
    </w:p>
    <w:p w:rsidR="00DD06DB" w:rsidRDefault="00DD06DB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D06DB">
        <w:rPr>
          <w:b/>
          <w:sz w:val="28"/>
          <w:szCs w:val="28"/>
        </w:rPr>
        <w:t>медицинская служба</w:t>
      </w:r>
      <w:r>
        <w:rPr>
          <w:sz w:val="28"/>
          <w:szCs w:val="28"/>
        </w:rPr>
        <w:t xml:space="preserve"> – организация и проведение медицинских, лечебно-эвакуационных, санитарно-гигиенических и противоэпидемических мероприятий, направленных на сохранение жизни и здоровья населения, на своевременное оказание медицинской помощи пострадавшим и больным гражданам;</w:t>
      </w:r>
    </w:p>
    <w:p w:rsidR="00DD06DB" w:rsidRDefault="00DD06DB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D06DB">
        <w:rPr>
          <w:b/>
          <w:sz w:val="28"/>
          <w:szCs w:val="28"/>
        </w:rPr>
        <w:t>служба материально-технического и финансового обеспечения</w:t>
      </w:r>
      <w:r>
        <w:rPr>
          <w:sz w:val="28"/>
          <w:szCs w:val="28"/>
        </w:rPr>
        <w:t xml:space="preserve"> – обеспечение мероприятий гражданской обороны материально-техническими и финансовыми средствами, материально-техническое и финансовое обеспечение мероприятий при проведении аварийно-восстановительных работ и других неотложных работ;</w:t>
      </w:r>
    </w:p>
    <w:p w:rsidR="00DD06DB" w:rsidRDefault="00DD06DB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D1C59">
        <w:rPr>
          <w:b/>
          <w:sz w:val="28"/>
          <w:szCs w:val="28"/>
        </w:rPr>
        <w:t>служба торговли и питания</w:t>
      </w:r>
      <w:r>
        <w:rPr>
          <w:sz w:val="28"/>
          <w:szCs w:val="28"/>
        </w:rPr>
        <w:t xml:space="preserve"> – организация и проведение мероприятий направленных на защиту продуктов питания и промышленных товаров первой </w:t>
      </w:r>
      <w:r>
        <w:rPr>
          <w:sz w:val="28"/>
          <w:szCs w:val="28"/>
        </w:rPr>
        <w:lastRenderedPageBreak/>
        <w:t>необходимости, обеспечение продовольствием и промышленными товарами  первой необходимости населения и личного состава формирований гражданской обороны в ходе проведения аварийно-спасательных и других неотложных работ, а также оказание гуманитарной помощи пострадавшему населению;</w:t>
      </w:r>
    </w:p>
    <w:p w:rsidR="00DD06DB" w:rsidRDefault="00DD06DB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D1C59">
        <w:rPr>
          <w:b/>
          <w:sz w:val="28"/>
          <w:szCs w:val="28"/>
        </w:rPr>
        <w:t>служба защиты животных и растений</w:t>
      </w:r>
      <w:r>
        <w:rPr>
          <w:sz w:val="28"/>
          <w:szCs w:val="28"/>
        </w:rPr>
        <w:t xml:space="preserve"> – организация и проведение мероприятий, направленных на обеспечение устойчивой работы предприятий сельскохозяйственного комплекса, а также проведение мероприятий по защите сельскохозяйственных животных и растений, продукции животноводства и растениеводства;</w:t>
      </w:r>
    </w:p>
    <w:p w:rsidR="00DD06DB" w:rsidRDefault="00DD06DB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D1C59" w:rsidRPr="00165106">
        <w:rPr>
          <w:b/>
          <w:sz w:val="28"/>
          <w:szCs w:val="28"/>
        </w:rPr>
        <w:t>служба защиты культурных ценностей</w:t>
      </w:r>
      <w:r w:rsidR="008D1C59">
        <w:rPr>
          <w:sz w:val="28"/>
          <w:szCs w:val="28"/>
        </w:rPr>
        <w:t xml:space="preserve"> – организация и проведение мероприятий, направленных на защиту культурных ценностей, памятников истории и культуры.</w:t>
      </w:r>
    </w:p>
    <w:p w:rsidR="00165106" w:rsidRPr="00165106" w:rsidRDefault="00165106" w:rsidP="00165106">
      <w:pPr>
        <w:ind w:firstLine="709"/>
        <w:jc w:val="both"/>
        <w:rPr>
          <w:sz w:val="28"/>
          <w:szCs w:val="28"/>
          <w:lang w:eastAsia="en-US"/>
        </w:rPr>
      </w:pPr>
      <w:r w:rsidRPr="00165106">
        <w:rPr>
          <w:sz w:val="28"/>
          <w:szCs w:val="28"/>
          <w:lang w:eastAsia="en-US"/>
        </w:rPr>
        <w:t>Возложить создание и организационно-методическое руководство:</w:t>
      </w:r>
    </w:p>
    <w:p w:rsidR="00165106" w:rsidRPr="00165106" w:rsidRDefault="00165106" w:rsidP="00165106">
      <w:pPr>
        <w:ind w:firstLine="709"/>
        <w:jc w:val="both"/>
        <w:rPr>
          <w:sz w:val="28"/>
          <w:szCs w:val="28"/>
          <w:lang w:eastAsia="en-US"/>
        </w:rPr>
      </w:pPr>
      <w:r w:rsidRPr="00165106">
        <w:rPr>
          <w:sz w:val="28"/>
          <w:szCs w:val="28"/>
          <w:lang w:eastAsia="en-US"/>
        </w:rPr>
        <w:t xml:space="preserve">- </w:t>
      </w:r>
      <w:r w:rsidRPr="00165106">
        <w:rPr>
          <w:b/>
          <w:sz w:val="28"/>
          <w:szCs w:val="28"/>
          <w:lang w:eastAsia="en-US"/>
        </w:rPr>
        <w:t>служба оповещения и связи</w:t>
      </w:r>
      <w:r w:rsidRPr="00165106">
        <w:rPr>
          <w:sz w:val="28"/>
          <w:szCs w:val="28"/>
          <w:lang w:eastAsia="en-US"/>
        </w:rPr>
        <w:t xml:space="preserve"> – на инженеров ПАО «Ростелеком» линейно-технического цеха Углегорского района Сахалинской области;</w:t>
      </w:r>
    </w:p>
    <w:p w:rsidR="00165106" w:rsidRPr="00165106" w:rsidRDefault="00165106" w:rsidP="00165106">
      <w:pPr>
        <w:ind w:firstLine="709"/>
        <w:jc w:val="both"/>
        <w:rPr>
          <w:sz w:val="28"/>
          <w:szCs w:val="28"/>
          <w:lang w:eastAsia="en-US"/>
        </w:rPr>
      </w:pPr>
      <w:r w:rsidRPr="00165106">
        <w:rPr>
          <w:sz w:val="28"/>
          <w:szCs w:val="28"/>
          <w:lang w:eastAsia="en-US"/>
        </w:rPr>
        <w:t xml:space="preserve">- </w:t>
      </w:r>
      <w:r w:rsidRPr="00165106">
        <w:rPr>
          <w:b/>
          <w:sz w:val="28"/>
          <w:szCs w:val="28"/>
          <w:lang w:eastAsia="en-US"/>
        </w:rPr>
        <w:t>службой охраны общественного порядка</w:t>
      </w:r>
      <w:r w:rsidRPr="00165106">
        <w:rPr>
          <w:sz w:val="28"/>
          <w:szCs w:val="28"/>
          <w:lang w:eastAsia="en-US"/>
        </w:rPr>
        <w:t xml:space="preserve"> – на начальника ОМВД России по Углегорскому городскому округу;</w:t>
      </w:r>
    </w:p>
    <w:p w:rsidR="00165106" w:rsidRPr="00165106" w:rsidRDefault="00165106" w:rsidP="00165106">
      <w:pPr>
        <w:ind w:firstLine="709"/>
        <w:jc w:val="both"/>
        <w:rPr>
          <w:sz w:val="28"/>
          <w:szCs w:val="28"/>
          <w:lang w:eastAsia="en-US"/>
        </w:rPr>
      </w:pPr>
      <w:r w:rsidRPr="00165106">
        <w:rPr>
          <w:sz w:val="28"/>
          <w:szCs w:val="28"/>
          <w:lang w:eastAsia="en-US"/>
        </w:rPr>
        <w:t xml:space="preserve">- </w:t>
      </w:r>
      <w:r w:rsidRPr="00165106">
        <w:rPr>
          <w:b/>
          <w:sz w:val="28"/>
          <w:szCs w:val="28"/>
          <w:lang w:eastAsia="en-US"/>
        </w:rPr>
        <w:t>коммунально-технической службой</w:t>
      </w:r>
      <w:r w:rsidRPr="00165106">
        <w:rPr>
          <w:sz w:val="28"/>
          <w:szCs w:val="28"/>
          <w:lang w:eastAsia="en-US"/>
        </w:rPr>
        <w:t xml:space="preserve"> – на руководителей предприятий жилищно-коммунального хозяйства, управляющие компании и товарищества собственников жилья с привлечением сил и средств предприятий;</w:t>
      </w:r>
    </w:p>
    <w:p w:rsidR="00165106" w:rsidRPr="00165106" w:rsidRDefault="00165106" w:rsidP="00165106">
      <w:pPr>
        <w:ind w:firstLine="709"/>
        <w:jc w:val="both"/>
        <w:rPr>
          <w:sz w:val="28"/>
          <w:szCs w:val="28"/>
          <w:lang w:eastAsia="en-US"/>
        </w:rPr>
      </w:pPr>
      <w:r w:rsidRPr="00165106">
        <w:rPr>
          <w:sz w:val="28"/>
          <w:szCs w:val="28"/>
          <w:lang w:eastAsia="en-US"/>
        </w:rPr>
        <w:t xml:space="preserve">- </w:t>
      </w:r>
      <w:r w:rsidRPr="00165106">
        <w:rPr>
          <w:b/>
          <w:sz w:val="28"/>
          <w:szCs w:val="28"/>
          <w:lang w:eastAsia="en-US"/>
        </w:rPr>
        <w:t xml:space="preserve">службой энергообеспечения и светомаскировки – </w:t>
      </w:r>
      <w:r w:rsidRPr="00165106">
        <w:rPr>
          <w:sz w:val="28"/>
          <w:szCs w:val="28"/>
          <w:lang w:eastAsia="en-US"/>
        </w:rPr>
        <w:t>на начальника западного базового сетевого района филиала «Распределительные сети» ПАО «Сахалинэнерго» с привлечением сил и средств предприятия, а также ОП «Энергосбыт»;</w:t>
      </w:r>
    </w:p>
    <w:p w:rsidR="00165106" w:rsidRPr="00165106" w:rsidRDefault="00165106" w:rsidP="00165106">
      <w:pPr>
        <w:ind w:firstLine="709"/>
        <w:jc w:val="both"/>
        <w:rPr>
          <w:sz w:val="28"/>
          <w:szCs w:val="28"/>
          <w:lang w:eastAsia="en-US"/>
        </w:rPr>
      </w:pPr>
      <w:r w:rsidRPr="00165106">
        <w:rPr>
          <w:sz w:val="28"/>
          <w:szCs w:val="28"/>
          <w:lang w:eastAsia="en-US"/>
        </w:rPr>
        <w:t xml:space="preserve">- </w:t>
      </w:r>
      <w:r w:rsidRPr="00165106">
        <w:rPr>
          <w:b/>
          <w:sz w:val="28"/>
          <w:szCs w:val="28"/>
          <w:lang w:eastAsia="en-US"/>
        </w:rPr>
        <w:t>автодорожной службой</w:t>
      </w:r>
      <w:r w:rsidRPr="00165106">
        <w:rPr>
          <w:sz w:val="28"/>
          <w:szCs w:val="28"/>
          <w:lang w:eastAsia="en-US"/>
        </w:rPr>
        <w:t xml:space="preserve"> – на начальника ГУП «Углегорское дорожное ремонтно-строительное управление» с привлечением сил и средств предприятия, а также дорожно-строительной техники МБУ «Управление дорожно-транспортным хозяйством» Углегорского городского округа;</w:t>
      </w:r>
    </w:p>
    <w:p w:rsidR="00165106" w:rsidRPr="00165106" w:rsidRDefault="00165106" w:rsidP="00165106">
      <w:pPr>
        <w:ind w:firstLine="709"/>
        <w:jc w:val="both"/>
        <w:rPr>
          <w:sz w:val="28"/>
          <w:szCs w:val="28"/>
          <w:lang w:eastAsia="en-US"/>
        </w:rPr>
      </w:pPr>
      <w:r w:rsidRPr="00165106">
        <w:rPr>
          <w:sz w:val="28"/>
          <w:szCs w:val="28"/>
          <w:lang w:eastAsia="en-US"/>
        </w:rPr>
        <w:t xml:space="preserve">- </w:t>
      </w:r>
      <w:r w:rsidRPr="00165106">
        <w:rPr>
          <w:b/>
          <w:sz w:val="28"/>
          <w:szCs w:val="28"/>
          <w:lang w:eastAsia="en-US"/>
        </w:rPr>
        <w:t>автотранспортной службой</w:t>
      </w:r>
      <w:r w:rsidRPr="00165106">
        <w:rPr>
          <w:sz w:val="28"/>
          <w:szCs w:val="28"/>
          <w:lang w:eastAsia="en-US"/>
        </w:rPr>
        <w:t xml:space="preserve"> – на директора ООО «Углегорское пассажирское автотранспортное предприятие № 1» с привлечением сил и средств предприятия, а также автотранспортной техники других предприятий Углегорского городского округа;</w:t>
      </w:r>
    </w:p>
    <w:p w:rsidR="00165106" w:rsidRPr="00165106" w:rsidRDefault="00165106" w:rsidP="00165106">
      <w:pPr>
        <w:ind w:firstLine="709"/>
        <w:jc w:val="both"/>
        <w:rPr>
          <w:sz w:val="28"/>
          <w:szCs w:val="28"/>
          <w:lang w:eastAsia="en-US"/>
        </w:rPr>
      </w:pPr>
      <w:r w:rsidRPr="00165106">
        <w:rPr>
          <w:sz w:val="28"/>
          <w:szCs w:val="28"/>
          <w:lang w:eastAsia="en-US"/>
        </w:rPr>
        <w:t xml:space="preserve">- </w:t>
      </w:r>
      <w:r w:rsidRPr="00165106">
        <w:rPr>
          <w:b/>
          <w:sz w:val="28"/>
          <w:szCs w:val="28"/>
          <w:lang w:eastAsia="en-US"/>
        </w:rPr>
        <w:t>противопожарной службой</w:t>
      </w:r>
      <w:r w:rsidRPr="00165106">
        <w:rPr>
          <w:sz w:val="28"/>
          <w:szCs w:val="28"/>
          <w:lang w:eastAsia="en-US"/>
        </w:rPr>
        <w:t xml:space="preserve"> – на начальника ОСП Углегорский пожарный отряд с привлечением сил и средств Углегорского УАНО;</w:t>
      </w:r>
    </w:p>
    <w:p w:rsidR="00165106" w:rsidRPr="00165106" w:rsidRDefault="00165106" w:rsidP="00165106">
      <w:pPr>
        <w:ind w:firstLine="709"/>
        <w:jc w:val="both"/>
        <w:rPr>
          <w:sz w:val="28"/>
          <w:szCs w:val="28"/>
          <w:lang w:eastAsia="en-US"/>
        </w:rPr>
      </w:pPr>
      <w:r w:rsidRPr="00165106">
        <w:rPr>
          <w:sz w:val="28"/>
          <w:szCs w:val="28"/>
          <w:lang w:eastAsia="en-US"/>
        </w:rPr>
        <w:t xml:space="preserve">- </w:t>
      </w:r>
      <w:r w:rsidRPr="00165106">
        <w:rPr>
          <w:b/>
          <w:sz w:val="28"/>
          <w:szCs w:val="28"/>
          <w:lang w:eastAsia="en-US"/>
        </w:rPr>
        <w:t>медицинской службой</w:t>
      </w:r>
      <w:r w:rsidRPr="00165106">
        <w:rPr>
          <w:sz w:val="28"/>
          <w:szCs w:val="28"/>
          <w:lang w:eastAsia="en-US"/>
        </w:rPr>
        <w:t xml:space="preserve"> – на главного врача ГБУЗ СО «Углегорская центральная районная больница» с привлечением сил и средств медицинских учреждений, расположенных в границах Углегорского городского округа, а также ФБУЗ «Центра гигиены и эпидемиологии Сахалинской области» в Холмском, Невельском, Углегорском и Томаринском районах;</w:t>
      </w:r>
    </w:p>
    <w:p w:rsidR="00165106" w:rsidRPr="00165106" w:rsidRDefault="00165106" w:rsidP="00165106">
      <w:pPr>
        <w:ind w:firstLine="709"/>
        <w:jc w:val="both"/>
        <w:rPr>
          <w:sz w:val="28"/>
          <w:szCs w:val="28"/>
          <w:lang w:eastAsia="en-US"/>
        </w:rPr>
      </w:pPr>
      <w:r w:rsidRPr="00165106">
        <w:rPr>
          <w:sz w:val="28"/>
          <w:szCs w:val="28"/>
          <w:lang w:eastAsia="en-US"/>
        </w:rPr>
        <w:t xml:space="preserve">- </w:t>
      </w:r>
      <w:r w:rsidRPr="00165106">
        <w:rPr>
          <w:b/>
          <w:sz w:val="28"/>
          <w:szCs w:val="28"/>
          <w:lang w:eastAsia="en-US"/>
        </w:rPr>
        <w:t>службой торговли и питания</w:t>
      </w:r>
      <w:r w:rsidRPr="00165106">
        <w:rPr>
          <w:sz w:val="28"/>
          <w:szCs w:val="28"/>
          <w:lang w:eastAsia="en-US"/>
        </w:rPr>
        <w:t xml:space="preserve"> – на начальника отдела экономического развития администрации Углегорского городского округа с привлечением сотрудников администрации и предприятий торговли и питания;</w:t>
      </w:r>
    </w:p>
    <w:p w:rsidR="00165106" w:rsidRPr="00165106" w:rsidRDefault="00165106" w:rsidP="00165106">
      <w:pPr>
        <w:ind w:firstLine="709"/>
        <w:jc w:val="both"/>
        <w:rPr>
          <w:sz w:val="28"/>
          <w:szCs w:val="28"/>
          <w:lang w:eastAsia="en-US"/>
        </w:rPr>
      </w:pPr>
      <w:r w:rsidRPr="00165106">
        <w:rPr>
          <w:sz w:val="28"/>
          <w:szCs w:val="28"/>
          <w:lang w:eastAsia="en-US"/>
        </w:rPr>
        <w:t xml:space="preserve">- </w:t>
      </w:r>
      <w:r w:rsidRPr="00165106">
        <w:rPr>
          <w:b/>
          <w:sz w:val="28"/>
          <w:szCs w:val="28"/>
          <w:lang w:eastAsia="en-US"/>
        </w:rPr>
        <w:t>службой защиты животных и растений</w:t>
      </w:r>
      <w:r w:rsidRPr="00165106">
        <w:rPr>
          <w:sz w:val="28"/>
          <w:szCs w:val="28"/>
          <w:lang w:eastAsia="en-US"/>
        </w:rPr>
        <w:t xml:space="preserve"> – на начальника отдела экономического развития администрации Углегорского городского округа с </w:t>
      </w:r>
      <w:r w:rsidRPr="00165106">
        <w:rPr>
          <w:sz w:val="28"/>
          <w:szCs w:val="28"/>
          <w:lang w:eastAsia="en-US"/>
        </w:rPr>
        <w:lastRenderedPageBreak/>
        <w:t>привлечением специалистов сельскохозяйственных предприятий Углегорского городского округа, а также ГБУ «Станция по борьбе с болезнями животных №10»;</w:t>
      </w:r>
    </w:p>
    <w:p w:rsidR="00165106" w:rsidRPr="00165106" w:rsidRDefault="00165106" w:rsidP="00165106">
      <w:pPr>
        <w:ind w:firstLine="709"/>
        <w:jc w:val="both"/>
        <w:rPr>
          <w:sz w:val="28"/>
          <w:szCs w:val="28"/>
          <w:lang w:eastAsia="en-US"/>
        </w:rPr>
      </w:pPr>
      <w:r w:rsidRPr="00165106">
        <w:rPr>
          <w:sz w:val="28"/>
          <w:szCs w:val="28"/>
          <w:lang w:eastAsia="en-US"/>
        </w:rPr>
        <w:t xml:space="preserve">- </w:t>
      </w:r>
      <w:r w:rsidRPr="00165106">
        <w:rPr>
          <w:b/>
          <w:sz w:val="28"/>
          <w:szCs w:val="28"/>
          <w:lang w:eastAsia="en-US"/>
        </w:rPr>
        <w:t>службой защиты культурных ценностей</w:t>
      </w:r>
      <w:r w:rsidRPr="00165106">
        <w:rPr>
          <w:sz w:val="28"/>
          <w:szCs w:val="28"/>
          <w:lang w:eastAsia="en-US"/>
        </w:rPr>
        <w:t xml:space="preserve"> – на начальника отдела по культуре, спорту, делам молодежи и связи с общественностью администрации Углегорского городского округа.</w:t>
      </w:r>
    </w:p>
    <w:p w:rsidR="00165106" w:rsidRPr="00165106" w:rsidRDefault="00165106" w:rsidP="00165106">
      <w:pPr>
        <w:ind w:firstLine="709"/>
        <w:jc w:val="both"/>
        <w:rPr>
          <w:sz w:val="28"/>
          <w:szCs w:val="28"/>
          <w:lang w:eastAsia="en-US"/>
        </w:rPr>
      </w:pPr>
      <w:r w:rsidRPr="00165106">
        <w:rPr>
          <w:sz w:val="28"/>
          <w:szCs w:val="28"/>
          <w:lang w:eastAsia="en-US"/>
        </w:rPr>
        <w:t>4.3. Для планирования, подготовки и проведения эвакуационных мероприятий в Углегорском городском округе создается эвакуационная комиссия. Эвакуационная комиссия возглавляется заместителем главы администрации Углегорского городского округа. Деятельность эвакуационной комиссии регламентируется Положением о планировании, организации и проведении эвакуации населения при угрозе возникновения (возникновении) чрезвычайных ситуаций природного и техногенного характера на территории Углегорского городского округа.</w:t>
      </w:r>
    </w:p>
    <w:p w:rsidR="00165106" w:rsidRPr="00165106" w:rsidRDefault="00165106" w:rsidP="00165106">
      <w:pPr>
        <w:ind w:firstLine="709"/>
        <w:jc w:val="both"/>
        <w:rPr>
          <w:sz w:val="28"/>
          <w:szCs w:val="28"/>
          <w:lang w:eastAsia="en-US"/>
        </w:rPr>
      </w:pPr>
      <w:r w:rsidRPr="00165106">
        <w:rPr>
          <w:sz w:val="28"/>
          <w:szCs w:val="28"/>
          <w:lang w:eastAsia="en-US"/>
        </w:rPr>
        <w:t>4.4. Силы гражданской обороны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характера.</w:t>
      </w:r>
    </w:p>
    <w:p w:rsidR="00165106" w:rsidRPr="00165106" w:rsidRDefault="00165106" w:rsidP="00165106">
      <w:pPr>
        <w:ind w:firstLine="709"/>
        <w:jc w:val="both"/>
        <w:rPr>
          <w:sz w:val="28"/>
          <w:szCs w:val="28"/>
          <w:lang w:eastAsia="en-US"/>
        </w:rPr>
      </w:pPr>
      <w:r w:rsidRPr="00165106">
        <w:rPr>
          <w:sz w:val="28"/>
          <w:szCs w:val="28"/>
          <w:lang w:eastAsia="en-US"/>
        </w:rPr>
        <w:t>Решение о привлечении в мирное время сил и средств гражданской обороны для ликвидации последствий чрезвычайных ситуаций на территории Углегорского городского округа принимает глава администрации Углегорского городского округа.</w:t>
      </w:r>
    </w:p>
    <w:p w:rsidR="00165106" w:rsidRPr="00165106" w:rsidRDefault="00165106" w:rsidP="00165106">
      <w:pPr>
        <w:ind w:firstLine="709"/>
        <w:jc w:val="both"/>
        <w:rPr>
          <w:sz w:val="28"/>
          <w:szCs w:val="28"/>
          <w:lang w:eastAsia="en-US"/>
        </w:rPr>
      </w:pPr>
    </w:p>
    <w:p w:rsidR="00165106" w:rsidRPr="00165106" w:rsidRDefault="00165106" w:rsidP="00165106">
      <w:pPr>
        <w:jc w:val="center"/>
        <w:rPr>
          <w:b/>
          <w:sz w:val="28"/>
          <w:szCs w:val="28"/>
          <w:lang w:eastAsia="en-US"/>
        </w:rPr>
      </w:pPr>
      <w:r w:rsidRPr="00165106">
        <w:rPr>
          <w:b/>
          <w:sz w:val="28"/>
          <w:szCs w:val="28"/>
          <w:lang w:eastAsia="en-US"/>
        </w:rPr>
        <w:t>5. Сбор и обмен информацией в области гражданской обороны</w:t>
      </w:r>
    </w:p>
    <w:p w:rsidR="00165106" w:rsidRPr="00165106" w:rsidRDefault="00165106" w:rsidP="00165106">
      <w:pPr>
        <w:jc w:val="center"/>
        <w:rPr>
          <w:b/>
          <w:sz w:val="28"/>
          <w:szCs w:val="28"/>
          <w:lang w:eastAsia="en-US"/>
        </w:rPr>
      </w:pPr>
    </w:p>
    <w:p w:rsidR="00165106" w:rsidRPr="00165106" w:rsidRDefault="00165106" w:rsidP="00165106">
      <w:pPr>
        <w:ind w:firstLine="709"/>
        <w:jc w:val="both"/>
        <w:rPr>
          <w:sz w:val="28"/>
          <w:szCs w:val="28"/>
          <w:lang w:eastAsia="en-US"/>
        </w:rPr>
      </w:pPr>
      <w:r w:rsidRPr="00165106">
        <w:rPr>
          <w:sz w:val="28"/>
          <w:szCs w:val="28"/>
          <w:lang w:eastAsia="en-US"/>
        </w:rPr>
        <w:t>5.1. В целях обеспечения организационного и планомерного осуществления мероприятий по гражданской обороне, в том числе своевременного оповещения населения о прогнозируемых и возникших опасностях в военное время на территории Углегорского городского округа, организуется сбор информации в области гражданской обороны (далее – информация) и обмен ею.</w:t>
      </w:r>
    </w:p>
    <w:p w:rsidR="00165106" w:rsidRPr="00165106" w:rsidRDefault="00165106" w:rsidP="00165106">
      <w:pPr>
        <w:ind w:firstLine="709"/>
        <w:jc w:val="both"/>
        <w:rPr>
          <w:sz w:val="28"/>
          <w:szCs w:val="28"/>
          <w:lang w:eastAsia="en-US"/>
        </w:rPr>
      </w:pPr>
      <w:r w:rsidRPr="00165106">
        <w:rPr>
          <w:sz w:val="28"/>
          <w:szCs w:val="28"/>
          <w:lang w:eastAsia="en-US"/>
        </w:rPr>
        <w:t>5.2. Сбор и обмен информацией осуществляется Единой дежурно-диспетчерской службой Углегорского городского округа под руководством отдела по делам ГО и ЧС администрации Углегорского городского округа, которая представляет информацию руководству городского округа и Главное управление МЧС России по Сахалинской области.</w:t>
      </w:r>
    </w:p>
    <w:p w:rsidR="00165106" w:rsidRPr="00165106" w:rsidRDefault="00165106" w:rsidP="00165106">
      <w:pPr>
        <w:ind w:firstLine="709"/>
        <w:jc w:val="both"/>
        <w:rPr>
          <w:sz w:val="28"/>
          <w:szCs w:val="28"/>
          <w:lang w:eastAsia="en-US"/>
        </w:rPr>
      </w:pPr>
    </w:p>
    <w:p w:rsidR="00165106" w:rsidRPr="00165106" w:rsidRDefault="00165106" w:rsidP="00165106">
      <w:pPr>
        <w:jc w:val="center"/>
        <w:rPr>
          <w:sz w:val="28"/>
          <w:szCs w:val="28"/>
          <w:lang w:eastAsia="en-US"/>
        </w:rPr>
      </w:pPr>
      <w:r w:rsidRPr="00165106">
        <w:rPr>
          <w:b/>
          <w:sz w:val="28"/>
          <w:szCs w:val="28"/>
          <w:lang w:eastAsia="en-US"/>
        </w:rPr>
        <w:t>6. Решение задач гражданской обороны</w:t>
      </w:r>
    </w:p>
    <w:p w:rsidR="00165106" w:rsidRPr="00165106" w:rsidRDefault="00165106" w:rsidP="00165106">
      <w:pPr>
        <w:jc w:val="center"/>
        <w:rPr>
          <w:sz w:val="28"/>
          <w:szCs w:val="28"/>
          <w:lang w:eastAsia="en-US"/>
        </w:rPr>
      </w:pPr>
    </w:p>
    <w:p w:rsidR="00165106" w:rsidRPr="00165106" w:rsidRDefault="00165106" w:rsidP="00165106">
      <w:pPr>
        <w:ind w:firstLine="709"/>
        <w:jc w:val="both"/>
        <w:rPr>
          <w:sz w:val="28"/>
          <w:szCs w:val="28"/>
          <w:lang w:eastAsia="en-US"/>
        </w:rPr>
      </w:pPr>
      <w:r w:rsidRPr="00165106">
        <w:rPr>
          <w:sz w:val="28"/>
          <w:szCs w:val="28"/>
          <w:lang w:eastAsia="en-US"/>
        </w:rPr>
        <w:t>В целях решения задач гражданской обороны на администрацию Углегорского городского округа возлагаются планирование и осуществление следующих основных мероприятий:</w:t>
      </w:r>
    </w:p>
    <w:p w:rsidR="008D1C59" w:rsidRDefault="008D1C59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94"/>
        <w:gridCol w:w="5893"/>
        <w:gridCol w:w="3084"/>
      </w:tblGrid>
      <w:tr w:rsidR="00165106" w:rsidTr="00165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Задачи в области гражданской обороны (закрепление задач за органами местного самоуправления) и основные мероприятия по их решению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Закрепление выполнения мероприятий за органами местного самоуправления, службами и организациями </w:t>
            </w:r>
            <w:r>
              <w:rPr>
                <w:sz w:val="24"/>
                <w:szCs w:val="24"/>
              </w:rPr>
              <w:lastRenderedPageBreak/>
              <w:t>(по необходимости)</w:t>
            </w:r>
          </w:p>
        </w:tc>
      </w:tr>
      <w:tr w:rsidR="00165106" w:rsidTr="00165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населения в области гражданской обороны возлагается на отдел по делам ГО и ЧС администрации Углегорского городского округа.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Выполняемые мероприятия</w:t>
            </w:r>
            <w:r>
              <w:rPr>
                <w:sz w:val="24"/>
                <w:szCs w:val="24"/>
              </w:rPr>
              <w:t>: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организация и подготовка населения способам защиты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личного состава формирований и служб, проведение учений и тренировок по гражданской обороне;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организационно-методическое руководство и контроль подготовки работников, личного состава формирований и служб организаций, находящихся на территории Углегорского городского округа;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создание, оснащение учебно-консультационных пунктов по гражданской обороне и организация их деятельности, а также обеспечение повышения квалификации должностных лиц и работников гражданской обороны в образовательных учреждениях дополнительного профессионального образования, имеющих соответствующую лицензию;</w:t>
            </w:r>
          </w:p>
          <w:p w:rsidR="00165106" w:rsidRDefault="00165106">
            <w:pPr>
              <w:ind w:firstLine="39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 пропаганда знаний в области гражданской обороны.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отдел по делам ГО и ЧС администрации Углегорского городского округа</w:t>
            </w:r>
          </w:p>
        </w:tc>
      </w:tr>
      <w:tr w:rsidR="00165106" w:rsidTr="00165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Оповещение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возлагается на отдел по делам ГО и ЧС администрации Углегорского городского округа, ЕДДС Углегорского городского округа.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Выполняемые мероприятия</w:t>
            </w:r>
            <w:r>
              <w:rPr>
                <w:sz w:val="24"/>
                <w:szCs w:val="24"/>
              </w:rPr>
              <w:t>: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поддержание в состоянии постоянного готовности системы централизованного оповещения населения, осуществление ее реконструкции и модернизации;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установка специализированных технических средств оповещения и информирования населения в местах массового пребывания людей;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комплексное использование средств единой сети электросвязи Российской Федерации, сетей и средств радио-, проводного и телевизионного вещания и других технических средств передачи информации;</w:t>
            </w:r>
          </w:p>
          <w:p w:rsidR="00165106" w:rsidRDefault="00165106">
            <w:pPr>
              <w:ind w:firstLine="39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 сбор информации в области гражданской обороны и обмен ею.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служба оповещения и связи</w:t>
            </w:r>
          </w:p>
        </w:tc>
      </w:tr>
      <w:tr w:rsidR="00165106" w:rsidTr="00165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Эвакуация и размещение населения в пунктах временного размещения возлагается на эвакуационную комиссию администрации Углегорского городского округа.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Выполняемые мероприятия</w:t>
            </w:r>
            <w:r>
              <w:rPr>
                <w:sz w:val="24"/>
                <w:szCs w:val="24"/>
              </w:rPr>
              <w:t>: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организация планирования, подготовки и проведения эвакуации населения;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пунктов временного размещения населения, подлежащего эвакуации;</w:t>
            </w:r>
          </w:p>
          <w:p w:rsidR="00165106" w:rsidRDefault="00165106">
            <w:pPr>
              <w:ind w:firstLine="39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 создание и организация деятельности эвакуационных органов, а также подготовка их личного состава.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эвакуационная комиссия администрации Углегорского городского округа</w:t>
            </w:r>
          </w:p>
        </w:tc>
      </w:tr>
      <w:tr w:rsidR="00165106" w:rsidTr="00165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Эвакуация материальных и культурных ценностей в безопасные районы возлагается на эвакуационную комиссию администрации Углегорского городского округа.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Выполняемые мероприятия</w:t>
            </w:r>
            <w:r>
              <w:rPr>
                <w:sz w:val="24"/>
                <w:szCs w:val="24"/>
              </w:rPr>
              <w:t>: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организация планирования, подготовки и проведения эвакуации материальных и культурных ценностей в безопасные районы;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районов</w:t>
            </w:r>
            <w:r>
              <w:t xml:space="preserve"> </w:t>
            </w:r>
            <w:r>
              <w:rPr>
                <w:sz w:val="24"/>
                <w:szCs w:val="24"/>
              </w:rPr>
              <w:t>размещения материальных и культурных ценностей, подлежащих эвакуации;</w:t>
            </w:r>
          </w:p>
          <w:p w:rsidR="00165106" w:rsidRDefault="00165106">
            <w:pPr>
              <w:ind w:firstLine="39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 создание и организация деятельности структурных подразделений службы защиты материальных ценностей, а также подготовка их личного состава.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служба защиты культурных ценностей</w:t>
            </w:r>
          </w:p>
        </w:tc>
      </w:tr>
      <w:tr w:rsidR="00165106" w:rsidTr="00165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населению средств индивидуальной и коллективной защиты возлагается на отдел по делам ГО и ЧС администрации Углегорского городского округа, отдел коммунального хозяйства, транспорта и связи администрации Углегорского городского округа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Выполняемые мероприятия</w:t>
            </w:r>
            <w:r>
              <w:rPr>
                <w:sz w:val="24"/>
                <w:szCs w:val="24"/>
              </w:rPr>
              <w:t>: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поддержание в состоянии постоянной готовности к использованию по предназначению и техническое обслуживание защитных сооружений гражданской обороны и их технических систем;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приспособление в мирное время и при переводе гражданской обороны с мирного на военное время заглубленных помещений и других сооружений подземного пространства для укрытия населения;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планирование и организация строительства недостающих защитных сооружений гражданской обороны в военное время;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обеспечение укрытия населения в защитных сооружениях гражданской обороны;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накопление, хранение, освежение и использование по предназначению средств индивидуальной защиты населения;</w:t>
            </w:r>
          </w:p>
          <w:p w:rsidR="00165106" w:rsidRDefault="00165106">
            <w:pPr>
              <w:ind w:firstLine="39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 обеспечение выдачи населению средств индивидуальной защиты и предоставления средств коллективной защиты в установленные сроки.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коммунально-техническая служба, отдел ГО и ЧС администрации Углегорского городского округа</w:t>
            </w:r>
          </w:p>
        </w:tc>
      </w:tr>
      <w:tr w:rsidR="00165106" w:rsidTr="00165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 по световой маскировке и другим видам маскировки возлагается на отдел по делам ГО и ЧС администрации Углегорского городского округа.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Выполняемые мероприятия</w:t>
            </w:r>
            <w:r>
              <w:rPr>
                <w:sz w:val="24"/>
                <w:szCs w:val="24"/>
              </w:rPr>
              <w:t>: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определение перечня объектов, подлежащих маскировке;</w:t>
            </w:r>
          </w:p>
          <w:p w:rsidR="00165106" w:rsidRDefault="00165106">
            <w:pPr>
              <w:ind w:firstLine="39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 создание и поддержание в состоянии постоянной готовности к использованию по предназначению запасов материально-технических средств, необходимых для проведения мероприятий по световой и других видов маскировки.</w:t>
            </w:r>
            <w:r>
              <w:tab/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 xml:space="preserve">коммунально-техническая служба, служба энергообеспечения и светомаскировки, отдел ГО и ЧС администрации </w:t>
            </w:r>
            <w:r>
              <w:rPr>
                <w:sz w:val="24"/>
                <w:szCs w:val="24"/>
              </w:rPr>
              <w:lastRenderedPageBreak/>
              <w:t xml:space="preserve">Углегорского городского округа </w:t>
            </w:r>
          </w:p>
        </w:tc>
      </w:tr>
      <w:tr w:rsidR="00165106" w:rsidTr="00165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проведения аварийно-спасательных работ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 возлагается на КЧС и ОПБ Углегорского городского округа.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Выполняемые мероприятия</w:t>
            </w:r>
            <w:r>
              <w:rPr>
                <w:sz w:val="24"/>
                <w:szCs w:val="24"/>
              </w:rPr>
              <w:t>: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создание, оснащение и подготовка в области гражданской обороны нештатных формирований по обеспечению выполнения мероприятий по гражданской обороне, а также планирование их действий;</w:t>
            </w:r>
          </w:p>
          <w:p w:rsidR="00165106" w:rsidRDefault="00165106">
            <w:pPr>
              <w:ind w:firstLine="39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 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 для всестороннего обеспечения аварийно-спасательных и других неотложных работ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КЧС и ОПБ Углегорского городского округа, комиссия по ПУФ экономики Углегорского городского округа, сводная команда муниципальных образований</w:t>
            </w:r>
          </w:p>
        </w:tc>
      </w:tr>
      <w:tr w:rsidR="00165106" w:rsidTr="00165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Первоочередное обеспечение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характера, в том числе по медицинскому обслуживанию, включая оказание первой медицинской помощи, срочному предоставлению жилья и принятию других необходимых мер возлагается на КЧС и ОПБ Углегорского городского округа.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Выполняемые мероприятия</w:t>
            </w:r>
            <w:r>
              <w:rPr>
                <w:sz w:val="24"/>
                <w:szCs w:val="24"/>
              </w:rPr>
              <w:t>: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планирование и организация основных видов жизнеобеспечения населения;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нормированное снабжение населения продовольственными и непродовольственными товарами;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предоставление населению коммунально-бытовых услуг;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проведение санитарно-гигиенических и противоэпидемических мероприятий среди населения, пострадавшего при военных конфликтах или вследствие этих конфликтов;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проведение лечебно-эвакуационных </w:t>
            </w:r>
            <w:r>
              <w:rPr>
                <w:sz w:val="24"/>
                <w:szCs w:val="24"/>
              </w:rPr>
              <w:lastRenderedPageBreak/>
              <w:t>мероприятий;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развертывание необходимой лечебной базы в безопасных районах, организация ее энерго- и водоснабжения;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оказание населению медицинской помощи;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определение численности населения, оставшегося без жилья;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инвентаризация сохранившегося и оценка состояния поврежденного жилого фонда, определения возможности его использования для размещения пострадавшего населения;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размещение пострадавшего населения в домах отдыха, пансионатах и других оздоровительных учреждениях, временных жилищах (сборных домах, палатках, землянках и т.п.), а также подселение его на площади сохранившегося жилого фонда;</w:t>
            </w:r>
          </w:p>
          <w:p w:rsidR="00165106" w:rsidRDefault="00165106">
            <w:pPr>
              <w:ind w:firstLine="39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 предоставление населению информационно- психологической поддержки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эвакуационная комиссия, медицинская служба, служба торговли и питания, служба материально-технического снабжения</w:t>
            </w:r>
          </w:p>
        </w:tc>
      </w:tr>
      <w:tr w:rsidR="00165106" w:rsidTr="00165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Борьба с пожарами, возникшими при военных конфликтах или вследствие этих конфликтов, а также при чрезвычайных ситуациях природного и техногенного характера возлагается на главу администрации Углегорского городского округа.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Выполняемые мероприятия</w:t>
            </w:r>
            <w:r>
              <w:rPr>
                <w:sz w:val="24"/>
                <w:szCs w:val="24"/>
              </w:rPr>
              <w:t>: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создание и организация деятельности муниципальной пожарной охраны, организация ее подготовки в области гражданской обороны и взаимодействия с другими видами пожарной охраны;</w:t>
            </w:r>
          </w:p>
          <w:p w:rsidR="00165106" w:rsidRDefault="00165106">
            <w:pPr>
              <w:ind w:firstLine="39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 организация тушения пожаров в районах проведения аварийно-спасательных и других неотложных работ и на объектах, отнесенных в установленном порядке к категориям по гражданской обороне, в военное время.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противопожарная служба</w:t>
            </w:r>
          </w:p>
        </w:tc>
      </w:tr>
      <w:tr w:rsidR="00165106" w:rsidTr="00165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обнаружения и обозначение районов, подвергшихся радиоактивному, химическому, биологическому и иному заражению возлагается на отдел по делам ГО и ЧС администрации Углегорского</w:t>
            </w:r>
            <w:r>
              <w:t xml:space="preserve"> </w:t>
            </w:r>
            <w:r>
              <w:rPr>
                <w:sz w:val="24"/>
                <w:szCs w:val="24"/>
              </w:rPr>
              <w:t>городского округа.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Выполняемые мероприятия</w:t>
            </w:r>
            <w:r>
              <w:rPr>
                <w:sz w:val="24"/>
                <w:szCs w:val="24"/>
              </w:rPr>
              <w:t>: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организация создания и обеспечение готовности сети наблюдения и лабораторного контроля гражданской обороны на базе организаций, расположенных на территории городского округа, имеющих специальное оборудование (технические средства) и работников, подготовленных для решения задач по обнаружению и идентификации различных видов заражения (загрязнения);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введение режимов радиационной защиты на территориях, подвергшихся радиоактивному загрязнению;</w:t>
            </w:r>
          </w:p>
          <w:p w:rsidR="00165106" w:rsidRDefault="00165106">
            <w:pPr>
              <w:ind w:firstLine="39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- совершенствование методов и технических средств мониторинга состояния радиационной, химической, биологической обстановки, в том числе </w:t>
            </w:r>
            <w:r>
              <w:rPr>
                <w:sz w:val="24"/>
                <w:szCs w:val="24"/>
              </w:rPr>
              <w:lastRenderedPageBreak/>
              <w:t>оценка степени зараженности и загрязнения продовольствия и объектов окружающей среды радиоактивными, химическими и биологическими веществами.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медицинская служба</w:t>
            </w:r>
          </w:p>
        </w:tc>
      </w:tr>
      <w:tr w:rsidR="00165106" w:rsidTr="00165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Санитарная обработка населения, обеззараживание зданий, сооружений и территорий, специальная обработка техники возлагается на отдел коммунального хозяйства, транспорта и связи администрации Углегорского городского округа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Выполняемые мероприятия: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заблаговременное создание запасов дезактивирующих, дегазирующих веществ и растворов;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создание и оснащение сил для проведения санитарной обработки населения, обеззараживания зданий и сооружений, специальной обработки техники и территорий, подготовка их в области гражданской обороны;</w:t>
            </w:r>
          </w:p>
          <w:p w:rsidR="00165106" w:rsidRDefault="00165106">
            <w:pPr>
              <w:ind w:firstLine="39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 организация проведения мероприятий по санитарной обработке населения, обеззараживанию зданий и сооружений, специальной обработке техники и территорий.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коммунально-техническая служба, автотранспортная служб</w:t>
            </w:r>
          </w:p>
        </w:tc>
      </w:tr>
      <w:tr w:rsidR="00165106" w:rsidTr="00165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Восстановление и поддержание порядка в районах, пострадавших при военных конфликтах или вследствие этих конфликтов, а также при чрезвычайных ситуациях природного и техногенного характера и террористических акций возлагается на отдел</w:t>
            </w:r>
            <w:r>
              <w:t xml:space="preserve"> </w:t>
            </w:r>
            <w:r>
              <w:rPr>
                <w:sz w:val="24"/>
                <w:szCs w:val="24"/>
              </w:rPr>
              <w:t>министерства внутренних дел России по Углегорскому городскому округу.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Выполняемые мероприятия</w:t>
            </w:r>
            <w:r>
              <w:rPr>
                <w:sz w:val="24"/>
                <w:szCs w:val="24"/>
              </w:rPr>
              <w:t>: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создание и оснащение сил охраны общественного порядка, подготовка их в области гражданской обороны;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восстановление и охрана общественного порядка, обеспечение безопасности дорожного движения на маршрутах выдвижения сил гражданской обороны и эвакуации населения;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обеспечение беспрепятственного передвижения сил гражданской обороны для проведения аварийно- спасательных и других неотложных работ;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осуществление пропускного режима и поддержание общественного порядка в очагах поражения;</w:t>
            </w:r>
          </w:p>
          <w:p w:rsidR="00165106" w:rsidRDefault="00165106">
            <w:pPr>
              <w:ind w:firstLine="39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 усиление охраны объектов, подлежащих обязательной охране органами внутренних дел, имущества юридических и физических лиц по договорам, принятие мер по охране имущества, оставшегося без присмотра.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служба охраны общественного порядка</w:t>
            </w:r>
          </w:p>
        </w:tc>
      </w:tr>
      <w:tr w:rsidR="00165106" w:rsidTr="00165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Срочное восстановление функционирования необходимых коммунальных служб в военное время возлагается на отдел коммунального хозяйства, транспорта и связи администрации Углегорского </w:t>
            </w:r>
            <w:r>
              <w:rPr>
                <w:sz w:val="24"/>
                <w:szCs w:val="24"/>
              </w:rPr>
              <w:lastRenderedPageBreak/>
              <w:t>городского округа.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Выполняемые мероприятия</w:t>
            </w:r>
            <w:r>
              <w:rPr>
                <w:sz w:val="24"/>
                <w:szCs w:val="24"/>
              </w:rPr>
              <w:t>: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обеспечение готовности коммунальных служб к работе в условиях военного времени, разработка планов их действий;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создание запасов оборудования и запасных частей для ремонта поврежденных систем тепло,- энерго- и водоснабжения;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создание и подготовка резерва мобильных средств для очистки, опреснения и транспортировки воды;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создание на водопроводных станциях необходимых запасов реагентов, реактивов, консервантов и дезинфицирующих средств;</w:t>
            </w:r>
          </w:p>
          <w:p w:rsidR="00165106" w:rsidRDefault="00165106">
            <w:pPr>
              <w:ind w:firstLine="39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 создание запасов резервуаров и емкостей, сборно- разборных трубопроводов, мобильных резервных и автономных источников энергии, оборудования и технических средств для организации коммунального снабжения населения.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коммунально-техническая служба</w:t>
            </w:r>
          </w:p>
        </w:tc>
      </w:tr>
      <w:tr w:rsidR="00165106" w:rsidTr="00165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14.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Срочное захоронение трупов в военное время возлагается на отдел коммунального хозяйства, транспорта и связи администрации Углегорского городского округа.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Выполняемые мероприятия</w:t>
            </w:r>
            <w:r>
              <w:rPr>
                <w:sz w:val="24"/>
                <w:szCs w:val="24"/>
              </w:rPr>
              <w:t>: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заблаговременное, в мирное время, определение мест возможных захоронений;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создание, подготовка и обеспечение готовности сил и средств гражданской обороны для обеспечения мероприятий по захоронению трупов, в том числе на базе специализированных ритуальных организаций;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оборудование мест погребения (захоронения) тел (останков) погибших;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организация работ по поиску тел, фиксированию мест их обнаружения, извлечению и первичной обработке погибших, опознанию и документированию, перевозке и захоронению погибших;</w:t>
            </w:r>
          </w:p>
          <w:p w:rsidR="00165106" w:rsidRDefault="00165106">
            <w:pPr>
              <w:ind w:firstLine="39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 организация санитарно-эпидемиологического надзора.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коммунально-техническая служба, служба охраны общественного порядка, медицинская служба</w:t>
            </w:r>
          </w:p>
        </w:tc>
      </w:tr>
      <w:tr w:rsidR="00165106" w:rsidTr="00165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осуществление мер, направленных на сохранение объектов, необходимых для устойчивого функционирования экономики и выживания населения при военных конфликтах или вследствие этих конфликтов, а также при чрезвычайных ситуациях природного и техногенного характера возлагается на отдел экономического развития администрации Углегорского городского округа.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Выполняемые мероприятия</w:t>
            </w:r>
            <w:r>
              <w:rPr>
                <w:sz w:val="24"/>
                <w:szCs w:val="24"/>
              </w:rPr>
              <w:t>: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создание и организация работы в мирное и военное время комиссий по вопросам повышения устойчивости функционирования объектов экономики;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рациональное размещение объектов экономики и инфраструктуры, а также средств производства, в </w:t>
            </w:r>
            <w:r>
              <w:rPr>
                <w:sz w:val="24"/>
                <w:szCs w:val="24"/>
              </w:rPr>
              <w:lastRenderedPageBreak/>
              <w:t>соответствии с требованиями строительных норм и правил осуществления инженерно-технических мероприятий гражданской обороны;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разработка и реализация в мирное и военное время инженерно-технических мероприятий гражданской обороны, в том числе в проектах строительства;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планирование, подготовка и проведение аварийно-спасательных и других неотложных работ на объектах экономики, продолжающих работу в военное время;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заблаговременное создание запасов материально- технических, продовольственных, медицинских и иных средств, необходимых для восстановления производственного процесса;</w:t>
            </w:r>
          </w:p>
          <w:p w:rsidR="00165106" w:rsidRDefault="00165106">
            <w:pPr>
              <w:ind w:firstLine="39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 создание страхового фонда документации; повышение эффективности защиты производственных фондов при воздействии на них современных средств поражения.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комиссия по ПУФ экономики Углегорского городского округа, объекты экономики</w:t>
            </w:r>
          </w:p>
        </w:tc>
      </w:tr>
      <w:tr w:rsidR="00165106" w:rsidTr="00165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16.</w:t>
            </w: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постоянной готовности сил и средств гражданской обороны возлагается на КЧС и ОПБ Углегорского городского округа.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Выполняемые мероприятия</w:t>
            </w:r>
            <w:r>
              <w:rPr>
                <w:sz w:val="24"/>
                <w:szCs w:val="24"/>
              </w:rPr>
              <w:t>: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создание и оснащение сил гражданской обороны современными техникой и оборудованием;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сил гражданской обороны к действиям, проведение учений и тренировок по гражданской</w:t>
            </w:r>
            <w:r>
              <w:t xml:space="preserve"> </w:t>
            </w:r>
            <w:r>
              <w:rPr>
                <w:sz w:val="24"/>
                <w:szCs w:val="24"/>
              </w:rPr>
              <w:t>обороне;</w:t>
            </w:r>
          </w:p>
          <w:p w:rsidR="00165106" w:rsidRDefault="00165106">
            <w:pPr>
              <w:ind w:firstLine="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разработка и корректировка планов действий сил гражданской обороны;</w:t>
            </w:r>
          </w:p>
          <w:p w:rsidR="00165106" w:rsidRDefault="00165106">
            <w:pPr>
              <w:ind w:firstLine="39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 определение порядка взаимодействия и привлечения сил и средств гражданской обороны, а также всестороннее обеспечение их действий.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6" w:rsidRDefault="001651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КЧС и ОПБ Углегорского городского округа, отдел по делам ГО и ЧС администрации Углегорского городского округа</w:t>
            </w:r>
          </w:p>
        </w:tc>
      </w:tr>
    </w:tbl>
    <w:p w:rsidR="00165106" w:rsidRDefault="00165106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</w:p>
    <w:p w:rsidR="00165106" w:rsidRPr="000C643B" w:rsidRDefault="00165106" w:rsidP="003F3684">
      <w:pPr>
        <w:tabs>
          <w:tab w:val="left" w:pos="3231"/>
        </w:tabs>
        <w:ind w:firstLine="709"/>
        <w:jc w:val="both"/>
        <w:rPr>
          <w:sz w:val="28"/>
          <w:szCs w:val="28"/>
        </w:rPr>
      </w:pPr>
      <w:r w:rsidRPr="00165106">
        <w:rPr>
          <w:sz w:val="28"/>
          <w:szCs w:val="28"/>
        </w:rPr>
        <w:t>Финансирование мероприятий по гражданской обороне и защите населения осуществляется в соответствии с законодательством Российской Федерации.</w:t>
      </w:r>
    </w:p>
    <w:sectPr w:rsidR="00165106" w:rsidRPr="000C643B" w:rsidSect="0073527A">
      <w:headerReference w:type="default" r:id="rId7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C6B" w:rsidRDefault="00301C6B" w:rsidP="0073527A">
      <w:r>
        <w:separator/>
      </w:r>
    </w:p>
  </w:endnote>
  <w:endnote w:type="continuationSeparator" w:id="0">
    <w:p w:rsidR="00301C6B" w:rsidRDefault="00301C6B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C6B" w:rsidRDefault="00301C6B" w:rsidP="0073527A">
      <w:r>
        <w:separator/>
      </w:r>
    </w:p>
  </w:footnote>
  <w:footnote w:type="continuationSeparator" w:id="0">
    <w:p w:rsidR="00301C6B" w:rsidRDefault="00301C6B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E8093E">
        <w:rPr>
          <w:noProof/>
        </w:rPr>
        <w:t>2</w:t>
      </w:r>
    </w:fldSimple>
  </w:p>
  <w:p w:rsidR="0073527A" w:rsidRDefault="0073527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18-05-31'}"/>
    <w:docVar w:name="attr1#Наименование" w:val="VARCHAR#Об утверждении Порядка подготовки к ведению и ведения гражданской обороны в Углегорском городском округе"/>
    <w:docVar w:name="attr2#Вид документа" w:val="OID_TYPE#620200006=Постановление"/>
    <w:docVar w:name="attr3#Автор" w:val="OID_TYPE#620214233=Рыбалка Александр Владимирович"/>
    <w:docVar w:name="attr4#Дата поступления" w:val="DATE#{d '2018-05-21'}"/>
    <w:docVar w:name="attr5#Бланк" w:val="OID_TYPE#620267730=Постановление"/>
    <w:docVar w:name="ESED_ActEdition" w:val="1"/>
    <w:docVar w:name="ESED_AutorEdition" w:val="Бурцева Ирина Геннадьевна"/>
    <w:docVar w:name="ESED_CurEdition" w:val="1"/>
    <w:docVar w:name="ESED_Edition" w:val="2"/>
    <w:docVar w:name="ESED_IDnum" w:val="Burceva/2018-1074"/>
    <w:docVar w:name="ESED_Lock" w:val="0"/>
    <w:docVar w:name="SPD_Annotation" w:val="Ribalka/2018-1074(1)#Об утверждении Порядка подготовки к ведению и ведения гражданской обороны в Углегорском городском округе#Постановление   Рыбалка Александр Владимирович#Дата создания редакции: 21.05.2018"/>
    <w:docVar w:name="SPD_AreaName" w:val="Документ (ЕСЭД)"/>
    <w:docVar w:name="SPD_hostURL" w:val="192.168.5.4"/>
    <w:docVar w:name="SPD_NumDoc" w:val="620283399"/>
    <w:docVar w:name="SPD_vDir" w:val="spd"/>
  </w:docVars>
  <w:rsids>
    <w:rsidRoot w:val="00302BC9"/>
    <w:rsid w:val="00001ACC"/>
    <w:rsid w:val="0002565F"/>
    <w:rsid w:val="0004062A"/>
    <w:rsid w:val="00091EA7"/>
    <w:rsid w:val="000C643B"/>
    <w:rsid w:val="0011148D"/>
    <w:rsid w:val="00165106"/>
    <w:rsid w:val="00187B42"/>
    <w:rsid w:val="001A1D2A"/>
    <w:rsid w:val="001B51BB"/>
    <w:rsid w:val="001B597D"/>
    <w:rsid w:val="001C2EBA"/>
    <w:rsid w:val="001C78C2"/>
    <w:rsid w:val="001F25D7"/>
    <w:rsid w:val="00213DF2"/>
    <w:rsid w:val="00237FCB"/>
    <w:rsid w:val="00260579"/>
    <w:rsid w:val="002B3C5A"/>
    <w:rsid w:val="002F7993"/>
    <w:rsid w:val="00301C6B"/>
    <w:rsid w:val="00302BC9"/>
    <w:rsid w:val="0032028B"/>
    <w:rsid w:val="003449EC"/>
    <w:rsid w:val="00360816"/>
    <w:rsid w:val="003860BA"/>
    <w:rsid w:val="003F3684"/>
    <w:rsid w:val="004459F9"/>
    <w:rsid w:val="00452764"/>
    <w:rsid w:val="004C5F88"/>
    <w:rsid w:val="005A340F"/>
    <w:rsid w:val="005E5554"/>
    <w:rsid w:val="0063232E"/>
    <w:rsid w:val="006503A3"/>
    <w:rsid w:val="0066665F"/>
    <w:rsid w:val="00681334"/>
    <w:rsid w:val="006E3435"/>
    <w:rsid w:val="006F0E4E"/>
    <w:rsid w:val="0073527A"/>
    <w:rsid w:val="00752EF3"/>
    <w:rsid w:val="00770969"/>
    <w:rsid w:val="007A09DB"/>
    <w:rsid w:val="007F4994"/>
    <w:rsid w:val="00814A96"/>
    <w:rsid w:val="00851D38"/>
    <w:rsid w:val="00887D4C"/>
    <w:rsid w:val="00892875"/>
    <w:rsid w:val="008D1C59"/>
    <w:rsid w:val="008D3793"/>
    <w:rsid w:val="00924883"/>
    <w:rsid w:val="0094705C"/>
    <w:rsid w:val="00987612"/>
    <w:rsid w:val="00987FDE"/>
    <w:rsid w:val="009B7E1A"/>
    <w:rsid w:val="00A057C6"/>
    <w:rsid w:val="00A62985"/>
    <w:rsid w:val="00AC516E"/>
    <w:rsid w:val="00BD77D6"/>
    <w:rsid w:val="00C0267F"/>
    <w:rsid w:val="00C02804"/>
    <w:rsid w:val="00CA0C1F"/>
    <w:rsid w:val="00CD0F88"/>
    <w:rsid w:val="00DA3665"/>
    <w:rsid w:val="00DC6E99"/>
    <w:rsid w:val="00DD06DB"/>
    <w:rsid w:val="00DD286D"/>
    <w:rsid w:val="00E022BC"/>
    <w:rsid w:val="00E66BC9"/>
    <w:rsid w:val="00E8093E"/>
    <w:rsid w:val="00EE19C8"/>
    <w:rsid w:val="00EE2540"/>
    <w:rsid w:val="00EE5993"/>
    <w:rsid w:val="00F350F1"/>
    <w:rsid w:val="00F37859"/>
    <w:rsid w:val="00F53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90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5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4695</Words>
  <Characters>26765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31398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dcterms:created xsi:type="dcterms:W3CDTF">2018-05-30T23:07:00Z</dcterms:created>
  <dcterms:modified xsi:type="dcterms:W3CDTF">2018-05-30T23:07:00Z</dcterms:modified>
</cp:coreProperties>
</file>