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77" w:rsidRDefault="00EF6877" w:rsidP="00EF6877">
      <w:pPr>
        <w:spacing w:after="0" w:line="360" w:lineRule="auto"/>
        <w:jc w:val="right"/>
        <w:rPr>
          <w:rFonts w:ascii="Times New Roman" w:hAnsi="Times New Roman"/>
        </w:rPr>
      </w:pPr>
      <w:bookmarkStart w:id="0" w:name="_GoBack"/>
      <w:bookmarkEnd w:id="0"/>
      <w:r w:rsidRPr="00DA0768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УТВЕРЖДЕН </w:t>
      </w:r>
    </w:p>
    <w:p w:rsidR="00EF6877" w:rsidRDefault="00EF6877" w:rsidP="00EF6877">
      <w:pPr>
        <w:spacing w:after="0" w:line="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решением Собрания</w:t>
      </w:r>
    </w:p>
    <w:p w:rsidR="00EF6877" w:rsidRDefault="00EF6877" w:rsidP="00EF6877">
      <w:pPr>
        <w:spacing w:after="0" w:line="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Углегорского </w:t>
      </w:r>
      <w:r w:rsidR="0097276C">
        <w:rPr>
          <w:rFonts w:ascii="Times New Roman" w:hAnsi="Times New Roman"/>
        </w:rPr>
        <w:t>городского округа</w:t>
      </w:r>
      <w:r>
        <w:rPr>
          <w:rFonts w:ascii="Times New Roman" w:hAnsi="Times New Roman"/>
        </w:rPr>
        <w:t xml:space="preserve"> </w:t>
      </w:r>
    </w:p>
    <w:p w:rsidR="002103B5" w:rsidRDefault="002103B5" w:rsidP="00EF6877">
      <w:pPr>
        <w:spacing w:after="0" w:line="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28.12.2018г. № 41</w:t>
      </w:r>
    </w:p>
    <w:p w:rsidR="0099097A" w:rsidRDefault="0099097A" w:rsidP="00C824C6">
      <w:pPr>
        <w:spacing w:after="0" w:line="0" w:lineRule="atLeast"/>
        <w:jc w:val="right"/>
        <w:rPr>
          <w:rFonts w:ascii="Times New Roman" w:hAnsi="Times New Roman"/>
        </w:rPr>
      </w:pPr>
    </w:p>
    <w:p w:rsidR="00506E3D" w:rsidRDefault="00506E3D" w:rsidP="00D5682A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C300A1" w:rsidRPr="0097276C" w:rsidRDefault="00FD6CF3" w:rsidP="00D5682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7276C">
        <w:rPr>
          <w:rFonts w:ascii="Times New Roman" w:hAnsi="Times New Roman" w:cs="Times New Roman"/>
          <w:sz w:val="24"/>
          <w:szCs w:val="24"/>
          <w:u w:val="single"/>
        </w:rPr>
        <w:t>Прогнозный план приватизации</w:t>
      </w:r>
    </w:p>
    <w:p w:rsidR="00FD6CF3" w:rsidRPr="0097276C" w:rsidRDefault="00FD6CF3" w:rsidP="00D5682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7276C">
        <w:rPr>
          <w:rFonts w:ascii="Times New Roman" w:hAnsi="Times New Roman" w:cs="Times New Roman"/>
          <w:sz w:val="24"/>
          <w:szCs w:val="24"/>
          <w:u w:val="single"/>
        </w:rPr>
        <w:t xml:space="preserve"> объектов муниципальной собственности Углегорского </w:t>
      </w:r>
      <w:r w:rsidR="0097276C" w:rsidRPr="0097276C">
        <w:rPr>
          <w:rFonts w:ascii="Times New Roman" w:hAnsi="Times New Roman" w:cs="Times New Roman"/>
          <w:sz w:val="24"/>
          <w:szCs w:val="24"/>
          <w:u w:val="single"/>
        </w:rPr>
        <w:t>городского округа</w:t>
      </w:r>
    </w:p>
    <w:p w:rsidR="00FD6CF3" w:rsidRPr="0097276C" w:rsidRDefault="00FD6CF3" w:rsidP="00D5682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7276C">
        <w:rPr>
          <w:rFonts w:ascii="Times New Roman" w:hAnsi="Times New Roman" w:cs="Times New Roman"/>
          <w:sz w:val="24"/>
          <w:szCs w:val="24"/>
          <w:u w:val="single"/>
        </w:rPr>
        <w:t>на 201</w:t>
      </w:r>
      <w:r w:rsidR="00AA03AD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97276C">
        <w:rPr>
          <w:rFonts w:ascii="Times New Roman" w:hAnsi="Times New Roman" w:cs="Times New Roman"/>
          <w:sz w:val="24"/>
          <w:szCs w:val="24"/>
          <w:u w:val="single"/>
        </w:rPr>
        <w:t xml:space="preserve"> год </w:t>
      </w:r>
    </w:p>
    <w:p w:rsidR="00FD6CF3" w:rsidRPr="0097276C" w:rsidRDefault="00FD6CF3" w:rsidP="00D5682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E01AC7" w:rsidRPr="0097276C" w:rsidRDefault="00E01AC7" w:rsidP="00D5682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7276C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="005C5563" w:rsidRPr="0097276C">
        <w:rPr>
          <w:rFonts w:ascii="Times New Roman" w:hAnsi="Times New Roman" w:cs="Times New Roman"/>
          <w:sz w:val="24"/>
          <w:szCs w:val="24"/>
          <w:u w:val="single"/>
        </w:rPr>
        <w:t>Нежилые</w:t>
      </w:r>
      <w:r w:rsidRPr="0097276C">
        <w:rPr>
          <w:rFonts w:ascii="Times New Roman" w:hAnsi="Times New Roman" w:cs="Times New Roman"/>
          <w:sz w:val="24"/>
          <w:szCs w:val="24"/>
          <w:u w:val="single"/>
        </w:rPr>
        <w:t xml:space="preserve"> здания, помещения, состоящие на учете в казне Углегорского </w:t>
      </w:r>
      <w:r w:rsidR="0097276C" w:rsidRPr="0097276C">
        <w:rPr>
          <w:rFonts w:ascii="Times New Roman" w:hAnsi="Times New Roman" w:cs="Times New Roman"/>
          <w:sz w:val="24"/>
          <w:szCs w:val="24"/>
          <w:u w:val="single"/>
        </w:rPr>
        <w:t>городского округа</w:t>
      </w:r>
    </w:p>
    <w:p w:rsidR="00E01AC7" w:rsidRPr="0097276C" w:rsidRDefault="00E01AC7" w:rsidP="00D5682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5"/>
        <w:tblW w:w="1607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03"/>
        <w:gridCol w:w="1555"/>
        <w:gridCol w:w="1176"/>
        <w:gridCol w:w="1850"/>
        <w:gridCol w:w="1154"/>
        <w:gridCol w:w="1701"/>
        <w:gridCol w:w="14"/>
        <w:gridCol w:w="2113"/>
        <w:gridCol w:w="14"/>
        <w:gridCol w:w="1370"/>
        <w:gridCol w:w="14"/>
        <w:gridCol w:w="1720"/>
        <w:gridCol w:w="14"/>
        <w:gridCol w:w="1492"/>
        <w:gridCol w:w="14"/>
        <w:gridCol w:w="1361"/>
        <w:gridCol w:w="14"/>
      </w:tblGrid>
      <w:tr w:rsidR="00371C10" w:rsidRPr="0097276C" w:rsidTr="00D27435">
        <w:trPr>
          <w:gridAfter w:val="1"/>
          <w:wAfter w:w="14" w:type="dxa"/>
        </w:trPr>
        <w:tc>
          <w:tcPr>
            <w:tcW w:w="503" w:type="dxa"/>
          </w:tcPr>
          <w:p w:rsidR="00E01AC7" w:rsidRPr="0097276C" w:rsidRDefault="00E01AC7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55" w:type="dxa"/>
          </w:tcPr>
          <w:p w:rsidR="00E01AC7" w:rsidRPr="0097276C" w:rsidRDefault="00E01AC7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E01AC7" w:rsidRPr="0097276C" w:rsidRDefault="00E01AC7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(назначение)</w:t>
            </w:r>
          </w:p>
        </w:tc>
        <w:tc>
          <w:tcPr>
            <w:tcW w:w="1176" w:type="dxa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1850" w:type="dxa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Местонахождение</w:t>
            </w:r>
          </w:p>
          <w:p w:rsidR="00371C10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154" w:type="dxa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</w:t>
            </w:r>
          </w:p>
        </w:tc>
        <w:tc>
          <w:tcPr>
            <w:tcW w:w="1701" w:type="dxa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proofErr w:type="spellStart"/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. участка</w:t>
            </w:r>
          </w:p>
        </w:tc>
        <w:tc>
          <w:tcPr>
            <w:tcW w:w="2127" w:type="dxa"/>
            <w:gridSpan w:val="2"/>
          </w:tcPr>
          <w:p w:rsidR="00E01AC7" w:rsidRPr="0097276C" w:rsidRDefault="00371C10" w:rsidP="00D1691E">
            <w:pPr>
              <w:spacing w:line="0" w:lineRule="atLeast"/>
              <w:ind w:left="-11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Правоустанавливающие документы</w:t>
            </w:r>
          </w:p>
        </w:tc>
        <w:tc>
          <w:tcPr>
            <w:tcW w:w="1384" w:type="dxa"/>
            <w:gridSpan w:val="2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Наличие обременения</w:t>
            </w:r>
          </w:p>
        </w:tc>
        <w:tc>
          <w:tcPr>
            <w:tcW w:w="1734" w:type="dxa"/>
            <w:gridSpan w:val="2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Прогнозируемая сумма дохода</w:t>
            </w:r>
            <w:r w:rsidR="005C5563" w:rsidRPr="0097276C"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</w:p>
        </w:tc>
        <w:tc>
          <w:tcPr>
            <w:tcW w:w="1506" w:type="dxa"/>
            <w:gridSpan w:val="2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Срок приватизации</w:t>
            </w:r>
          </w:p>
        </w:tc>
        <w:tc>
          <w:tcPr>
            <w:tcW w:w="1375" w:type="dxa"/>
            <w:gridSpan w:val="2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371C10" w:rsidRPr="0097276C" w:rsidTr="00D27435">
        <w:trPr>
          <w:gridAfter w:val="1"/>
          <w:wAfter w:w="14" w:type="dxa"/>
        </w:trPr>
        <w:tc>
          <w:tcPr>
            <w:tcW w:w="503" w:type="dxa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5" w:type="dxa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6" w:type="dxa"/>
          </w:tcPr>
          <w:p w:rsidR="00371C10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50" w:type="dxa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4" w:type="dxa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7" w:type="dxa"/>
            <w:gridSpan w:val="2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4" w:type="dxa"/>
            <w:gridSpan w:val="2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34" w:type="dxa"/>
            <w:gridSpan w:val="2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06" w:type="dxa"/>
            <w:gridSpan w:val="2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75" w:type="dxa"/>
            <w:gridSpan w:val="2"/>
          </w:tcPr>
          <w:p w:rsidR="00E01AC7" w:rsidRPr="0097276C" w:rsidRDefault="00371C1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AE604A" w:rsidRPr="0097276C" w:rsidTr="00D27435">
        <w:trPr>
          <w:gridAfter w:val="1"/>
          <w:wAfter w:w="14" w:type="dxa"/>
        </w:trPr>
        <w:tc>
          <w:tcPr>
            <w:tcW w:w="503" w:type="dxa"/>
          </w:tcPr>
          <w:p w:rsidR="00AE604A" w:rsidRPr="0097276C" w:rsidRDefault="00AA03AD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55" w:type="dxa"/>
          </w:tcPr>
          <w:p w:rsidR="00AE604A" w:rsidRDefault="00045A26" w:rsidP="00FA0CEF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Нежилое помещение № 52</w:t>
            </w:r>
          </w:p>
          <w:p w:rsidR="008B5144" w:rsidRPr="008B5144" w:rsidRDefault="008B5144" w:rsidP="008B5144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-88,3</w:t>
            </w:r>
          </w:p>
        </w:tc>
        <w:tc>
          <w:tcPr>
            <w:tcW w:w="1176" w:type="dxa"/>
          </w:tcPr>
          <w:p w:rsidR="00AE604A" w:rsidRPr="0097276C" w:rsidRDefault="00045A26" w:rsidP="002D71B7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1970</w:t>
            </w:r>
          </w:p>
        </w:tc>
        <w:tc>
          <w:tcPr>
            <w:tcW w:w="1850" w:type="dxa"/>
          </w:tcPr>
          <w:p w:rsidR="00AE604A" w:rsidRPr="0097276C" w:rsidRDefault="00F67111" w:rsidP="002D71B7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045A26" w:rsidRPr="0097276C">
              <w:rPr>
                <w:rFonts w:ascii="Times New Roman" w:hAnsi="Times New Roman" w:cs="Times New Roman"/>
                <w:sz w:val="16"/>
                <w:szCs w:val="16"/>
              </w:rPr>
              <w:t>гт</w:t>
            </w:r>
            <w:proofErr w:type="spellEnd"/>
            <w:r w:rsidR="00045A26" w:rsidRPr="0097276C">
              <w:rPr>
                <w:rFonts w:ascii="Times New Roman" w:hAnsi="Times New Roman" w:cs="Times New Roman"/>
                <w:sz w:val="16"/>
                <w:szCs w:val="16"/>
              </w:rPr>
              <w:t>. Шахтерск, ул. Мира, дом 4</w:t>
            </w:r>
          </w:p>
        </w:tc>
        <w:tc>
          <w:tcPr>
            <w:tcW w:w="1154" w:type="dxa"/>
          </w:tcPr>
          <w:p w:rsidR="00AE604A" w:rsidRPr="0097276C" w:rsidRDefault="00F67111" w:rsidP="002D71B7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:rsidR="00AE604A" w:rsidRPr="0097276C" w:rsidRDefault="00045A26" w:rsidP="002D71B7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65:14:0000012:1418</w:t>
            </w:r>
          </w:p>
        </w:tc>
        <w:tc>
          <w:tcPr>
            <w:tcW w:w="2127" w:type="dxa"/>
            <w:gridSpan w:val="2"/>
          </w:tcPr>
          <w:p w:rsidR="00AE604A" w:rsidRPr="0097276C" w:rsidRDefault="00045A26" w:rsidP="002D71B7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F67111" w:rsidRPr="0097276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кон Сахалинской области  от 26.12.2016 № 120-ЗО</w:t>
            </w:r>
          </w:p>
        </w:tc>
        <w:tc>
          <w:tcPr>
            <w:tcW w:w="1384" w:type="dxa"/>
            <w:gridSpan w:val="2"/>
          </w:tcPr>
          <w:p w:rsidR="00AE604A" w:rsidRPr="0097276C" w:rsidRDefault="00F67111" w:rsidP="002D71B7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F67111" w:rsidRPr="0097276C" w:rsidRDefault="00F67111" w:rsidP="002D71B7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4" w:type="dxa"/>
            <w:gridSpan w:val="2"/>
          </w:tcPr>
          <w:p w:rsidR="00AE604A" w:rsidRPr="0097276C" w:rsidRDefault="00A3489A" w:rsidP="00466540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66540">
              <w:rPr>
                <w:rFonts w:ascii="Times New Roman" w:hAnsi="Times New Roman" w:cs="Times New Roman"/>
                <w:sz w:val="16"/>
                <w:szCs w:val="16"/>
              </w:rPr>
              <w:t> 662 000</w:t>
            </w:r>
          </w:p>
        </w:tc>
        <w:tc>
          <w:tcPr>
            <w:tcW w:w="1506" w:type="dxa"/>
            <w:gridSpan w:val="2"/>
          </w:tcPr>
          <w:p w:rsidR="00AE604A" w:rsidRPr="0097276C" w:rsidRDefault="00045A26" w:rsidP="002D71B7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Ипотека в силу закона</w:t>
            </w:r>
          </w:p>
        </w:tc>
        <w:tc>
          <w:tcPr>
            <w:tcW w:w="1375" w:type="dxa"/>
            <w:gridSpan w:val="2"/>
          </w:tcPr>
          <w:p w:rsidR="00AE604A" w:rsidRPr="0097276C" w:rsidRDefault="00045A26" w:rsidP="00B479FC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В соответствии с Федеральным законом  № 159-ФЗ от 22.06.2008 г</w:t>
            </w:r>
          </w:p>
        </w:tc>
      </w:tr>
      <w:tr w:rsidR="00A3489A" w:rsidRPr="0097276C" w:rsidTr="00D27435">
        <w:trPr>
          <w:gridAfter w:val="1"/>
          <w:wAfter w:w="14" w:type="dxa"/>
        </w:trPr>
        <w:tc>
          <w:tcPr>
            <w:tcW w:w="503" w:type="dxa"/>
          </w:tcPr>
          <w:p w:rsidR="00A3489A" w:rsidRPr="0097276C" w:rsidRDefault="00D27435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5" w:type="dxa"/>
          </w:tcPr>
          <w:p w:rsidR="00A3489A" w:rsidRDefault="00B01316" w:rsidP="003A7E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помещение № 62 S=132,1</w:t>
            </w:r>
            <w:r w:rsidR="006C51D3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</w:tc>
        <w:tc>
          <w:tcPr>
            <w:tcW w:w="1176" w:type="dxa"/>
          </w:tcPr>
          <w:p w:rsidR="00A3489A" w:rsidRDefault="00A3489A" w:rsidP="000A017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0" w:type="dxa"/>
          </w:tcPr>
          <w:p w:rsidR="00A3489A" w:rsidRPr="006F3137" w:rsidRDefault="007D32F4" w:rsidP="000A017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="00B01316">
              <w:rPr>
                <w:rFonts w:ascii="Times New Roman" w:hAnsi="Times New Roman" w:cs="Times New Roman"/>
                <w:sz w:val="16"/>
                <w:szCs w:val="16"/>
              </w:rPr>
              <w:t xml:space="preserve">. Углегорск, ул. </w:t>
            </w:r>
            <w:proofErr w:type="gramStart"/>
            <w:r w:rsidR="00B01316">
              <w:rPr>
                <w:rFonts w:ascii="Times New Roman" w:hAnsi="Times New Roman" w:cs="Times New Roman"/>
                <w:sz w:val="16"/>
                <w:szCs w:val="16"/>
              </w:rPr>
              <w:t>Красноармейская</w:t>
            </w:r>
            <w:proofErr w:type="gramEnd"/>
            <w:r w:rsidR="00B01316">
              <w:rPr>
                <w:rFonts w:ascii="Times New Roman" w:hAnsi="Times New Roman" w:cs="Times New Roman"/>
                <w:sz w:val="16"/>
                <w:szCs w:val="16"/>
              </w:rPr>
              <w:t>, дом 3</w:t>
            </w:r>
          </w:p>
        </w:tc>
        <w:tc>
          <w:tcPr>
            <w:tcW w:w="1154" w:type="dxa"/>
          </w:tcPr>
          <w:p w:rsidR="00A3489A" w:rsidRPr="0097276C" w:rsidRDefault="00A3489A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A3489A" w:rsidRDefault="00920AE5" w:rsidP="00920AE5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65:15:0000005:2208</w:t>
            </w:r>
          </w:p>
        </w:tc>
        <w:tc>
          <w:tcPr>
            <w:tcW w:w="2127" w:type="dxa"/>
            <w:gridSpan w:val="2"/>
          </w:tcPr>
          <w:p w:rsidR="00A3489A" w:rsidRPr="0097276C" w:rsidRDefault="00A3489A" w:rsidP="004832D0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4" w:type="dxa"/>
            <w:gridSpan w:val="2"/>
          </w:tcPr>
          <w:p w:rsidR="00A3489A" w:rsidRPr="0097276C" w:rsidRDefault="00A3489A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4" w:type="dxa"/>
            <w:gridSpan w:val="2"/>
          </w:tcPr>
          <w:p w:rsidR="00A3489A" w:rsidRDefault="00466540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1 707 000</w:t>
            </w:r>
          </w:p>
        </w:tc>
        <w:tc>
          <w:tcPr>
            <w:tcW w:w="1506" w:type="dxa"/>
            <w:gridSpan w:val="2"/>
          </w:tcPr>
          <w:p w:rsidR="00A3489A" w:rsidRPr="0097276C" w:rsidRDefault="00B01316" w:rsidP="005C5563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Ипотека в силу закона</w:t>
            </w:r>
          </w:p>
        </w:tc>
        <w:tc>
          <w:tcPr>
            <w:tcW w:w="1375" w:type="dxa"/>
            <w:gridSpan w:val="2"/>
          </w:tcPr>
          <w:p w:rsidR="00A3489A" w:rsidRPr="003A7EE0" w:rsidRDefault="00B0131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В соответствии с Федеральным законом  № 159-ФЗ от 22.06.2008 г</w:t>
            </w:r>
          </w:p>
        </w:tc>
      </w:tr>
      <w:tr w:rsidR="007D32F4" w:rsidRPr="0097276C" w:rsidTr="00D27435">
        <w:trPr>
          <w:gridAfter w:val="1"/>
          <w:wAfter w:w="14" w:type="dxa"/>
        </w:trPr>
        <w:tc>
          <w:tcPr>
            <w:tcW w:w="503" w:type="dxa"/>
          </w:tcPr>
          <w:p w:rsidR="007D32F4" w:rsidRDefault="00D27435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5" w:type="dxa"/>
          </w:tcPr>
          <w:p w:rsidR="007D32F4" w:rsidRDefault="007D32F4" w:rsidP="007D32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помещение № 5</w:t>
            </w:r>
          </w:p>
          <w:p w:rsidR="007D32F4" w:rsidRDefault="00AA1532" w:rsidP="007D32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S= 13</w:t>
            </w:r>
            <w:r w:rsidR="007D32F4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="006C51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6C51D3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="006C51D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76" w:type="dxa"/>
          </w:tcPr>
          <w:p w:rsidR="007D32F4" w:rsidRDefault="007D32F4" w:rsidP="007121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0" w:type="dxa"/>
          </w:tcPr>
          <w:p w:rsidR="007D32F4" w:rsidRPr="006F3137" w:rsidRDefault="007D32F4" w:rsidP="007D32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Шахтерск, ул.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дом 7</w:t>
            </w:r>
          </w:p>
        </w:tc>
        <w:tc>
          <w:tcPr>
            <w:tcW w:w="1154" w:type="dxa"/>
          </w:tcPr>
          <w:p w:rsidR="007D32F4" w:rsidRPr="0097276C" w:rsidRDefault="007D32F4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D32F4" w:rsidRDefault="007D32F4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65:14:0000008:840</w:t>
            </w:r>
          </w:p>
        </w:tc>
        <w:tc>
          <w:tcPr>
            <w:tcW w:w="2127" w:type="dxa"/>
            <w:gridSpan w:val="2"/>
          </w:tcPr>
          <w:p w:rsidR="007D32F4" w:rsidRPr="0097276C" w:rsidRDefault="007D32F4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4" w:type="dxa"/>
            <w:gridSpan w:val="2"/>
          </w:tcPr>
          <w:p w:rsidR="007D32F4" w:rsidRPr="0097276C" w:rsidRDefault="007D32F4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4" w:type="dxa"/>
            <w:gridSpan w:val="2"/>
          </w:tcPr>
          <w:p w:rsidR="007D32F4" w:rsidRDefault="00466540" w:rsidP="007D32F4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2 534 000</w:t>
            </w:r>
          </w:p>
        </w:tc>
        <w:tc>
          <w:tcPr>
            <w:tcW w:w="1506" w:type="dxa"/>
            <w:gridSpan w:val="2"/>
          </w:tcPr>
          <w:p w:rsidR="007D32F4" w:rsidRPr="0097276C" w:rsidRDefault="007D32F4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Ипотека в силу закона</w:t>
            </w:r>
          </w:p>
        </w:tc>
        <w:tc>
          <w:tcPr>
            <w:tcW w:w="1375" w:type="dxa"/>
            <w:gridSpan w:val="2"/>
          </w:tcPr>
          <w:p w:rsidR="007D32F4" w:rsidRPr="003A7EE0" w:rsidRDefault="007D32F4" w:rsidP="0071213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В соответствии с Федеральным законом  № 159-ФЗ от 22.06.2008 г</w:t>
            </w:r>
          </w:p>
        </w:tc>
      </w:tr>
      <w:tr w:rsidR="00466540" w:rsidRPr="0097276C" w:rsidTr="00D27435">
        <w:trPr>
          <w:gridAfter w:val="1"/>
          <w:wAfter w:w="14" w:type="dxa"/>
        </w:trPr>
        <w:tc>
          <w:tcPr>
            <w:tcW w:w="503" w:type="dxa"/>
          </w:tcPr>
          <w:p w:rsidR="00466540" w:rsidRDefault="00D27435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5" w:type="dxa"/>
          </w:tcPr>
          <w:p w:rsidR="00466540" w:rsidRDefault="00466540" w:rsidP="007D32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помещение №2</w:t>
            </w:r>
          </w:p>
          <w:p w:rsidR="006C51D3" w:rsidRDefault="006C51D3" w:rsidP="007D32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S=</w:t>
            </w:r>
            <w:r w:rsidR="00A17DB3">
              <w:rPr>
                <w:rFonts w:ascii="Times New Roman" w:hAnsi="Times New Roman" w:cs="Times New Roman"/>
                <w:sz w:val="16"/>
                <w:szCs w:val="16"/>
              </w:rPr>
              <w:t>87,1</w:t>
            </w:r>
          </w:p>
        </w:tc>
        <w:tc>
          <w:tcPr>
            <w:tcW w:w="1176" w:type="dxa"/>
          </w:tcPr>
          <w:p w:rsidR="00466540" w:rsidRDefault="00466540" w:rsidP="007121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0" w:type="dxa"/>
          </w:tcPr>
          <w:p w:rsidR="00466540" w:rsidRDefault="00466540" w:rsidP="007D32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Шахтерск, ул. Ленина, 16</w:t>
            </w:r>
          </w:p>
        </w:tc>
        <w:tc>
          <w:tcPr>
            <w:tcW w:w="1154" w:type="dxa"/>
          </w:tcPr>
          <w:p w:rsidR="00466540" w:rsidRPr="0097276C" w:rsidRDefault="00466540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66540" w:rsidRDefault="00A17DB3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65:14:0000012:684</w:t>
            </w:r>
          </w:p>
        </w:tc>
        <w:tc>
          <w:tcPr>
            <w:tcW w:w="2127" w:type="dxa"/>
            <w:gridSpan w:val="2"/>
          </w:tcPr>
          <w:p w:rsidR="00466540" w:rsidRPr="0097276C" w:rsidRDefault="00466540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4" w:type="dxa"/>
            <w:gridSpan w:val="2"/>
          </w:tcPr>
          <w:p w:rsidR="00466540" w:rsidRPr="0097276C" w:rsidRDefault="00466540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4" w:type="dxa"/>
            <w:gridSpan w:val="2"/>
          </w:tcPr>
          <w:p w:rsidR="00466540" w:rsidRDefault="00466540" w:rsidP="007D32F4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1 737 000</w:t>
            </w:r>
          </w:p>
        </w:tc>
        <w:tc>
          <w:tcPr>
            <w:tcW w:w="1506" w:type="dxa"/>
            <w:gridSpan w:val="2"/>
          </w:tcPr>
          <w:p w:rsidR="00466540" w:rsidRPr="0097276C" w:rsidRDefault="00466540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Ипотека в силу закона</w:t>
            </w:r>
          </w:p>
        </w:tc>
        <w:tc>
          <w:tcPr>
            <w:tcW w:w="1375" w:type="dxa"/>
            <w:gridSpan w:val="2"/>
          </w:tcPr>
          <w:p w:rsidR="00466540" w:rsidRPr="0097276C" w:rsidRDefault="00466540" w:rsidP="0071213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В соответствии с Федеральным законом  № 159-ФЗ от 22.06.2008 г</w:t>
            </w:r>
          </w:p>
        </w:tc>
      </w:tr>
      <w:tr w:rsidR="00920AE5" w:rsidRPr="0097276C" w:rsidTr="00D27435">
        <w:trPr>
          <w:gridAfter w:val="1"/>
          <w:wAfter w:w="14" w:type="dxa"/>
        </w:trPr>
        <w:tc>
          <w:tcPr>
            <w:tcW w:w="503" w:type="dxa"/>
          </w:tcPr>
          <w:p w:rsidR="00920AE5" w:rsidRDefault="00D27435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55" w:type="dxa"/>
          </w:tcPr>
          <w:p w:rsidR="00920AE5" w:rsidRPr="006C51D3" w:rsidRDefault="00920AE5" w:rsidP="007D32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Нежилое помещение,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=435,5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176" w:type="dxa"/>
          </w:tcPr>
          <w:p w:rsidR="00920AE5" w:rsidRDefault="00920AE5" w:rsidP="007121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0" w:type="dxa"/>
          </w:tcPr>
          <w:p w:rsidR="00920AE5" w:rsidRDefault="00920AE5" w:rsidP="007D32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г. Углегорск, ул. Л-та Капасина, 6</w:t>
            </w:r>
          </w:p>
        </w:tc>
        <w:tc>
          <w:tcPr>
            <w:tcW w:w="1154" w:type="dxa"/>
          </w:tcPr>
          <w:p w:rsidR="00920AE5" w:rsidRPr="0097276C" w:rsidRDefault="00920AE5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20AE5" w:rsidRDefault="00920AE5" w:rsidP="00920AE5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65:15:0000005:2179</w:t>
            </w:r>
          </w:p>
        </w:tc>
        <w:tc>
          <w:tcPr>
            <w:tcW w:w="2127" w:type="dxa"/>
            <w:gridSpan w:val="2"/>
          </w:tcPr>
          <w:p w:rsidR="00920AE5" w:rsidRPr="0097276C" w:rsidRDefault="00920AE5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4" w:type="dxa"/>
            <w:gridSpan w:val="2"/>
          </w:tcPr>
          <w:p w:rsidR="00920AE5" w:rsidRPr="0097276C" w:rsidRDefault="00920AE5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4" w:type="dxa"/>
            <w:gridSpan w:val="2"/>
          </w:tcPr>
          <w:p w:rsidR="00920AE5" w:rsidRDefault="008B0B87" w:rsidP="007D32F4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5 673000</w:t>
            </w:r>
          </w:p>
        </w:tc>
        <w:tc>
          <w:tcPr>
            <w:tcW w:w="1506" w:type="dxa"/>
            <w:gridSpan w:val="2"/>
          </w:tcPr>
          <w:p w:rsidR="00920AE5" w:rsidRPr="0097276C" w:rsidRDefault="00920AE5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5" w:type="dxa"/>
            <w:gridSpan w:val="2"/>
          </w:tcPr>
          <w:p w:rsidR="00920AE5" w:rsidRPr="0097276C" w:rsidRDefault="00920AE5" w:rsidP="000B21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В соответствии с Федеральным законом  № 159-ФЗ от 22.06.2008 г</w:t>
            </w:r>
          </w:p>
        </w:tc>
      </w:tr>
      <w:tr w:rsidR="00920AE5" w:rsidRPr="0097276C" w:rsidTr="00D27435">
        <w:trPr>
          <w:gridAfter w:val="1"/>
          <w:wAfter w:w="14" w:type="dxa"/>
        </w:trPr>
        <w:tc>
          <w:tcPr>
            <w:tcW w:w="503" w:type="dxa"/>
          </w:tcPr>
          <w:p w:rsidR="00920AE5" w:rsidRDefault="00D27435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55" w:type="dxa"/>
          </w:tcPr>
          <w:p w:rsidR="00920AE5" w:rsidRDefault="00920AE5" w:rsidP="007D32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помещение S=223,8</w:t>
            </w:r>
          </w:p>
        </w:tc>
        <w:tc>
          <w:tcPr>
            <w:tcW w:w="1176" w:type="dxa"/>
          </w:tcPr>
          <w:p w:rsidR="00920AE5" w:rsidRDefault="00920AE5" w:rsidP="007121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0" w:type="dxa"/>
          </w:tcPr>
          <w:p w:rsidR="00920AE5" w:rsidRDefault="00920AE5" w:rsidP="006C51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Шахтерск, ул. Мира, 12А</w:t>
            </w:r>
          </w:p>
        </w:tc>
        <w:tc>
          <w:tcPr>
            <w:tcW w:w="1154" w:type="dxa"/>
          </w:tcPr>
          <w:p w:rsidR="00920AE5" w:rsidRPr="0097276C" w:rsidRDefault="00920AE5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20AE5" w:rsidRDefault="00A17DB3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65:14:0000012:1947</w:t>
            </w:r>
          </w:p>
        </w:tc>
        <w:tc>
          <w:tcPr>
            <w:tcW w:w="2127" w:type="dxa"/>
            <w:gridSpan w:val="2"/>
          </w:tcPr>
          <w:p w:rsidR="00920AE5" w:rsidRPr="0097276C" w:rsidRDefault="00920AE5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4" w:type="dxa"/>
            <w:gridSpan w:val="2"/>
          </w:tcPr>
          <w:p w:rsidR="00920AE5" w:rsidRPr="0097276C" w:rsidRDefault="00920AE5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4" w:type="dxa"/>
            <w:gridSpan w:val="2"/>
          </w:tcPr>
          <w:p w:rsidR="00920AE5" w:rsidRDefault="008B0B87" w:rsidP="007D32F4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3 000 000</w:t>
            </w:r>
          </w:p>
        </w:tc>
        <w:tc>
          <w:tcPr>
            <w:tcW w:w="1506" w:type="dxa"/>
            <w:gridSpan w:val="2"/>
          </w:tcPr>
          <w:p w:rsidR="00920AE5" w:rsidRPr="0097276C" w:rsidRDefault="00920AE5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5" w:type="dxa"/>
            <w:gridSpan w:val="2"/>
          </w:tcPr>
          <w:p w:rsidR="00920AE5" w:rsidRPr="0097276C" w:rsidRDefault="00920AE5" w:rsidP="000B21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276C">
              <w:rPr>
                <w:rFonts w:ascii="Times New Roman" w:hAnsi="Times New Roman" w:cs="Times New Roman"/>
                <w:sz w:val="16"/>
                <w:szCs w:val="16"/>
              </w:rPr>
              <w:t>В соответствии с Федеральным законом  № 159-ФЗ от 22.06.2008 г</w:t>
            </w:r>
          </w:p>
        </w:tc>
      </w:tr>
      <w:tr w:rsidR="00290D2A" w:rsidRPr="0097276C" w:rsidTr="00D27435">
        <w:trPr>
          <w:gridAfter w:val="1"/>
          <w:wAfter w:w="14" w:type="dxa"/>
        </w:trPr>
        <w:tc>
          <w:tcPr>
            <w:tcW w:w="503" w:type="dxa"/>
          </w:tcPr>
          <w:p w:rsidR="00290D2A" w:rsidRDefault="00D27435" w:rsidP="00D5682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55" w:type="dxa"/>
          </w:tcPr>
          <w:p w:rsidR="000C4D5E" w:rsidRDefault="000C4D5E" w:rsidP="000B2D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помещение</w:t>
            </w:r>
          </w:p>
          <w:p w:rsidR="00290D2A" w:rsidRDefault="000C4D5E" w:rsidP="000B2D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S=398,1</w:t>
            </w:r>
            <w:r w:rsidR="00290D2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76" w:type="dxa"/>
          </w:tcPr>
          <w:p w:rsidR="00290D2A" w:rsidRDefault="00290D2A" w:rsidP="0071213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0" w:type="dxa"/>
          </w:tcPr>
          <w:p w:rsidR="00290D2A" w:rsidRDefault="00290D2A" w:rsidP="006C51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Г. Углегорск, ул. Лейтенанта Егорова, д.3</w:t>
            </w:r>
          </w:p>
        </w:tc>
        <w:tc>
          <w:tcPr>
            <w:tcW w:w="1154" w:type="dxa"/>
          </w:tcPr>
          <w:p w:rsidR="00290D2A" w:rsidRPr="0097276C" w:rsidRDefault="00290D2A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290D2A" w:rsidRDefault="00290D2A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65:15:000005:3160</w:t>
            </w:r>
          </w:p>
        </w:tc>
        <w:tc>
          <w:tcPr>
            <w:tcW w:w="2127" w:type="dxa"/>
            <w:gridSpan w:val="2"/>
          </w:tcPr>
          <w:p w:rsidR="00290D2A" w:rsidRPr="0097276C" w:rsidRDefault="00290D2A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4" w:type="dxa"/>
            <w:gridSpan w:val="2"/>
          </w:tcPr>
          <w:p w:rsidR="00290D2A" w:rsidRPr="0097276C" w:rsidRDefault="00290D2A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4" w:type="dxa"/>
            <w:gridSpan w:val="2"/>
          </w:tcPr>
          <w:p w:rsidR="00290D2A" w:rsidRDefault="00290D2A" w:rsidP="007D32F4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5 204 000</w:t>
            </w:r>
          </w:p>
        </w:tc>
        <w:tc>
          <w:tcPr>
            <w:tcW w:w="1506" w:type="dxa"/>
            <w:gridSpan w:val="2"/>
          </w:tcPr>
          <w:p w:rsidR="00290D2A" w:rsidRPr="0097276C" w:rsidRDefault="00290D2A" w:rsidP="0071213A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5" w:type="dxa"/>
            <w:gridSpan w:val="2"/>
          </w:tcPr>
          <w:p w:rsidR="00290D2A" w:rsidRPr="0097276C" w:rsidRDefault="00290D2A" w:rsidP="000B21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7EE0">
              <w:rPr>
                <w:rFonts w:ascii="Times New Roman" w:hAnsi="Times New Roman" w:cs="Times New Roman"/>
                <w:sz w:val="16"/>
                <w:szCs w:val="16"/>
              </w:rPr>
              <w:t>Не используется</w:t>
            </w:r>
          </w:p>
        </w:tc>
      </w:tr>
      <w:tr w:rsidR="00D27435" w:rsidRPr="0097276C" w:rsidTr="00D27435">
        <w:tc>
          <w:tcPr>
            <w:tcW w:w="503" w:type="dxa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5" w:type="dxa"/>
          </w:tcPr>
          <w:p w:rsidR="00D27435" w:rsidRDefault="00D27435" w:rsidP="006467D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Жилое помещение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№ 2, площадью </w:t>
            </w:r>
            <w:r w:rsidR="000C4D5E">
              <w:rPr>
                <w:rFonts w:ascii="Times New Roman" w:hAnsi="Times New Roman" w:cs="Times New Roman"/>
                <w:sz w:val="16"/>
                <w:szCs w:val="16"/>
              </w:rPr>
              <w:t>S=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52,6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 </w:t>
            </w:r>
          </w:p>
        </w:tc>
        <w:tc>
          <w:tcPr>
            <w:tcW w:w="1176" w:type="dxa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0" w:type="dxa"/>
          </w:tcPr>
          <w:p w:rsidR="00D27435" w:rsidRDefault="00D27435" w:rsidP="006467D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Шахтерск,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Комсомольская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 8Б</w:t>
            </w:r>
          </w:p>
        </w:tc>
        <w:tc>
          <w:tcPr>
            <w:tcW w:w="1154" w:type="dxa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5" w:type="dxa"/>
            <w:gridSpan w:val="2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4" w:type="dxa"/>
            <w:gridSpan w:val="2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4" w:type="dxa"/>
            <w:gridSpan w:val="2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300 000</w:t>
            </w:r>
          </w:p>
        </w:tc>
        <w:tc>
          <w:tcPr>
            <w:tcW w:w="1506" w:type="dxa"/>
            <w:gridSpan w:val="2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5" w:type="dxa"/>
            <w:gridSpan w:val="2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состоянии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разрушения </w:t>
            </w:r>
          </w:p>
        </w:tc>
      </w:tr>
      <w:tr w:rsidR="00D27435" w:rsidRPr="0097276C" w:rsidTr="00D27435">
        <w:tc>
          <w:tcPr>
            <w:tcW w:w="503" w:type="dxa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1555" w:type="dxa"/>
          </w:tcPr>
          <w:p w:rsidR="00D27435" w:rsidRDefault="00D27435" w:rsidP="006467D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176" w:type="dxa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0" w:type="dxa"/>
          </w:tcPr>
          <w:p w:rsidR="00D27435" w:rsidRDefault="00D27435" w:rsidP="006467D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Шахтерск,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Зеленая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 36</w:t>
            </w:r>
          </w:p>
        </w:tc>
        <w:tc>
          <w:tcPr>
            <w:tcW w:w="1154" w:type="dxa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5" w:type="dxa"/>
            <w:gridSpan w:val="2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4" w:type="dxa"/>
            <w:gridSpan w:val="2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4" w:type="dxa"/>
            <w:gridSpan w:val="2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200 000</w:t>
            </w:r>
          </w:p>
        </w:tc>
        <w:tc>
          <w:tcPr>
            <w:tcW w:w="1506" w:type="dxa"/>
            <w:gridSpan w:val="2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5" w:type="dxa"/>
            <w:gridSpan w:val="2"/>
          </w:tcPr>
          <w:p w:rsidR="00D27435" w:rsidRPr="0097276C" w:rsidRDefault="00D27435" w:rsidP="006467D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D27435" w:rsidRPr="0097276C" w:rsidRDefault="00D27435" w:rsidP="00D27435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01AC7" w:rsidRPr="0097276C" w:rsidRDefault="00E01AC7" w:rsidP="00D5682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7276C">
        <w:rPr>
          <w:rFonts w:ascii="Times New Roman" w:hAnsi="Times New Roman" w:cs="Times New Roman"/>
          <w:sz w:val="24"/>
          <w:szCs w:val="24"/>
          <w:u w:val="single"/>
        </w:rPr>
        <w:t xml:space="preserve">Раздел 2. Акции (доли) Углегорского </w:t>
      </w:r>
      <w:r w:rsidR="0097276C" w:rsidRPr="0097276C">
        <w:rPr>
          <w:rFonts w:ascii="Times New Roman" w:hAnsi="Times New Roman" w:cs="Times New Roman"/>
          <w:sz w:val="24"/>
          <w:szCs w:val="24"/>
          <w:u w:val="single"/>
        </w:rPr>
        <w:t>городского округа</w:t>
      </w:r>
    </w:p>
    <w:p w:rsidR="00E01AC7" w:rsidRPr="0097276C" w:rsidRDefault="00E01AC7" w:rsidP="00D5682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5"/>
        <w:tblW w:w="16189" w:type="dxa"/>
        <w:tblInd w:w="-601" w:type="dxa"/>
        <w:tblLook w:val="04A0" w:firstRow="1" w:lastRow="0" w:firstColumn="1" w:lastColumn="0" w:noHBand="0" w:noVBand="1"/>
      </w:tblPr>
      <w:tblGrid>
        <w:gridCol w:w="525"/>
        <w:gridCol w:w="2452"/>
        <w:gridCol w:w="1850"/>
        <w:gridCol w:w="1564"/>
        <w:gridCol w:w="1689"/>
        <w:gridCol w:w="1480"/>
        <w:gridCol w:w="1790"/>
        <w:gridCol w:w="1729"/>
        <w:gridCol w:w="1650"/>
        <w:gridCol w:w="1460"/>
      </w:tblGrid>
      <w:tr w:rsidR="00371C10" w:rsidRPr="0097276C" w:rsidTr="00371C10">
        <w:tc>
          <w:tcPr>
            <w:tcW w:w="525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52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</w:tcPr>
          <w:p w:rsidR="00371C10" w:rsidRPr="0097276C" w:rsidRDefault="00371C10" w:rsidP="00371C10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Местонахождение</w:t>
            </w:r>
          </w:p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Основной вид деятельности</w:t>
            </w:r>
          </w:p>
        </w:tc>
        <w:tc>
          <w:tcPr>
            <w:tcW w:w="1689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Величина уставного капитала</w:t>
            </w:r>
          </w:p>
        </w:tc>
        <w:tc>
          <w:tcPr>
            <w:tcW w:w="1480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Номинальная стоимость акций (долей)</w:t>
            </w:r>
          </w:p>
        </w:tc>
        <w:tc>
          <w:tcPr>
            <w:tcW w:w="1790" w:type="dxa"/>
          </w:tcPr>
          <w:p w:rsidR="00371C10" w:rsidRPr="0097276C" w:rsidRDefault="00371C10" w:rsidP="00371C10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Количество планируемых к приватизации акций (размер долей)</w:t>
            </w:r>
          </w:p>
        </w:tc>
        <w:tc>
          <w:tcPr>
            <w:tcW w:w="1729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Прогнозируемая сумма дохода</w:t>
            </w:r>
          </w:p>
        </w:tc>
        <w:tc>
          <w:tcPr>
            <w:tcW w:w="1650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Срок приватизации</w:t>
            </w:r>
          </w:p>
        </w:tc>
        <w:tc>
          <w:tcPr>
            <w:tcW w:w="1460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371C10" w:rsidRPr="0097276C" w:rsidTr="00371C10">
        <w:tc>
          <w:tcPr>
            <w:tcW w:w="525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52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0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4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9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80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90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29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50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60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71C10" w:rsidRPr="0097276C" w:rsidTr="00371C10">
        <w:tc>
          <w:tcPr>
            <w:tcW w:w="525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2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</w:tcPr>
          <w:p w:rsidR="00371C10" w:rsidRPr="0097276C" w:rsidRDefault="00371C10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01AC7" w:rsidRPr="0097276C" w:rsidRDefault="00E01AC7" w:rsidP="00D5682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E01AC7" w:rsidRPr="0097276C" w:rsidRDefault="00E01AC7" w:rsidP="00D5682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7276C">
        <w:rPr>
          <w:rFonts w:ascii="Times New Roman" w:hAnsi="Times New Roman" w:cs="Times New Roman"/>
          <w:sz w:val="24"/>
          <w:szCs w:val="24"/>
          <w:u w:val="single"/>
        </w:rPr>
        <w:t>Раздел 3. Муниципальные унитарные предприятия</w:t>
      </w:r>
    </w:p>
    <w:p w:rsidR="00E01AC7" w:rsidRPr="0097276C" w:rsidRDefault="00E01AC7" w:rsidP="00D5682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5"/>
        <w:tblW w:w="16204" w:type="dxa"/>
        <w:tblInd w:w="-601" w:type="dxa"/>
        <w:tblLook w:val="04A0" w:firstRow="1" w:lastRow="0" w:firstColumn="1" w:lastColumn="0" w:noHBand="0" w:noVBand="1"/>
      </w:tblPr>
      <w:tblGrid>
        <w:gridCol w:w="516"/>
        <w:gridCol w:w="2104"/>
        <w:gridCol w:w="1850"/>
        <w:gridCol w:w="1515"/>
        <w:gridCol w:w="2662"/>
        <w:gridCol w:w="2694"/>
        <w:gridCol w:w="1842"/>
        <w:gridCol w:w="1594"/>
        <w:gridCol w:w="1427"/>
      </w:tblGrid>
      <w:tr w:rsidR="00D60559" w:rsidRPr="0097276C" w:rsidTr="00D60559">
        <w:tc>
          <w:tcPr>
            <w:tcW w:w="516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10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Местонахождение</w:t>
            </w:r>
          </w:p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Основной вид деятельности</w:t>
            </w:r>
          </w:p>
        </w:tc>
        <w:tc>
          <w:tcPr>
            <w:tcW w:w="2662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 xml:space="preserve">Среднесписочная численность работников на конец года, предшествующего году разработки прогнозного плана </w:t>
            </w:r>
          </w:p>
        </w:tc>
        <w:tc>
          <w:tcPr>
            <w:tcW w:w="2694" w:type="dxa"/>
          </w:tcPr>
          <w:p w:rsidR="00D60559" w:rsidRPr="0097276C" w:rsidRDefault="00D60559" w:rsidP="00D6055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 основных средств на конец года, предшествующего году разработки прогнозного плана</w:t>
            </w:r>
          </w:p>
        </w:tc>
        <w:tc>
          <w:tcPr>
            <w:tcW w:w="1842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Прогнозируемая сумма дохода</w:t>
            </w:r>
          </w:p>
        </w:tc>
        <w:tc>
          <w:tcPr>
            <w:tcW w:w="159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Срок приватизации</w:t>
            </w:r>
          </w:p>
        </w:tc>
        <w:tc>
          <w:tcPr>
            <w:tcW w:w="1427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D60559" w:rsidRPr="0097276C" w:rsidTr="00D60559">
        <w:tc>
          <w:tcPr>
            <w:tcW w:w="516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0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5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62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27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60559" w:rsidRPr="0097276C" w:rsidTr="00D60559">
        <w:tc>
          <w:tcPr>
            <w:tcW w:w="516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2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0559" w:rsidRPr="0097276C" w:rsidTr="00D60559">
        <w:tc>
          <w:tcPr>
            <w:tcW w:w="516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2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0559" w:rsidRPr="0097276C" w:rsidTr="00D60559">
        <w:tc>
          <w:tcPr>
            <w:tcW w:w="516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2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01AC7" w:rsidRPr="0097276C" w:rsidRDefault="00E01AC7" w:rsidP="00D5682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01AC7" w:rsidRPr="0097276C" w:rsidRDefault="00E01AC7" w:rsidP="00D5682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7276C">
        <w:rPr>
          <w:rFonts w:ascii="Times New Roman" w:hAnsi="Times New Roman" w:cs="Times New Roman"/>
          <w:sz w:val="24"/>
          <w:szCs w:val="24"/>
          <w:u w:val="single"/>
        </w:rPr>
        <w:t>Раздел 4. Иное имущество</w:t>
      </w:r>
    </w:p>
    <w:p w:rsidR="00E01AC7" w:rsidRPr="0097276C" w:rsidRDefault="00E01AC7" w:rsidP="00D5682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5"/>
        <w:tblW w:w="1620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03"/>
        <w:gridCol w:w="1555"/>
        <w:gridCol w:w="1176"/>
        <w:gridCol w:w="1850"/>
        <w:gridCol w:w="1281"/>
        <w:gridCol w:w="1440"/>
        <w:gridCol w:w="2402"/>
        <w:gridCol w:w="1384"/>
        <w:gridCol w:w="1734"/>
        <w:gridCol w:w="1506"/>
        <w:gridCol w:w="1375"/>
      </w:tblGrid>
      <w:tr w:rsidR="00D60559" w:rsidRPr="0097276C" w:rsidTr="00D1691E">
        <w:tc>
          <w:tcPr>
            <w:tcW w:w="503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55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(назначение)</w:t>
            </w:r>
          </w:p>
        </w:tc>
        <w:tc>
          <w:tcPr>
            <w:tcW w:w="1176" w:type="dxa"/>
          </w:tcPr>
          <w:p w:rsidR="00D60559" w:rsidRPr="0097276C" w:rsidRDefault="00D60559" w:rsidP="00BF20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="00BF200B" w:rsidRPr="0097276C">
              <w:rPr>
                <w:rFonts w:ascii="Times New Roman" w:hAnsi="Times New Roman" w:cs="Times New Roman"/>
                <w:sz w:val="20"/>
                <w:szCs w:val="20"/>
              </w:rPr>
              <w:t>выпуска</w:t>
            </w:r>
          </w:p>
        </w:tc>
        <w:tc>
          <w:tcPr>
            <w:tcW w:w="1850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Местонахождение</w:t>
            </w:r>
          </w:p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281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</w:t>
            </w:r>
          </w:p>
        </w:tc>
        <w:tc>
          <w:tcPr>
            <w:tcW w:w="1440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proofErr w:type="spellStart"/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. участка</w:t>
            </w:r>
          </w:p>
        </w:tc>
        <w:tc>
          <w:tcPr>
            <w:tcW w:w="2402" w:type="dxa"/>
          </w:tcPr>
          <w:p w:rsidR="00D60559" w:rsidRPr="0097276C" w:rsidRDefault="00D60559" w:rsidP="00D1691E">
            <w:pPr>
              <w:spacing w:line="0" w:lineRule="atLeast"/>
              <w:ind w:left="-11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Правоустанавливающие документы</w:t>
            </w:r>
          </w:p>
        </w:tc>
        <w:tc>
          <w:tcPr>
            <w:tcW w:w="138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Наличие обременения</w:t>
            </w:r>
          </w:p>
        </w:tc>
        <w:tc>
          <w:tcPr>
            <w:tcW w:w="173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Прогнозируемая сумма дохода</w:t>
            </w:r>
          </w:p>
        </w:tc>
        <w:tc>
          <w:tcPr>
            <w:tcW w:w="1506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Срок приватизации</w:t>
            </w:r>
          </w:p>
        </w:tc>
        <w:tc>
          <w:tcPr>
            <w:tcW w:w="1375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D60559" w:rsidRPr="0097276C" w:rsidTr="00D1691E">
        <w:tc>
          <w:tcPr>
            <w:tcW w:w="503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5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6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50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81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02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34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06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75" w:type="dxa"/>
          </w:tcPr>
          <w:p w:rsidR="00D60559" w:rsidRPr="0097276C" w:rsidRDefault="00D60559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7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01316" w:rsidRPr="0097276C" w:rsidTr="00D1691E">
        <w:tc>
          <w:tcPr>
            <w:tcW w:w="503" w:type="dxa"/>
          </w:tcPr>
          <w:p w:rsidR="00B01316" w:rsidRPr="0097276C" w:rsidRDefault="00B01316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</w:tcPr>
          <w:p w:rsidR="00B01316" w:rsidRPr="0097276C" w:rsidRDefault="00B01316" w:rsidP="00960766">
            <w:pPr>
              <w:spacing w:line="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</w:tcPr>
          <w:p w:rsidR="00B01316" w:rsidRPr="0097276C" w:rsidRDefault="00B01316" w:rsidP="00960766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0" w:type="dxa"/>
          </w:tcPr>
          <w:p w:rsidR="00B01316" w:rsidRDefault="00B01316"/>
        </w:tc>
        <w:tc>
          <w:tcPr>
            <w:tcW w:w="1281" w:type="dxa"/>
          </w:tcPr>
          <w:p w:rsidR="00B01316" w:rsidRPr="0097276C" w:rsidRDefault="00B01316" w:rsidP="00594510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B01316" w:rsidRPr="0097276C" w:rsidRDefault="00B01316" w:rsidP="0059451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2" w:type="dxa"/>
          </w:tcPr>
          <w:p w:rsidR="00B01316" w:rsidRPr="0097276C" w:rsidRDefault="00B01316" w:rsidP="00594510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4" w:type="dxa"/>
          </w:tcPr>
          <w:p w:rsidR="00B01316" w:rsidRPr="0097276C" w:rsidRDefault="00B01316" w:rsidP="00594510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4" w:type="dxa"/>
          </w:tcPr>
          <w:p w:rsidR="00B01316" w:rsidRPr="0097276C" w:rsidRDefault="00B01316" w:rsidP="00594510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</w:tcPr>
          <w:p w:rsidR="00B01316" w:rsidRPr="0097276C" w:rsidRDefault="00B01316" w:rsidP="001C5DAE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5" w:type="dxa"/>
          </w:tcPr>
          <w:p w:rsidR="00B01316" w:rsidRPr="0097276C" w:rsidRDefault="00B0131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01316" w:rsidRPr="0097276C" w:rsidTr="00D1691E">
        <w:tc>
          <w:tcPr>
            <w:tcW w:w="503" w:type="dxa"/>
          </w:tcPr>
          <w:p w:rsidR="00B01316" w:rsidRDefault="00B01316" w:rsidP="00D1691E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</w:tcPr>
          <w:p w:rsidR="00B01316" w:rsidRPr="0097276C" w:rsidRDefault="00B01316" w:rsidP="005965BA">
            <w:pPr>
              <w:spacing w:line="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</w:tcPr>
          <w:p w:rsidR="00B01316" w:rsidRPr="0097276C" w:rsidRDefault="00B01316" w:rsidP="00960766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0" w:type="dxa"/>
          </w:tcPr>
          <w:p w:rsidR="00B01316" w:rsidRDefault="00B01316"/>
        </w:tc>
        <w:tc>
          <w:tcPr>
            <w:tcW w:w="1281" w:type="dxa"/>
          </w:tcPr>
          <w:p w:rsidR="00B01316" w:rsidRPr="0097276C" w:rsidRDefault="00B01316" w:rsidP="00594510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B01316" w:rsidRPr="0097276C" w:rsidRDefault="00B01316" w:rsidP="0059451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2" w:type="dxa"/>
          </w:tcPr>
          <w:p w:rsidR="00B01316" w:rsidRPr="0097276C" w:rsidRDefault="00B01316" w:rsidP="00594510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4" w:type="dxa"/>
          </w:tcPr>
          <w:p w:rsidR="00B01316" w:rsidRPr="0097276C" w:rsidRDefault="00B01316" w:rsidP="00594510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4" w:type="dxa"/>
          </w:tcPr>
          <w:p w:rsidR="00B01316" w:rsidRPr="0097276C" w:rsidRDefault="00B01316" w:rsidP="00594510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6" w:type="dxa"/>
          </w:tcPr>
          <w:p w:rsidR="00B01316" w:rsidRPr="0097276C" w:rsidRDefault="00B01316" w:rsidP="001C5DAE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5" w:type="dxa"/>
          </w:tcPr>
          <w:p w:rsidR="00B01316" w:rsidRPr="0097276C" w:rsidRDefault="00B0131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E2D83" w:rsidRPr="0097276C" w:rsidRDefault="00DE2D83" w:rsidP="002C085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E2D83" w:rsidRPr="0097276C" w:rsidSect="003A7EE0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D6CF3"/>
    <w:rsid w:val="0001497B"/>
    <w:rsid w:val="00031236"/>
    <w:rsid w:val="00035B0C"/>
    <w:rsid w:val="00045A26"/>
    <w:rsid w:val="0005659A"/>
    <w:rsid w:val="00057B64"/>
    <w:rsid w:val="00071B08"/>
    <w:rsid w:val="00074322"/>
    <w:rsid w:val="000A4525"/>
    <w:rsid w:val="000A4AE4"/>
    <w:rsid w:val="000B2DEF"/>
    <w:rsid w:val="000C4D5E"/>
    <w:rsid w:val="000D39B9"/>
    <w:rsid w:val="00125962"/>
    <w:rsid w:val="0015217C"/>
    <w:rsid w:val="001552DD"/>
    <w:rsid w:val="00175D25"/>
    <w:rsid w:val="00184DF9"/>
    <w:rsid w:val="001B4866"/>
    <w:rsid w:val="001B57D8"/>
    <w:rsid w:val="001C5DAE"/>
    <w:rsid w:val="001F7C10"/>
    <w:rsid w:val="00207F99"/>
    <w:rsid w:val="002103B5"/>
    <w:rsid w:val="0023104A"/>
    <w:rsid w:val="00251B7D"/>
    <w:rsid w:val="0028635E"/>
    <w:rsid w:val="00290D2A"/>
    <w:rsid w:val="002974A5"/>
    <w:rsid w:val="002C0855"/>
    <w:rsid w:val="002D61BA"/>
    <w:rsid w:val="002D7139"/>
    <w:rsid w:val="002F0374"/>
    <w:rsid w:val="00307316"/>
    <w:rsid w:val="0031062A"/>
    <w:rsid w:val="003241AD"/>
    <w:rsid w:val="003260F5"/>
    <w:rsid w:val="00340CF3"/>
    <w:rsid w:val="00346AC8"/>
    <w:rsid w:val="00357EFC"/>
    <w:rsid w:val="00362984"/>
    <w:rsid w:val="00363869"/>
    <w:rsid w:val="00371C10"/>
    <w:rsid w:val="00375347"/>
    <w:rsid w:val="00383944"/>
    <w:rsid w:val="00396AD6"/>
    <w:rsid w:val="003A7EE0"/>
    <w:rsid w:val="003C0BA8"/>
    <w:rsid w:val="003E438D"/>
    <w:rsid w:val="00401E07"/>
    <w:rsid w:val="00403293"/>
    <w:rsid w:val="004166BC"/>
    <w:rsid w:val="004267EE"/>
    <w:rsid w:val="00440923"/>
    <w:rsid w:val="00466540"/>
    <w:rsid w:val="004832D0"/>
    <w:rsid w:val="00496CF8"/>
    <w:rsid w:val="004A6650"/>
    <w:rsid w:val="004B0E8F"/>
    <w:rsid w:val="004C4212"/>
    <w:rsid w:val="004E02EA"/>
    <w:rsid w:val="004F75E1"/>
    <w:rsid w:val="00506E3D"/>
    <w:rsid w:val="0051540A"/>
    <w:rsid w:val="00525414"/>
    <w:rsid w:val="00543D51"/>
    <w:rsid w:val="00571B7D"/>
    <w:rsid w:val="005A3C91"/>
    <w:rsid w:val="005B27F4"/>
    <w:rsid w:val="005B4124"/>
    <w:rsid w:val="005C5563"/>
    <w:rsid w:val="005C6668"/>
    <w:rsid w:val="005E0FBA"/>
    <w:rsid w:val="005E162C"/>
    <w:rsid w:val="005E62E7"/>
    <w:rsid w:val="005F4658"/>
    <w:rsid w:val="00607F1B"/>
    <w:rsid w:val="0061047D"/>
    <w:rsid w:val="00614AA4"/>
    <w:rsid w:val="00681902"/>
    <w:rsid w:val="006A612A"/>
    <w:rsid w:val="006B58AC"/>
    <w:rsid w:val="006C51D3"/>
    <w:rsid w:val="006E6BF3"/>
    <w:rsid w:val="006F3137"/>
    <w:rsid w:val="006F3344"/>
    <w:rsid w:val="007128DD"/>
    <w:rsid w:val="007136EB"/>
    <w:rsid w:val="007208CE"/>
    <w:rsid w:val="007505BB"/>
    <w:rsid w:val="00785C27"/>
    <w:rsid w:val="007B7308"/>
    <w:rsid w:val="007C43A1"/>
    <w:rsid w:val="007D32F4"/>
    <w:rsid w:val="00807BB9"/>
    <w:rsid w:val="00807DBA"/>
    <w:rsid w:val="00822CAE"/>
    <w:rsid w:val="00822E79"/>
    <w:rsid w:val="008357E6"/>
    <w:rsid w:val="008405B7"/>
    <w:rsid w:val="00842D6F"/>
    <w:rsid w:val="00882D19"/>
    <w:rsid w:val="00895948"/>
    <w:rsid w:val="008A4E5D"/>
    <w:rsid w:val="008B0B87"/>
    <w:rsid w:val="008B2118"/>
    <w:rsid w:val="008B5144"/>
    <w:rsid w:val="008B7C1F"/>
    <w:rsid w:val="008D3E43"/>
    <w:rsid w:val="008E2C25"/>
    <w:rsid w:val="008E3A18"/>
    <w:rsid w:val="008F3340"/>
    <w:rsid w:val="008F6B76"/>
    <w:rsid w:val="0091266E"/>
    <w:rsid w:val="00920AE5"/>
    <w:rsid w:val="009457BC"/>
    <w:rsid w:val="00960766"/>
    <w:rsid w:val="00962742"/>
    <w:rsid w:val="00963690"/>
    <w:rsid w:val="0097276C"/>
    <w:rsid w:val="00977D7B"/>
    <w:rsid w:val="00983271"/>
    <w:rsid w:val="0099097A"/>
    <w:rsid w:val="00996D31"/>
    <w:rsid w:val="009B180F"/>
    <w:rsid w:val="009B1997"/>
    <w:rsid w:val="009D72B0"/>
    <w:rsid w:val="009F0FBB"/>
    <w:rsid w:val="00A17DB3"/>
    <w:rsid w:val="00A21767"/>
    <w:rsid w:val="00A21BB3"/>
    <w:rsid w:val="00A3489A"/>
    <w:rsid w:val="00A5225F"/>
    <w:rsid w:val="00A53736"/>
    <w:rsid w:val="00A5417B"/>
    <w:rsid w:val="00A72DBD"/>
    <w:rsid w:val="00A8337E"/>
    <w:rsid w:val="00A97996"/>
    <w:rsid w:val="00AA03AD"/>
    <w:rsid w:val="00AA1532"/>
    <w:rsid w:val="00AB483E"/>
    <w:rsid w:val="00AC7FB0"/>
    <w:rsid w:val="00AE112C"/>
    <w:rsid w:val="00AE333E"/>
    <w:rsid w:val="00AE604A"/>
    <w:rsid w:val="00AE6DBE"/>
    <w:rsid w:val="00B01316"/>
    <w:rsid w:val="00B0762E"/>
    <w:rsid w:val="00B11997"/>
    <w:rsid w:val="00B17068"/>
    <w:rsid w:val="00B47571"/>
    <w:rsid w:val="00B479FC"/>
    <w:rsid w:val="00B55C2D"/>
    <w:rsid w:val="00B96C6C"/>
    <w:rsid w:val="00BB6B26"/>
    <w:rsid w:val="00BC1182"/>
    <w:rsid w:val="00BD3F93"/>
    <w:rsid w:val="00BE3834"/>
    <w:rsid w:val="00BF00AA"/>
    <w:rsid w:val="00BF200B"/>
    <w:rsid w:val="00BF6404"/>
    <w:rsid w:val="00C04CF6"/>
    <w:rsid w:val="00C2262C"/>
    <w:rsid w:val="00C300A1"/>
    <w:rsid w:val="00C304EF"/>
    <w:rsid w:val="00C44159"/>
    <w:rsid w:val="00C4718E"/>
    <w:rsid w:val="00C47E6B"/>
    <w:rsid w:val="00C51144"/>
    <w:rsid w:val="00C824C6"/>
    <w:rsid w:val="00C94553"/>
    <w:rsid w:val="00CA1EE6"/>
    <w:rsid w:val="00CA24E4"/>
    <w:rsid w:val="00CA6F43"/>
    <w:rsid w:val="00CE6966"/>
    <w:rsid w:val="00CF6179"/>
    <w:rsid w:val="00D02830"/>
    <w:rsid w:val="00D1691E"/>
    <w:rsid w:val="00D23E1D"/>
    <w:rsid w:val="00D27435"/>
    <w:rsid w:val="00D5393C"/>
    <w:rsid w:val="00D5682A"/>
    <w:rsid w:val="00D60559"/>
    <w:rsid w:val="00D615CF"/>
    <w:rsid w:val="00D61988"/>
    <w:rsid w:val="00D729FB"/>
    <w:rsid w:val="00DA2153"/>
    <w:rsid w:val="00DA3C25"/>
    <w:rsid w:val="00DB2C4F"/>
    <w:rsid w:val="00DC2382"/>
    <w:rsid w:val="00DC6EAB"/>
    <w:rsid w:val="00DC79C0"/>
    <w:rsid w:val="00DE2D83"/>
    <w:rsid w:val="00E01AC7"/>
    <w:rsid w:val="00E238F9"/>
    <w:rsid w:val="00E31289"/>
    <w:rsid w:val="00E448F4"/>
    <w:rsid w:val="00E44C37"/>
    <w:rsid w:val="00E64E24"/>
    <w:rsid w:val="00E84602"/>
    <w:rsid w:val="00EB4D2F"/>
    <w:rsid w:val="00EE5C78"/>
    <w:rsid w:val="00EF6877"/>
    <w:rsid w:val="00F02127"/>
    <w:rsid w:val="00F203D8"/>
    <w:rsid w:val="00F6286F"/>
    <w:rsid w:val="00F66862"/>
    <w:rsid w:val="00F67111"/>
    <w:rsid w:val="00FA0CEF"/>
    <w:rsid w:val="00FB2E53"/>
    <w:rsid w:val="00FD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25"/>
  </w:style>
  <w:style w:type="paragraph" w:styleId="1">
    <w:name w:val="heading 1"/>
    <w:basedOn w:val="a"/>
    <w:next w:val="a"/>
    <w:link w:val="10"/>
    <w:qFormat/>
    <w:rsid w:val="008F6B7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9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6B76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8F6B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5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11D28-D2B5-41F7-A64A-844B7FC7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2154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</cp:lastModifiedBy>
  <cp:revision>60</cp:revision>
  <cp:lastPrinted>2018-12-18T03:51:00Z</cp:lastPrinted>
  <dcterms:created xsi:type="dcterms:W3CDTF">2015-02-11T07:37:00Z</dcterms:created>
  <dcterms:modified xsi:type="dcterms:W3CDTF">2019-01-22T04:37:00Z</dcterms:modified>
</cp:coreProperties>
</file>