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0CB" w:rsidRDefault="003150CB" w:rsidP="00066B0C">
      <w:pPr>
        <w:rPr>
          <w:szCs w:val="28"/>
        </w:rPr>
      </w:pPr>
    </w:p>
    <w:p w:rsidR="008977EF" w:rsidRPr="007E3283" w:rsidRDefault="008977EF" w:rsidP="008977EF">
      <w:pPr>
        <w:rPr>
          <w:sz w:val="40"/>
          <w:szCs w:val="40"/>
        </w:rPr>
      </w:pPr>
      <w:r w:rsidRPr="007E3283">
        <w:rPr>
          <w:sz w:val="40"/>
          <w:szCs w:val="40"/>
        </w:rPr>
        <w:t>ИЗВЕЩЕНИЕ</w:t>
      </w:r>
    </w:p>
    <w:p w:rsidR="008977EF" w:rsidRDefault="008977EF" w:rsidP="008977EF">
      <w:pPr>
        <w:rPr>
          <w:sz w:val="18"/>
          <w:szCs w:val="18"/>
        </w:rPr>
      </w:pPr>
    </w:p>
    <w:p w:rsidR="008977EF" w:rsidRPr="00DA4933" w:rsidRDefault="008977EF" w:rsidP="008977EF">
      <w:pPr>
        <w:rPr>
          <w:sz w:val="18"/>
          <w:szCs w:val="18"/>
        </w:rPr>
      </w:pPr>
      <w:r w:rsidRPr="00DA4933">
        <w:rPr>
          <w:sz w:val="18"/>
          <w:szCs w:val="18"/>
        </w:rPr>
        <w:t>ОТКРЫТЫЙ АУКЦИОН</w:t>
      </w:r>
    </w:p>
    <w:p w:rsidR="008977EF" w:rsidRPr="00DA4933" w:rsidRDefault="008977EF" w:rsidP="008977EF">
      <w:pPr>
        <w:ind w:left="-142"/>
        <w:rPr>
          <w:sz w:val="18"/>
          <w:szCs w:val="18"/>
        </w:rPr>
      </w:pPr>
      <w:r w:rsidRPr="00DA4933">
        <w:rPr>
          <w:sz w:val="18"/>
          <w:szCs w:val="18"/>
        </w:rPr>
        <w:t xml:space="preserve"> По приватизации муниципальной собственности</w:t>
      </w:r>
      <w:r>
        <w:rPr>
          <w:sz w:val="18"/>
          <w:szCs w:val="18"/>
        </w:rPr>
        <w:t xml:space="preserve"> Углегорского городского округа</w:t>
      </w:r>
    </w:p>
    <w:p w:rsidR="008977EF" w:rsidRPr="00DA4933" w:rsidRDefault="008977EF" w:rsidP="008977EF">
      <w:pPr>
        <w:rPr>
          <w:color w:val="FF0000"/>
          <w:sz w:val="18"/>
          <w:szCs w:val="18"/>
        </w:rPr>
      </w:pPr>
    </w:p>
    <w:tbl>
      <w:tblPr>
        <w:tblStyle w:val="a8"/>
        <w:tblW w:w="10031" w:type="dxa"/>
        <w:tblLook w:val="04A0" w:firstRow="1" w:lastRow="0" w:firstColumn="1" w:lastColumn="0" w:noHBand="0" w:noVBand="1"/>
      </w:tblPr>
      <w:tblGrid>
        <w:gridCol w:w="3510"/>
        <w:gridCol w:w="6521"/>
      </w:tblGrid>
      <w:tr w:rsidR="008977EF" w:rsidRPr="00DA4933" w:rsidTr="00B73785">
        <w:tc>
          <w:tcPr>
            <w:tcW w:w="3510" w:type="dxa"/>
          </w:tcPr>
          <w:p w:rsidR="008977EF" w:rsidRPr="00DA4933" w:rsidRDefault="008977EF" w:rsidP="00B73785">
            <w:pPr>
              <w:jc w:val="left"/>
              <w:rPr>
                <w:color w:val="FF0000"/>
                <w:sz w:val="18"/>
                <w:szCs w:val="18"/>
              </w:rPr>
            </w:pPr>
            <w:r w:rsidRPr="00DA4933">
              <w:rPr>
                <w:sz w:val="18"/>
                <w:szCs w:val="18"/>
              </w:rPr>
              <w:t>1.Организатор аукциона:</w:t>
            </w:r>
          </w:p>
        </w:tc>
        <w:tc>
          <w:tcPr>
            <w:tcW w:w="6521" w:type="dxa"/>
          </w:tcPr>
          <w:p w:rsidR="008977EF" w:rsidRPr="00DA4933" w:rsidRDefault="008977EF" w:rsidP="00B73785">
            <w:pPr>
              <w:jc w:val="both"/>
              <w:rPr>
                <w:sz w:val="18"/>
                <w:szCs w:val="18"/>
              </w:rPr>
            </w:pPr>
            <w:r w:rsidRPr="00DA4933">
              <w:rPr>
                <w:sz w:val="18"/>
                <w:szCs w:val="18"/>
              </w:rPr>
              <w:t xml:space="preserve">Комитет по управлению муниципальной собственностью Углегорского городского округа  </w:t>
            </w:r>
          </w:p>
          <w:p w:rsidR="008977EF" w:rsidRPr="00DA4933" w:rsidRDefault="008977EF" w:rsidP="00B73785">
            <w:pPr>
              <w:rPr>
                <w:color w:val="FF0000"/>
                <w:sz w:val="18"/>
                <w:szCs w:val="18"/>
              </w:rPr>
            </w:pPr>
          </w:p>
        </w:tc>
      </w:tr>
      <w:tr w:rsidR="008977EF" w:rsidRPr="00DA4933" w:rsidTr="00B73785">
        <w:tc>
          <w:tcPr>
            <w:tcW w:w="3510" w:type="dxa"/>
          </w:tcPr>
          <w:p w:rsidR="008977EF" w:rsidRPr="00DA4933" w:rsidRDefault="008977EF" w:rsidP="00B73785">
            <w:pPr>
              <w:pStyle w:val="Standard"/>
              <w:rPr>
                <w:rFonts w:ascii="Times New Roman" w:hAnsi="Times New Roman" w:cs="Times New Roman"/>
                <w:color w:val="000000"/>
                <w:sz w:val="18"/>
                <w:szCs w:val="18"/>
              </w:rPr>
            </w:pPr>
            <w:r w:rsidRPr="00DA4933">
              <w:rPr>
                <w:rFonts w:ascii="Times New Roman" w:hAnsi="Times New Roman" w:cs="Times New Roman"/>
                <w:color w:val="000000"/>
                <w:sz w:val="18"/>
                <w:szCs w:val="18"/>
              </w:rPr>
              <w:t>2. Адрес организатора аукциона:</w:t>
            </w:r>
          </w:p>
          <w:p w:rsidR="008977EF" w:rsidRPr="00DA4933" w:rsidRDefault="008977EF" w:rsidP="00B73785">
            <w:pPr>
              <w:pStyle w:val="Standard"/>
              <w:rPr>
                <w:rFonts w:ascii="Times New Roman" w:hAnsi="Times New Roman" w:cs="Times New Roman"/>
                <w:color w:val="000000"/>
                <w:sz w:val="18"/>
                <w:szCs w:val="18"/>
              </w:rPr>
            </w:pPr>
          </w:p>
        </w:tc>
        <w:tc>
          <w:tcPr>
            <w:tcW w:w="6521" w:type="dxa"/>
          </w:tcPr>
          <w:p w:rsidR="008977EF" w:rsidRPr="00DA4933" w:rsidRDefault="008977EF" w:rsidP="00B73785">
            <w:pPr>
              <w:jc w:val="both"/>
              <w:rPr>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почтовый адрес</w:t>
            </w:r>
          </w:p>
        </w:tc>
        <w:tc>
          <w:tcPr>
            <w:tcW w:w="6521" w:type="dxa"/>
          </w:tcPr>
          <w:p w:rsidR="008977EF" w:rsidRPr="00DA4933" w:rsidRDefault="008977EF" w:rsidP="00B73785">
            <w:pPr>
              <w:pStyle w:val="ConsPlusNormal"/>
              <w:rPr>
                <w:rFonts w:eastAsia="Arial"/>
                <w:b/>
                <w:color w:val="000000"/>
                <w:sz w:val="18"/>
                <w:szCs w:val="18"/>
              </w:rPr>
            </w:pPr>
            <w:r w:rsidRPr="00DA4933">
              <w:rPr>
                <w:rFonts w:eastAsia="Arial"/>
                <w:color w:val="000000"/>
                <w:sz w:val="18"/>
                <w:szCs w:val="18"/>
              </w:rPr>
              <w:t xml:space="preserve">694920, Углегорский район, г. Углегорск, ул. </w:t>
            </w:r>
            <w:proofErr w:type="gramStart"/>
            <w:r w:rsidRPr="00DA4933">
              <w:rPr>
                <w:rFonts w:eastAsia="Arial"/>
                <w:color w:val="000000"/>
                <w:sz w:val="18"/>
                <w:szCs w:val="18"/>
              </w:rPr>
              <w:t>Свободная</w:t>
            </w:r>
            <w:proofErr w:type="gramEnd"/>
            <w:r w:rsidRPr="00DA4933">
              <w:rPr>
                <w:rFonts w:eastAsia="Arial"/>
                <w:color w:val="000000"/>
                <w:sz w:val="18"/>
                <w:szCs w:val="18"/>
              </w:rPr>
              <w:t>, 1</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адрес электронной почты</w:t>
            </w:r>
          </w:p>
        </w:tc>
        <w:tc>
          <w:tcPr>
            <w:tcW w:w="6521" w:type="dxa"/>
          </w:tcPr>
          <w:p w:rsidR="008977EF" w:rsidRPr="00DA4933" w:rsidRDefault="008977EF" w:rsidP="00B73785">
            <w:pPr>
              <w:pStyle w:val="ConsPlusNormal"/>
              <w:rPr>
                <w:rFonts w:eastAsia="Arial"/>
                <w:b/>
                <w:color w:val="000000"/>
                <w:sz w:val="18"/>
                <w:szCs w:val="18"/>
                <w:lang w:val="en-US"/>
              </w:rPr>
            </w:pPr>
            <w:r w:rsidRPr="00DA4933">
              <w:rPr>
                <w:rFonts w:eastAsia="Arial"/>
                <w:color w:val="000000"/>
                <w:sz w:val="18"/>
                <w:szCs w:val="18"/>
                <w:lang w:val="en-US"/>
              </w:rPr>
              <w:t>kums_umr@mail.ru</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контактное лицо, номер телефона</w:t>
            </w:r>
          </w:p>
        </w:tc>
        <w:tc>
          <w:tcPr>
            <w:tcW w:w="6521"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bCs/>
                <w:sz w:val="18"/>
                <w:szCs w:val="18"/>
              </w:rPr>
              <w:t>Шустова Элла Юрьевна</w:t>
            </w:r>
            <w:r w:rsidRPr="00DA4933">
              <w:rPr>
                <w:rFonts w:ascii="Times New Roman" w:hAnsi="Times New Roman" w:cs="Times New Roman"/>
                <w:sz w:val="18"/>
                <w:szCs w:val="18"/>
              </w:rPr>
              <w:t xml:space="preserve">, 46-102 </w:t>
            </w:r>
          </w:p>
        </w:tc>
      </w:tr>
      <w:tr w:rsidR="008977EF" w:rsidRPr="00DA4933" w:rsidTr="00B73785">
        <w:tc>
          <w:tcPr>
            <w:tcW w:w="3510" w:type="dxa"/>
          </w:tcPr>
          <w:p w:rsidR="008977EF" w:rsidRPr="00DA4933" w:rsidRDefault="008977EF" w:rsidP="00B73785">
            <w:pPr>
              <w:jc w:val="left"/>
              <w:rPr>
                <w:color w:val="FF0000"/>
                <w:sz w:val="18"/>
                <w:szCs w:val="18"/>
              </w:rPr>
            </w:pPr>
            <w:r w:rsidRPr="00DA4933">
              <w:rPr>
                <w:sz w:val="18"/>
                <w:szCs w:val="18"/>
              </w:rPr>
              <w:t>3. Основание торгов:</w:t>
            </w:r>
          </w:p>
        </w:tc>
        <w:tc>
          <w:tcPr>
            <w:tcW w:w="6521" w:type="dxa"/>
          </w:tcPr>
          <w:p w:rsidR="008977EF" w:rsidRDefault="008977EF" w:rsidP="00B73785">
            <w:pPr>
              <w:jc w:val="both"/>
              <w:rPr>
                <w:sz w:val="18"/>
                <w:szCs w:val="18"/>
              </w:rPr>
            </w:pPr>
            <w:r>
              <w:rPr>
                <w:sz w:val="18"/>
                <w:szCs w:val="18"/>
              </w:rPr>
              <w:t>-</w:t>
            </w:r>
            <w:r w:rsidRPr="00DA4933">
              <w:rPr>
                <w:sz w:val="18"/>
                <w:szCs w:val="18"/>
              </w:rPr>
              <w:t xml:space="preserve">Федеральный закон 178- ФЗ от 21.12.2001 г. «О приватизации государственного и муниципального имущества», </w:t>
            </w:r>
          </w:p>
          <w:p w:rsidR="008977EF" w:rsidRDefault="008977EF" w:rsidP="00B73785">
            <w:pPr>
              <w:jc w:val="both"/>
              <w:rPr>
                <w:sz w:val="18"/>
                <w:szCs w:val="18"/>
              </w:rPr>
            </w:pPr>
            <w:r>
              <w:rPr>
                <w:sz w:val="18"/>
                <w:szCs w:val="18"/>
              </w:rPr>
              <w:t>-</w:t>
            </w:r>
            <w:r w:rsidRPr="00DA4933">
              <w:rPr>
                <w:sz w:val="18"/>
                <w:szCs w:val="18"/>
              </w:rPr>
              <w:t xml:space="preserve">прогнозный план приватизации на 2019г. утвержденный решением Собрания Углегорского </w:t>
            </w:r>
            <w:r>
              <w:rPr>
                <w:sz w:val="18"/>
                <w:szCs w:val="18"/>
              </w:rPr>
              <w:t>городского округа</w:t>
            </w:r>
            <w:r w:rsidRPr="00DA4933">
              <w:rPr>
                <w:sz w:val="18"/>
                <w:szCs w:val="18"/>
              </w:rPr>
              <w:t xml:space="preserve">  от  28.12.2018 г. № 41, </w:t>
            </w:r>
          </w:p>
          <w:p w:rsidR="008977EF" w:rsidRPr="00DA4933" w:rsidRDefault="008977EF" w:rsidP="00B73785">
            <w:pPr>
              <w:jc w:val="both"/>
              <w:rPr>
                <w:color w:val="FF0000"/>
                <w:sz w:val="18"/>
                <w:szCs w:val="18"/>
              </w:rPr>
            </w:pPr>
            <w:r>
              <w:rPr>
                <w:sz w:val="18"/>
                <w:szCs w:val="18"/>
              </w:rPr>
              <w:t xml:space="preserve">- </w:t>
            </w:r>
            <w:r w:rsidRPr="00DA4933">
              <w:rPr>
                <w:sz w:val="18"/>
                <w:szCs w:val="18"/>
              </w:rPr>
              <w:t>постановлени</w:t>
            </w:r>
            <w:r>
              <w:rPr>
                <w:sz w:val="18"/>
                <w:szCs w:val="18"/>
              </w:rPr>
              <w:t>й</w:t>
            </w:r>
            <w:r w:rsidRPr="00DA4933">
              <w:rPr>
                <w:sz w:val="18"/>
                <w:szCs w:val="18"/>
              </w:rPr>
              <w:t xml:space="preserve"> администрации Углегорского городского округа </w:t>
            </w:r>
            <w:r>
              <w:rPr>
                <w:sz w:val="18"/>
                <w:szCs w:val="18"/>
              </w:rPr>
              <w:t>от 31.10.2019г. № 918</w:t>
            </w:r>
          </w:p>
        </w:tc>
      </w:tr>
      <w:tr w:rsidR="008977EF" w:rsidRPr="00DA4933" w:rsidTr="00B73785">
        <w:tc>
          <w:tcPr>
            <w:tcW w:w="3510" w:type="dxa"/>
          </w:tcPr>
          <w:p w:rsidR="008977EF" w:rsidRPr="00DA4933" w:rsidRDefault="008977EF" w:rsidP="00B73785">
            <w:pPr>
              <w:jc w:val="left"/>
              <w:rPr>
                <w:color w:val="FF0000"/>
                <w:sz w:val="18"/>
                <w:szCs w:val="18"/>
              </w:rPr>
            </w:pPr>
            <w:r w:rsidRPr="00DA4933">
              <w:rPr>
                <w:sz w:val="18"/>
                <w:szCs w:val="18"/>
              </w:rPr>
              <w:t>4. Наименование аукциона:</w:t>
            </w:r>
          </w:p>
        </w:tc>
        <w:tc>
          <w:tcPr>
            <w:tcW w:w="6521" w:type="dxa"/>
          </w:tcPr>
          <w:p w:rsidR="008977EF" w:rsidRPr="00DA4933" w:rsidRDefault="008977EF" w:rsidP="00B73785">
            <w:pPr>
              <w:jc w:val="both"/>
              <w:rPr>
                <w:sz w:val="18"/>
                <w:szCs w:val="18"/>
              </w:rPr>
            </w:pPr>
            <w:r w:rsidRPr="00DA4933">
              <w:rPr>
                <w:b/>
                <w:sz w:val="18"/>
                <w:szCs w:val="18"/>
              </w:rPr>
              <w:t xml:space="preserve">Продажа муниципальной собственности Углегорского городского округа </w:t>
            </w:r>
          </w:p>
          <w:p w:rsidR="008977EF" w:rsidRPr="00DA4933" w:rsidRDefault="008977EF" w:rsidP="00B73785">
            <w:pPr>
              <w:rPr>
                <w:color w:val="FF0000"/>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адрес и место приема заявок на участие в аукционе</w:t>
            </w:r>
          </w:p>
        </w:tc>
        <w:tc>
          <w:tcPr>
            <w:tcW w:w="6521" w:type="dxa"/>
          </w:tcPr>
          <w:p w:rsidR="008977EF" w:rsidRPr="00DA4933" w:rsidRDefault="008977EF" w:rsidP="00B73785">
            <w:pPr>
              <w:pStyle w:val="Standard"/>
              <w:jc w:val="both"/>
              <w:rPr>
                <w:rFonts w:ascii="Times New Roman" w:hAnsi="Times New Roman" w:cs="Times New Roman"/>
                <w:sz w:val="18"/>
                <w:szCs w:val="18"/>
              </w:rPr>
            </w:pPr>
            <w:proofErr w:type="gramStart"/>
            <w:r w:rsidRPr="00DA4933">
              <w:rPr>
                <w:rFonts w:ascii="Times New Roman" w:hAnsi="Times New Roman" w:cs="Times New Roman"/>
                <w:color w:val="000000"/>
                <w:sz w:val="18"/>
                <w:szCs w:val="18"/>
              </w:rPr>
              <w:t xml:space="preserve">Комитет по управлению муниципальной собственностью Углегорского городского округа по адресу: </w:t>
            </w:r>
            <w:r w:rsidRPr="00DA4933">
              <w:rPr>
                <w:rFonts w:ascii="Times New Roman" w:eastAsia="Arial" w:hAnsi="Times New Roman" w:cs="Times New Roman"/>
                <w:color w:val="000000"/>
                <w:sz w:val="18"/>
                <w:szCs w:val="18"/>
              </w:rPr>
              <w:t>г. Углегорск,  ул. Свободная, 1, 3-й этаж кабинет № 39</w:t>
            </w:r>
            <w:proofErr w:type="gramEnd"/>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время приема заявок на участие в аукционе</w:t>
            </w:r>
          </w:p>
        </w:tc>
        <w:tc>
          <w:tcPr>
            <w:tcW w:w="6521" w:type="dxa"/>
          </w:tcPr>
          <w:p w:rsidR="008977EF" w:rsidRPr="00DA4933" w:rsidRDefault="008977EF" w:rsidP="00B73785">
            <w:pPr>
              <w:pStyle w:val="Standard"/>
              <w:rPr>
                <w:rFonts w:ascii="Times New Roman" w:hAnsi="Times New Roman" w:cs="Times New Roman"/>
                <w:color w:val="000000"/>
                <w:sz w:val="18"/>
                <w:szCs w:val="18"/>
              </w:rPr>
            </w:pPr>
            <w:r>
              <w:rPr>
                <w:rFonts w:ascii="Times New Roman" w:hAnsi="Times New Roman" w:cs="Times New Roman"/>
                <w:color w:val="FF0000"/>
                <w:sz w:val="18"/>
                <w:szCs w:val="18"/>
              </w:rPr>
              <w:t xml:space="preserve">08.11.2019г. </w:t>
            </w:r>
            <w:r w:rsidRPr="00DA4933">
              <w:rPr>
                <w:rFonts w:ascii="Times New Roman" w:hAnsi="Times New Roman" w:cs="Times New Roman"/>
                <w:color w:val="000000"/>
                <w:sz w:val="18"/>
                <w:szCs w:val="18"/>
              </w:rPr>
              <w:t xml:space="preserve"> ежедневно в рабочие дни: понедельник-пятница с 10 час. 00 мин. до 13 час. 00 мин. и с 14 час. 00 мин. до 17 час. 00 мин. по местному времени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срок подачи заявок на участие в аукционе</w:t>
            </w:r>
          </w:p>
        </w:tc>
        <w:tc>
          <w:tcPr>
            <w:tcW w:w="6521"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Следующий день после публикации  в СМИ и интернет сайте  настоящего извещения </w:t>
            </w:r>
            <w:r w:rsidRPr="00DA4933">
              <w:rPr>
                <w:rFonts w:ascii="Times New Roman" w:hAnsi="Times New Roman" w:cs="Times New Roman"/>
                <w:color w:val="FF0000"/>
                <w:sz w:val="18"/>
                <w:szCs w:val="18"/>
              </w:rPr>
              <w:t xml:space="preserve">по </w:t>
            </w:r>
            <w:r>
              <w:rPr>
                <w:rFonts w:ascii="Times New Roman" w:hAnsi="Times New Roman" w:cs="Times New Roman"/>
                <w:color w:val="FF0000"/>
                <w:sz w:val="18"/>
                <w:szCs w:val="18"/>
              </w:rPr>
              <w:t>03.12.2019г.</w:t>
            </w:r>
            <w:r w:rsidRPr="00DA4933">
              <w:rPr>
                <w:rFonts w:ascii="Times New Roman" w:hAnsi="Times New Roman" w:cs="Times New Roman"/>
                <w:sz w:val="18"/>
                <w:szCs w:val="18"/>
              </w:rPr>
              <w:t xml:space="preserve"> включительно </w:t>
            </w:r>
            <w:r w:rsidRPr="00DA4933">
              <w:rPr>
                <w:rFonts w:ascii="Times New Roman" w:hAnsi="Times New Roman" w:cs="Times New Roman"/>
                <w:color w:val="000000"/>
                <w:sz w:val="18"/>
                <w:szCs w:val="18"/>
              </w:rPr>
              <w:t>до 17 час. 00 мин. по местному времени</w:t>
            </w:r>
            <w:r w:rsidRPr="00DA4933">
              <w:rPr>
                <w:rFonts w:ascii="Times New Roman" w:hAnsi="Times New Roman" w:cs="Times New Roman"/>
                <w:sz w:val="18"/>
                <w:szCs w:val="18"/>
              </w:rPr>
              <w:t>.</w:t>
            </w:r>
          </w:p>
          <w:p w:rsidR="008977EF" w:rsidRDefault="008977EF" w:rsidP="00B73785">
            <w:pPr>
              <w:pStyle w:val="Standard"/>
              <w:rPr>
                <w:rFonts w:ascii="Times New Roman" w:hAnsi="Times New Roman" w:cs="Times New Roman"/>
                <w:sz w:val="18"/>
                <w:szCs w:val="18"/>
              </w:rPr>
            </w:pPr>
            <w:r w:rsidRPr="00DA4933">
              <w:rPr>
                <w:rFonts w:ascii="Times New Roman" w:hAnsi="Times New Roman" w:cs="Times New Roman"/>
                <w:sz w:val="18"/>
                <w:szCs w:val="18"/>
              </w:rPr>
              <w:t>Заявки на участие в аукционе, поступившие после установленного в настоящем извещении срока подачи заявок на участие в аукционе, не рассматриваются.</w:t>
            </w:r>
          </w:p>
          <w:p w:rsidR="008977EF" w:rsidRPr="00DA4933" w:rsidRDefault="008977EF" w:rsidP="00B73785">
            <w:pPr>
              <w:pStyle w:val="Standard"/>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форма подачи заявок на участие в аукционе</w:t>
            </w:r>
          </w:p>
        </w:tc>
        <w:tc>
          <w:tcPr>
            <w:tcW w:w="6521" w:type="dxa"/>
          </w:tcPr>
          <w:p w:rsidR="008977EF"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В соответствии с конкурсной документацией в </w:t>
            </w:r>
            <w:r w:rsidRPr="00DA4933">
              <w:rPr>
                <w:rFonts w:ascii="Times New Roman" w:hAnsi="Times New Roman" w:cs="Times New Roman"/>
                <w:sz w:val="18"/>
                <w:szCs w:val="18"/>
                <w:u w:val="single"/>
              </w:rPr>
              <w:t>запечатанном конверте</w:t>
            </w:r>
            <w:r w:rsidRPr="00DA4933">
              <w:rPr>
                <w:rFonts w:ascii="Times New Roman" w:hAnsi="Times New Roman" w:cs="Times New Roman"/>
                <w:sz w:val="18"/>
                <w:szCs w:val="18"/>
              </w:rPr>
              <w:t xml:space="preserve"> с указанием наименования заявителя, организатора торгов и предмет аукциона</w:t>
            </w:r>
          </w:p>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5. Наименование предмета  аукциона, характеристика, его местоположение, требования</w:t>
            </w:r>
            <w:proofErr w:type="gramStart"/>
            <w:r w:rsidRPr="00DA4933">
              <w:rPr>
                <w:rFonts w:ascii="Times New Roman" w:hAnsi="Times New Roman" w:cs="Times New Roman"/>
                <w:sz w:val="18"/>
                <w:szCs w:val="18"/>
              </w:rPr>
              <w:t xml:space="preserve"> :</w:t>
            </w:r>
            <w:proofErr w:type="gramEnd"/>
          </w:p>
        </w:tc>
        <w:tc>
          <w:tcPr>
            <w:tcW w:w="6521" w:type="dxa"/>
          </w:tcPr>
          <w:p w:rsidR="008977EF" w:rsidRDefault="008977EF" w:rsidP="00B73785">
            <w:pPr>
              <w:pStyle w:val="Standard"/>
              <w:rPr>
                <w:rFonts w:ascii="Times New Roman" w:hAnsi="Times New Roman"/>
                <w:sz w:val="18"/>
                <w:szCs w:val="18"/>
              </w:rPr>
            </w:pPr>
            <w:r w:rsidRPr="00670221">
              <w:rPr>
                <w:rFonts w:ascii="Times New Roman" w:hAnsi="Times New Roman"/>
                <w:sz w:val="18"/>
                <w:szCs w:val="18"/>
              </w:rPr>
              <w:t>нежило</w:t>
            </w:r>
            <w:r>
              <w:rPr>
                <w:rFonts w:ascii="Times New Roman" w:hAnsi="Times New Roman"/>
                <w:sz w:val="18"/>
                <w:szCs w:val="18"/>
              </w:rPr>
              <w:t>й</w:t>
            </w:r>
            <w:r w:rsidRPr="00670221">
              <w:rPr>
                <w:rFonts w:ascii="Times New Roman" w:hAnsi="Times New Roman"/>
                <w:sz w:val="18"/>
                <w:szCs w:val="18"/>
              </w:rPr>
              <w:t xml:space="preserve"> комплекс</w:t>
            </w:r>
            <w:r>
              <w:rPr>
                <w:rFonts w:ascii="Times New Roman" w:hAnsi="Times New Roman"/>
                <w:sz w:val="18"/>
                <w:szCs w:val="18"/>
              </w:rPr>
              <w:t xml:space="preserve">, на земельном участке, </w:t>
            </w:r>
            <w:r w:rsidRPr="005D0528">
              <w:rPr>
                <w:rFonts w:ascii="Times New Roman" w:hAnsi="Times New Roman"/>
                <w:sz w:val="18"/>
                <w:szCs w:val="18"/>
              </w:rPr>
              <w:t xml:space="preserve">общей площадью 12160 </w:t>
            </w:r>
            <w:proofErr w:type="spellStart"/>
            <w:r w:rsidRPr="005D0528">
              <w:rPr>
                <w:rFonts w:ascii="Times New Roman" w:hAnsi="Times New Roman"/>
                <w:sz w:val="18"/>
                <w:szCs w:val="18"/>
              </w:rPr>
              <w:t>кв.м</w:t>
            </w:r>
            <w:proofErr w:type="spellEnd"/>
            <w:r w:rsidRPr="005D0528">
              <w:rPr>
                <w:rFonts w:ascii="Times New Roman" w:hAnsi="Times New Roman"/>
                <w:sz w:val="18"/>
                <w:szCs w:val="18"/>
              </w:rPr>
              <w:t>.</w:t>
            </w:r>
            <w:r>
              <w:rPr>
                <w:rFonts w:ascii="Times New Roman" w:hAnsi="Times New Roman"/>
                <w:sz w:val="18"/>
                <w:szCs w:val="18"/>
              </w:rPr>
              <w:t xml:space="preserve">, с кадастровым номером: </w:t>
            </w:r>
            <w:r w:rsidRPr="005D0528">
              <w:rPr>
                <w:rFonts w:ascii="Times New Roman" w:hAnsi="Times New Roman"/>
                <w:sz w:val="18"/>
                <w:szCs w:val="18"/>
              </w:rPr>
              <w:t xml:space="preserve">65:14:0000012:2741, </w:t>
            </w:r>
            <w:r>
              <w:rPr>
                <w:rFonts w:ascii="Times New Roman" w:hAnsi="Times New Roman"/>
                <w:sz w:val="18"/>
                <w:szCs w:val="18"/>
              </w:rPr>
              <w:t>расположенный по адресу:</w:t>
            </w:r>
            <w:r w:rsidRPr="006E73E4">
              <w:rPr>
                <w:rFonts w:ascii="Times New Roman" w:hAnsi="Times New Roman"/>
                <w:sz w:val="28"/>
                <w:szCs w:val="28"/>
              </w:rPr>
              <w:t xml:space="preserve"> </w:t>
            </w:r>
            <w:r w:rsidRPr="005D0528">
              <w:rPr>
                <w:rFonts w:ascii="Times New Roman" w:hAnsi="Times New Roman"/>
                <w:sz w:val="18"/>
                <w:szCs w:val="18"/>
              </w:rPr>
              <w:t xml:space="preserve">Сахалинская область, Углегорский район, </w:t>
            </w:r>
            <w:proofErr w:type="spellStart"/>
            <w:r w:rsidRPr="005D0528">
              <w:rPr>
                <w:rFonts w:ascii="Times New Roman" w:hAnsi="Times New Roman"/>
                <w:sz w:val="18"/>
                <w:szCs w:val="18"/>
              </w:rPr>
              <w:t>пгт</w:t>
            </w:r>
            <w:proofErr w:type="spellEnd"/>
            <w:r w:rsidRPr="005D0528">
              <w:rPr>
                <w:rFonts w:ascii="Times New Roman" w:hAnsi="Times New Roman"/>
                <w:sz w:val="18"/>
                <w:szCs w:val="18"/>
              </w:rPr>
              <w:t xml:space="preserve">. Шахтерск, ул. </w:t>
            </w:r>
            <w:proofErr w:type="gramStart"/>
            <w:r w:rsidRPr="005D0528">
              <w:rPr>
                <w:rFonts w:ascii="Times New Roman" w:hAnsi="Times New Roman"/>
                <w:sz w:val="18"/>
                <w:szCs w:val="18"/>
              </w:rPr>
              <w:t>Школьная</w:t>
            </w:r>
            <w:proofErr w:type="gramEnd"/>
            <w:r w:rsidRPr="005D0528">
              <w:rPr>
                <w:rFonts w:ascii="Times New Roman" w:hAnsi="Times New Roman"/>
                <w:sz w:val="18"/>
                <w:szCs w:val="18"/>
              </w:rPr>
              <w:t>, 1,</w:t>
            </w:r>
            <w:r>
              <w:rPr>
                <w:rFonts w:ascii="Times New Roman" w:hAnsi="Times New Roman"/>
                <w:sz w:val="28"/>
                <w:szCs w:val="28"/>
              </w:rPr>
              <w:t xml:space="preserve"> </w:t>
            </w:r>
            <w:r>
              <w:rPr>
                <w:rFonts w:ascii="Times New Roman" w:hAnsi="Times New Roman"/>
                <w:sz w:val="18"/>
                <w:szCs w:val="18"/>
              </w:rPr>
              <w:t>состоящий из:</w:t>
            </w:r>
          </w:p>
          <w:p w:rsidR="008977EF" w:rsidRPr="00670221" w:rsidRDefault="008977EF" w:rsidP="00B73785">
            <w:pPr>
              <w:pStyle w:val="Standard"/>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Pr>
                <w:rFonts w:ascii="Times New Roman" w:hAnsi="Times New Roman" w:cs="Times New Roman"/>
                <w:sz w:val="18"/>
                <w:szCs w:val="18"/>
              </w:rPr>
              <w:t>5.1.</w:t>
            </w:r>
          </w:p>
        </w:tc>
        <w:tc>
          <w:tcPr>
            <w:tcW w:w="6521" w:type="dxa"/>
          </w:tcPr>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нежилого здания механического цеха, площадь: 238,1кв.м., кадастровый номер объекта 65:14:0000000:427, состояние: требующий капитального ремонта</w:t>
            </w:r>
          </w:p>
          <w:p w:rsidR="008977EF" w:rsidRPr="005D0528" w:rsidRDefault="008977EF" w:rsidP="00B73785">
            <w:pPr>
              <w:pStyle w:val="Standard"/>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Pr>
                <w:rFonts w:ascii="Times New Roman" w:hAnsi="Times New Roman" w:cs="Times New Roman"/>
                <w:sz w:val="18"/>
                <w:szCs w:val="18"/>
              </w:rPr>
              <w:t>5.2.</w:t>
            </w:r>
          </w:p>
        </w:tc>
        <w:tc>
          <w:tcPr>
            <w:tcW w:w="6521" w:type="dxa"/>
          </w:tcPr>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 xml:space="preserve">нежилого здания гаража на 4 автомобиля, площадь: 335,6 </w:t>
            </w:r>
            <w:proofErr w:type="spellStart"/>
            <w:r w:rsidRPr="005D0528">
              <w:rPr>
                <w:rFonts w:ascii="Times New Roman" w:hAnsi="Times New Roman"/>
                <w:sz w:val="18"/>
                <w:szCs w:val="18"/>
              </w:rPr>
              <w:t>кв.м</w:t>
            </w:r>
            <w:proofErr w:type="spellEnd"/>
            <w:r w:rsidRPr="005D0528">
              <w:rPr>
                <w:rFonts w:ascii="Times New Roman" w:hAnsi="Times New Roman"/>
                <w:sz w:val="18"/>
                <w:szCs w:val="18"/>
              </w:rPr>
              <w:t>., кадастровый номер объекта 65:14:0000000:429, состояние: требующий капитального ремонта</w:t>
            </w:r>
          </w:p>
          <w:p w:rsidR="008977EF" w:rsidRPr="005D0528" w:rsidRDefault="008977EF" w:rsidP="00B73785">
            <w:pPr>
              <w:pStyle w:val="Standard"/>
              <w:rPr>
                <w:rFonts w:ascii="Times New Roman" w:hAnsi="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Pr>
                <w:rFonts w:ascii="Times New Roman" w:hAnsi="Times New Roman" w:cs="Times New Roman"/>
                <w:sz w:val="18"/>
                <w:szCs w:val="18"/>
              </w:rPr>
              <w:t>5.3.</w:t>
            </w:r>
          </w:p>
        </w:tc>
        <w:tc>
          <w:tcPr>
            <w:tcW w:w="6521" w:type="dxa"/>
          </w:tcPr>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 xml:space="preserve">нежилого здания </w:t>
            </w:r>
            <w:proofErr w:type="gramStart"/>
            <w:r w:rsidRPr="005D0528">
              <w:rPr>
                <w:rFonts w:ascii="Times New Roman" w:hAnsi="Times New Roman"/>
                <w:sz w:val="18"/>
                <w:szCs w:val="18"/>
              </w:rPr>
              <w:t>сторожки</w:t>
            </w:r>
            <w:proofErr w:type="gramEnd"/>
            <w:r w:rsidRPr="005D0528">
              <w:rPr>
                <w:rFonts w:ascii="Times New Roman" w:hAnsi="Times New Roman"/>
                <w:sz w:val="18"/>
                <w:szCs w:val="18"/>
              </w:rPr>
              <w:t xml:space="preserve">, площадь: 10,2 </w:t>
            </w:r>
            <w:proofErr w:type="spellStart"/>
            <w:r w:rsidRPr="005D0528">
              <w:rPr>
                <w:rFonts w:ascii="Times New Roman" w:hAnsi="Times New Roman"/>
                <w:sz w:val="18"/>
                <w:szCs w:val="18"/>
              </w:rPr>
              <w:t>кв.м</w:t>
            </w:r>
            <w:proofErr w:type="spellEnd"/>
            <w:r w:rsidRPr="005D0528">
              <w:rPr>
                <w:rFonts w:ascii="Times New Roman" w:hAnsi="Times New Roman"/>
                <w:sz w:val="18"/>
                <w:szCs w:val="18"/>
              </w:rPr>
              <w:t>., кадастровый номер объекта 65:14:0000000:428, состояние: требующий капитального ремонта</w:t>
            </w:r>
          </w:p>
          <w:p w:rsidR="008977EF" w:rsidRPr="005D0528" w:rsidRDefault="008977EF" w:rsidP="00B73785">
            <w:pPr>
              <w:pStyle w:val="Standard"/>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Pr>
                <w:rFonts w:ascii="Times New Roman" w:hAnsi="Times New Roman" w:cs="Times New Roman"/>
                <w:sz w:val="18"/>
                <w:szCs w:val="18"/>
              </w:rPr>
              <w:t>5.4.</w:t>
            </w:r>
          </w:p>
        </w:tc>
        <w:tc>
          <w:tcPr>
            <w:tcW w:w="6521" w:type="dxa"/>
          </w:tcPr>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 xml:space="preserve">нежилого здания гаража, площадь: 211,9 </w:t>
            </w:r>
            <w:proofErr w:type="spellStart"/>
            <w:r w:rsidRPr="005D0528">
              <w:rPr>
                <w:rFonts w:ascii="Times New Roman" w:hAnsi="Times New Roman"/>
                <w:sz w:val="18"/>
                <w:szCs w:val="18"/>
              </w:rPr>
              <w:t>кв.м</w:t>
            </w:r>
            <w:proofErr w:type="spellEnd"/>
            <w:r w:rsidRPr="005D0528">
              <w:rPr>
                <w:rFonts w:ascii="Times New Roman" w:hAnsi="Times New Roman"/>
                <w:sz w:val="18"/>
                <w:szCs w:val="18"/>
              </w:rPr>
              <w:t>., кадастровый номер объекта 65:14:0000000:205, состояние: требующий капитального ремонта</w:t>
            </w:r>
          </w:p>
          <w:p w:rsidR="008977EF" w:rsidRPr="00574189" w:rsidRDefault="008977EF" w:rsidP="00B73785">
            <w:pPr>
              <w:pStyle w:val="Standard"/>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Pr>
                <w:rFonts w:ascii="Times New Roman" w:hAnsi="Times New Roman" w:cs="Times New Roman"/>
                <w:sz w:val="18"/>
                <w:szCs w:val="18"/>
              </w:rPr>
              <w:t>5.5.</w:t>
            </w:r>
          </w:p>
        </w:tc>
        <w:tc>
          <w:tcPr>
            <w:tcW w:w="6521" w:type="dxa"/>
          </w:tcPr>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 xml:space="preserve">нежилого здания ГСМ, площадь: 19,5 </w:t>
            </w:r>
            <w:proofErr w:type="spellStart"/>
            <w:r w:rsidRPr="005D0528">
              <w:rPr>
                <w:rFonts w:ascii="Times New Roman" w:hAnsi="Times New Roman"/>
                <w:sz w:val="18"/>
                <w:szCs w:val="18"/>
              </w:rPr>
              <w:t>кв.м</w:t>
            </w:r>
            <w:proofErr w:type="spellEnd"/>
            <w:r w:rsidRPr="005D0528">
              <w:rPr>
                <w:rFonts w:ascii="Times New Roman" w:hAnsi="Times New Roman"/>
                <w:sz w:val="18"/>
                <w:szCs w:val="18"/>
              </w:rPr>
              <w:t>., кадастровый номер объекта 65:14:0000000:204,</w:t>
            </w:r>
          </w:p>
          <w:p w:rsidR="008977EF" w:rsidRDefault="008977EF" w:rsidP="00B73785">
            <w:pPr>
              <w:pStyle w:val="Standard"/>
              <w:rPr>
                <w:rFonts w:ascii="Times New Roman" w:hAnsi="Times New Roman"/>
                <w:sz w:val="18"/>
                <w:szCs w:val="18"/>
              </w:rPr>
            </w:pPr>
            <w:r w:rsidRPr="005D0528">
              <w:rPr>
                <w:rFonts w:ascii="Times New Roman" w:hAnsi="Times New Roman"/>
                <w:sz w:val="18"/>
                <w:szCs w:val="18"/>
              </w:rPr>
              <w:t xml:space="preserve"> состояние: </w:t>
            </w:r>
            <w:proofErr w:type="gramStart"/>
            <w:r w:rsidRPr="005D0528">
              <w:rPr>
                <w:rFonts w:ascii="Times New Roman" w:hAnsi="Times New Roman"/>
                <w:sz w:val="18"/>
                <w:szCs w:val="18"/>
              </w:rPr>
              <w:t>требующий</w:t>
            </w:r>
            <w:proofErr w:type="gramEnd"/>
            <w:r w:rsidRPr="005D0528">
              <w:rPr>
                <w:rFonts w:ascii="Times New Roman" w:hAnsi="Times New Roman"/>
                <w:sz w:val="18"/>
                <w:szCs w:val="18"/>
              </w:rPr>
              <w:t xml:space="preserve"> капитального ремонта</w:t>
            </w:r>
          </w:p>
          <w:p w:rsidR="008977EF" w:rsidRPr="005D0528" w:rsidRDefault="008977EF" w:rsidP="00B73785">
            <w:pPr>
              <w:pStyle w:val="Standard"/>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jc w:val="both"/>
              <w:rPr>
                <w:sz w:val="18"/>
                <w:szCs w:val="18"/>
              </w:rPr>
            </w:pPr>
            <w:r w:rsidRPr="00DA4933">
              <w:rPr>
                <w:sz w:val="18"/>
                <w:szCs w:val="18"/>
              </w:rPr>
              <w:t>Краткая характеристика предмета аукциона:</w:t>
            </w:r>
          </w:p>
        </w:tc>
        <w:tc>
          <w:tcPr>
            <w:tcW w:w="6521" w:type="dxa"/>
          </w:tcPr>
          <w:p w:rsidR="008977EF" w:rsidRPr="00DA4933" w:rsidRDefault="008977EF" w:rsidP="00B73785">
            <w:pPr>
              <w:pStyle w:val="Standard"/>
              <w:jc w:val="both"/>
              <w:rPr>
                <w:rFonts w:ascii="Times New Roman" w:hAnsi="Times New Roman" w:cs="Times New Roman"/>
                <w:color w:val="000000"/>
                <w:sz w:val="18"/>
                <w:szCs w:val="18"/>
              </w:rPr>
            </w:pPr>
            <w:r>
              <w:rPr>
                <w:rFonts w:ascii="Times New Roman" w:hAnsi="Times New Roman" w:cs="Times New Roman"/>
                <w:color w:val="000000"/>
                <w:sz w:val="18"/>
                <w:szCs w:val="18"/>
              </w:rPr>
              <w:t>Здания требуют косметического, текущего и капитальных ремонтов</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Целевое назначение лотов:  </w:t>
            </w:r>
            <w:r w:rsidRPr="00DA4933">
              <w:rPr>
                <w:rFonts w:ascii="Times New Roman" w:hAnsi="Times New Roman" w:cs="Times New Roman"/>
                <w:bCs/>
                <w:sz w:val="18"/>
                <w:szCs w:val="18"/>
              </w:rPr>
              <w:t xml:space="preserve"> </w:t>
            </w:r>
          </w:p>
        </w:tc>
        <w:tc>
          <w:tcPr>
            <w:tcW w:w="6521" w:type="dxa"/>
          </w:tcPr>
          <w:p w:rsidR="008977EF" w:rsidRDefault="008977EF" w:rsidP="00B73785">
            <w:pPr>
              <w:pStyle w:val="Standard"/>
              <w:jc w:val="both"/>
              <w:rPr>
                <w:rFonts w:ascii="Times New Roman" w:hAnsi="Times New Roman" w:cs="Times New Roman"/>
                <w:color w:val="000000"/>
                <w:sz w:val="18"/>
                <w:szCs w:val="18"/>
              </w:rPr>
            </w:pPr>
            <w:r>
              <w:rPr>
                <w:rFonts w:ascii="Times New Roman" w:hAnsi="Times New Roman" w:cs="Times New Roman"/>
                <w:color w:val="000000"/>
                <w:sz w:val="18"/>
                <w:szCs w:val="18"/>
              </w:rPr>
              <w:t>Нежилые</w:t>
            </w:r>
          </w:p>
          <w:p w:rsidR="008977EF" w:rsidRPr="00DA4933" w:rsidRDefault="008977EF" w:rsidP="00B73785">
            <w:pPr>
              <w:pStyle w:val="Standard"/>
              <w:jc w:val="both"/>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jc w:val="both"/>
              <w:rPr>
                <w:b/>
                <w:sz w:val="18"/>
                <w:szCs w:val="18"/>
              </w:rPr>
            </w:pPr>
            <w:r w:rsidRPr="00DA4933">
              <w:rPr>
                <w:sz w:val="18"/>
                <w:szCs w:val="18"/>
              </w:rPr>
              <w:t>Начальная (минимальная) цена аукциона объекта торгов:</w:t>
            </w:r>
          </w:p>
        </w:tc>
        <w:tc>
          <w:tcPr>
            <w:tcW w:w="6521" w:type="dxa"/>
          </w:tcPr>
          <w:p w:rsidR="008977EF" w:rsidRPr="00DA4933" w:rsidRDefault="008977EF" w:rsidP="00B73785">
            <w:pPr>
              <w:pStyle w:val="Standard"/>
              <w:jc w:val="both"/>
              <w:rPr>
                <w:rFonts w:ascii="Times New Roman" w:hAnsi="Times New Roman" w:cs="Times New Roman"/>
                <w:color w:val="000000"/>
                <w:sz w:val="18"/>
                <w:szCs w:val="18"/>
              </w:rPr>
            </w:pPr>
            <w:r w:rsidRPr="005D0528">
              <w:rPr>
                <w:rFonts w:ascii="Times New Roman" w:hAnsi="Times New Roman"/>
                <w:sz w:val="18"/>
                <w:szCs w:val="18"/>
              </w:rPr>
              <w:t>4 665 700 руб. с учетом НДС</w:t>
            </w:r>
          </w:p>
        </w:tc>
      </w:tr>
      <w:tr w:rsidR="008977EF" w:rsidRPr="00DA4933" w:rsidTr="00B73785">
        <w:tc>
          <w:tcPr>
            <w:tcW w:w="3510" w:type="dxa"/>
          </w:tcPr>
          <w:p w:rsidR="008977EF" w:rsidRPr="00DA4933" w:rsidRDefault="008977EF" w:rsidP="00B73785">
            <w:pPr>
              <w:jc w:val="both"/>
              <w:rPr>
                <w:sz w:val="18"/>
                <w:szCs w:val="18"/>
              </w:rPr>
            </w:pPr>
            <w:r w:rsidRPr="00DA4933">
              <w:rPr>
                <w:sz w:val="18"/>
                <w:szCs w:val="18"/>
              </w:rPr>
              <w:t xml:space="preserve"> Шаг аукциона</w:t>
            </w:r>
          </w:p>
        </w:tc>
        <w:tc>
          <w:tcPr>
            <w:tcW w:w="6521" w:type="dxa"/>
          </w:tcPr>
          <w:p w:rsidR="008977EF"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sz w:val="18"/>
                <w:szCs w:val="18"/>
              </w:rPr>
              <w:t>5% от начальной (минимальной) цены объекта</w:t>
            </w:r>
          </w:p>
          <w:p w:rsidR="008977EF" w:rsidRPr="00DA4933" w:rsidRDefault="008977EF" w:rsidP="00B73785">
            <w:pPr>
              <w:pStyle w:val="Standard"/>
              <w:jc w:val="both"/>
              <w:rPr>
                <w:rFonts w:ascii="Times New Roman" w:hAnsi="Times New Roman" w:cs="Times New Roman"/>
                <w:sz w:val="18"/>
                <w:szCs w:val="18"/>
              </w:rPr>
            </w:pPr>
            <w:r>
              <w:rPr>
                <w:rFonts w:ascii="Times New Roman" w:hAnsi="Times New Roman" w:cs="Times New Roman"/>
                <w:sz w:val="18"/>
                <w:szCs w:val="18"/>
              </w:rPr>
              <w:t>233 285 руб. 00 коп.</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Задаток:</w:t>
            </w:r>
          </w:p>
        </w:tc>
        <w:tc>
          <w:tcPr>
            <w:tcW w:w="6521" w:type="dxa"/>
          </w:tcPr>
          <w:p w:rsidR="008977EF" w:rsidRDefault="008977EF" w:rsidP="00B73785">
            <w:pPr>
              <w:pStyle w:val="Standard"/>
              <w:jc w:val="both"/>
              <w:rPr>
                <w:rFonts w:ascii="Times New Roman" w:hAnsi="Times New Roman" w:cs="Times New Roman"/>
                <w:color w:val="000000"/>
                <w:sz w:val="18"/>
                <w:szCs w:val="18"/>
              </w:rPr>
            </w:pPr>
            <w:r w:rsidRPr="00DA4933">
              <w:rPr>
                <w:rFonts w:ascii="Times New Roman" w:hAnsi="Times New Roman" w:cs="Times New Roman"/>
                <w:color w:val="000000"/>
                <w:sz w:val="18"/>
                <w:szCs w:val="18"/>
              </w:rPr>
              <w:t>20% от начальной (минимальной) цены объекта продажи, уплачивается не поздней подачи заявления на аукцион</w:t>
            </w:r>
          </w:p>
          <w:p w:rsidR="008977EF" w:rsidRPr="00DA4933" w:rsidRDefault="008977EF" w:rsidP="00B73785">
            <w:pPr>
              <w:pStyle w:val="Standard"/>
              <w:jc w:val="both"/>
              <w:rPr>
                <w:rFonts w:ascii="Times New Roman" w:hAnsi="Times New Roman" w:cs="Times New Roman"/>
                <w:sz w:val="18"/>
                <w:szCs w:val="18"/>
              </w:rPr>
            </w:pPr>
            <w:r>
              <w:rPr>
                <w:rFonts w:ascii="Times New Roman" w:hAnsi="Times New Roman" w:cs="Times New Roman"/>
                <w:color w:val="000000"/>
                <w:sz w:val="18"/>
                <w:szCs w:val="18"/>
              </w:rPr>
              <w:lastRenderedPageBreak/>
              <w:t>933 140 руб. 00 коп.</w:t>
            </w:r>
          </w:p>
          <w:p w:rsidR="008977EF" w:rsidRPr="00DA4933" w:rsidRDefault="008977EF" w:rsidP="00B73785">
            <w:pPr>
              <w:pStyle w:val="TableContents"/>
              <w:jc w:val="both"/>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lastRenderedPageBreak/>
              <w:t>Обременение:</w:t>
            </w:r>
          </w:p>
        </w:tc>
        <w:tc>
          <w:tcPr>
            <w:tcW w:w="6521" w:type="dxa"/>
          </w:tcPr>
          <w:p w:rsidR="008977EF" w:rsidRPr="00DA4933" w:rsidRDefault="008977EF" w:rsidP="00B73785">
            <w:pPr>
              <w:pStyle w:val="Standard"/>
              <w:jc w:val="both"/>
              <w:rPr>
                <w:rFonts w:ascii="Times New Roman" w:hAnsi="Times New Roman" w:cs="Times New Roman"/>
                <w:color w:val="000000"/>
                <w:sz w:val="18"/>
                <w:szCs w:val="18"/>
              </w:rPr>
            </w:pPr>
            <w:r>
              <w:rPr>
                <w:rFonts w:ascii="Times New Roman" w:hAnsi="Times New Roman" w:cs="Times New Roman"/>
                <w:color w:val="000000"/>
                <w:sz w:val="18"/>
                <w:szCs w:val="18"/>
              </w:rPr>
              <w:t>отсутствует</w:t>
            </w:r>
            <w:r w:rsidRPr="00DA4933">
              <w:rPr>
                <w:rFonts w:ascii="Times New Roman" w:hAnsi="Times New Roman" w:cs="Times New Roman"/>
                <w:color w:val="000000"/>
                <w:sz w:val="18"/>
                <w:szCs w:val="18"/>
              </w:rPr>
              <w:t xml:space="preserve"> </w:t>
            </w:r>
          </w:p>
        </w:tc>
      </w:tr>
      <w:tr w:rsidR="008977EF" w:rsidRPr="00DA4933" w:rsidTr="00B73785">
        <w:tc>
          <w:tcPr>
            <w:tcW w:w="3510" w:type="dxa"/>
          </w:tcPr>
          <w:p w:rsidR="008977EF" w:rsidRPr="00DA4933" w:rsidRDefault="008977EF" w:rsidP="00B73785">
            <w:pPr>
              <w:jc w:val="both"/>
              <w:rPr>
                <w:sz w:val="18"/>
                <w:szCs w:val="18"/>
              </w:rPr>
            </w:pPr>
            <w:r w:rsidRPr="00DA4933">
              <w:rPr>
                <w:sz w:val="18"/>
                <w:szCs w:val="18"/>
              </w:rPr>
              <w:t>6.Реквизиты на оплату задатка</w:t>
            </w:r>
          </w:p>
        </w:tc>
        <w:tc>
          <w:tcPr>
            <w:tcW w:w="6521" w:type="dxa"/>
          </w:tcPr>
          <w:p w:rsidR="008977EF" w:rsidRPr="00042130" w:rsidRDefault="008977EF" w:rsidP="00B73785">
            <w:pPr>
              <w:jc w:val="both"/>
              <w:rPr>
                <w:sz w:val="18"/>
                <w:szCs w:val="18"/>
              </w:rPr>
            </w:pPr>
            <w:r w:rsidRPr="00042130">
              <w:rPr>
                <w:sz w:val="18"/>
                <w:szCs w:val="18"/>
                <w:u w:val="single"/>
              </w:rPr>
              <w:t xml:space="preserve">Получатель: </w:t>
            </w:r>
            <w:r w:rsidRPr="00042130">
              <w:rPr>
                <w:sz w:val="18"/>
                <w:szCs w:val="18"/>
              </w:rPr>
              <w:t xml:space="preserve">УФК по Сахалинской области </w:t>
            </w:r>
          </w:p>
          <w:p w:rsidR="008977EF" w:rsidRPr="00042130" w:rsidRDefault="008977EF" w:rsidP="00B73785">
            <w:pPr>
              <w:jc w:val="both"/>
              <w:rPr>
                <w:sz w:val="18"/>
                <w:szCs w:val="18"/>
              </w:rPr>
            </w:pPr>
            <w:r w:rsidRPr="00042130">
              <w:rPr>
                <w:sz w:val="18"/>
                <w:szCs w:val="18"/>
              </w:rPr>
              <w:t xml:space="preserve">(КУМС Углегорского городского округа </w:t>
            </w:r>
            <w:proofErr w:type="gramStart"/>
            <w:r w:rsidRPr="00042130">
              <w:rPr>
                <w:sz w:val="18"/>
                <w:szCs w:val="18"/>
              </w:rPr>
              <w:t>л</w:t>
            </w:r>
            <w:proofErr w:type="gramEnd"/>
            <w:r w:rsidRPr="00042130">
              <w:rPr>
                <w:sz w:val="18"/>
                <w:szCs w:val="18"/>
              </w:rPr>
              <w:t>/</w:t>
            </w:r>
            <w:proofErr w:type="spellStart"/>
            <w:r w:rsidRPr="00042130">
              <w:rPr>
                <w:sz w:val="18"/>
                <w:szCs w:val="18"/>
              </w:rPr>
              <w:t>сч</w:t>
            </w:r>
            <w:proofErr w:type="spellEnd"/>
            <w:r w:rsidRPr="00042130">
              <w:rPr>
                <w:sz w:val="18"/>
                <w:szCs w:val="18"/>
              </w:rPr>
              <w:t xml:space="preserve"> 05613</w:t>
            </w:r>
            <w:r w:rsidRPr="00042130">
              <w:rPr>
                <w:sz w:val="18"/>
                <w:szCs w:val="18"/>
                <w:lang w:val="en-US"/>
              </w:rPr>
              <w:t>D</w:t>
            </w:r>
            <w:r w:rsidRPr="00042130">
              <w:rPr>
                <w:sz w:val="18"/>
                <w:szCs w:val="18"/>
              </w:rPr>
              <w:t>00530)</w:t>
            </w:r>
          </w:p>
          <w:p w:rsidR="008977EF" w:rsidRPr="00042130" w:rsidRDefault="008977EF" w:rsidP="00B73785">
            <w:pPr>
              <w:jc w:val="both"/>
              <w:rPr>
                <w:sz w:val="18"/>
                <w:szCs w:val="18"/>
              </w:rPr>
            </w:pPr>
            <w:r w:rsidRPr="00042130">
              <w:rPr>
                <w:sz w:val="18"/>
                <w:szCs w:val="18"/>
                <w:u w:val="single"/>
              </w:rPr>
              <w:t>Банк получателя:</w:t>
            </w:r>
            <w:r w:rsidRPr="00042130">
              <w:rPr>
                <w:sz w:val="18"/>
                <w:szCs w:val="18"/>
              </w:rPr>
              <w:t xml:space="preserve">   ОТДЕЛЕНИЕ ЮЖНО-САХАЛИНСК Г. ЮЖНО-САХАЛИНСК</w:t>
            </w:r>
          </w:p>
          <w:p w:rsidR="008977EF" w:rsidRPr="001F4076" w:rsidRDefault="008977EF" w:rsidP="00B73785">
            <w:pPr>
              <w:pStyle w:val="1"/>
              <w:spacing w:before="0"/>
              <w:jc w:val="both"/>
              <w:outlineLvl w:val="0"/>
              <w:rPr>
                <w:rFonts w:ascii="Times New Roman" w:hAnsi="Times New Roman" w:cs="Times New Roman"/>
                <w:b w:val="0"/>
                <w:color w:val="auto"/>
                <w:sz w:val="18"/>
                <w:szCs w:val="18"/>
              </w:rPr>
            </w:pPr>
            <w:r w:rsidRPr="001F4076">
              <w:rPr>
                <w:rFonts w:ascii="Times New Roman" w:hAnsi="Times New Roman" w:cs="Times New Roman"/>
                <w:b w:val="0"/>
                <w:color w:val="auto"/>
                <w:sz w:val="18"/>
                <w:szCs w:val="18"/>
              </w:rPr>
              <w:t>БИК</w:t>
            </w:r>
            <w:r w:rsidRPr="001F4076">
              <w:rPr>
                <w:rFonts w:ascii="Times New Roman" w:hAnsi="Times New Roman" w:cs="Times New Roman"/>
                <w:b w:val="0"/>
                <w:color w:val="auto"/>
                <w:sz w:val="18"/>
                <w:szCs w:val="18"/>
              </w:rPr>
              <w:tab/>
              <w:t>046401001</w:t>
            </w:r>
          </w:p>
          <w:p w:rsidR="008977EF" w:rsidRPr="001F4076" w:rsidRDefault="008977EF" w:rsidP="00B73785">
            <w:pPr>
              <w:pStyle w:val="3"/>
              <w:spacing w:before="0"/>
              <w:jc w:val="both"/>
              <w:outlineLvl w:val="2"/>
              <w:rPr>
                <w:rFonts w:ascii="Times New Roman" w:hAnsi="Times New Roman" w:cs="Times New Roman"/>
                <w:b w:val="0"/>
                <w:color w:val="auto"/>
                <w:sz w:val="18"/>
                <w:szCs w:val="18"/>
              </w:rPr>
            </w:pPr>
            <w:proofErr w:type="gramStart"/>
            <w:r w:rsidRPr="001F4076">
              <w:rPr>
                <w:rFonts w:ascii="Times New Roman" w:hAnsi="Times New Roman" w:cs="Times New Roman"/>
                <w:b w:val="0"/>
                <w:color w:val="auto"/>
                <w:sz w:val="18"/>
                <w:szCs w:val="18"/>
              </w:rPr>
              <w:t>Р</w:t>
            </w:r>
            <w:proofErr w:type="gramEnd"/>
            <w:r w:rsidRPr="001F4076">
              <w:rPr>
                <w:rFonts w:ascii="Times New Roman" w:hAnsi="Times New Roman" w:cs="Times New Roman"/>
                <w:b w:val="0"/>
                <w:color w:val="auto"/>
                <w:sz w:val="18"/>
                <w:szCs w:val="18"/>
              </w:rPr>
              <w:t>/</w:t>
            </w:r>
            <w:proofErr w:type="spellStart"/>
            <w:r w:rsidRPr="001F4076">
              <w:rPr>
                <w:rFonts w:ascii="Times New Roman" w:hAnsi="Times New Roman" w:cs="Times New Roman"/>
                <w:b w:val="0"/>
                <w:color w:val="auto"/>
                <w:sz w:val="18"/>
                <w:szCs w:val="18"/>
              </w:rPr>
              <w:t>сч</w:t>
            </w:r>
            <w:proofErr w:type="spellEnd"/>
            <w:r w:rsidRPr="001F4076">
              <w:rPr>
                <w:rFonts w:ascii="Times New Roman" w:hAnsi="Times New Roman" w:cs="Times New Roman"/>
                <w:b w:val="0"/>
                <w:color w:val="auto"/>
                <w:sz w:val="18"/>
                <w:szCs w:val="18"/>
              </w:rPr>
              <w:t>:</w:t>
            </w:r>
            <w:r w:rsidRPr="001F4076">
              <w:rPr>
                <w:rFonts w:ascii="Times New Roman" w:hAnsi="Times New Roman" w:cs="Times New Roman"/>
                <w:b w:val="0"/>
                <w:color w:val="auto"/>
                <w:sz w:val="18"/>
                <w:szCs w:val="18"/>
              </w:rPr>
              <w:tab/>
              <w:t>40302810964013000017</w:t>
            </w:r>
          </w:p>
          <w:p w:rsidR="008977EF" w:rsidRPr="001F4076" w:rsidRDefault="008977EF" w:rsidP="00B73785">
            <w:pPr>
              <w:pStyle w:val="3"/>
              <w:spacing w:before="0"/>
              <w:jc w:val="both"/>
              <w:outlineLvl w:val="2"/>
              <w:rPr>
                <w:rFonts w:ascii="Times New Roman" w:hAnsi="Times New Roman" w:cs="Times New Roman"/>
                <w:b w:val="0"/>
                <w:color w:val="auto"/>
                <w:sz w:val="18"/>
                <w:szCs w:val="18"/>
              </w:rPr>
            </w:pPr>
            <w:r w:rsidRPr="001F4076">
              <w:rPr>
                <w:rFonts w:ascii="Times New Roman" w:hAnsi="Times New Roman" w:cs="Times New Roman"/>
                <w:b w:val="0"/>
                <w:color w:val="auto"/>
                <w:sz w:val="18"/>
                <w:szCs w:val="18"/>
              </w:rPr>
              <w:t>ИНН/КПП</w:t>
            </w:r>
            <w:r w:rsidRPr="001F4076">
              <w:rPr>
                <w:rFonts w:ascii="Times New Roman" w:hAnsi="Times New Roman" w:cs="Times New Roman"/>
                <w:b w:val="0"/>
                <w:color w:val="auto"/>
                <w:sz w:val="18"/>
                <w:szCs w:val="18"/>
              </w:rPr>
              <w:tab/>
              <w:t>6508002908/650801001</w:t>
            </w:r>
          </w:p>
          <w:p w:rsidR="008977EF" w:rsidRPr="001F4076" w:rsidRDefault="008977EF" w:rsidP="00B73785">
            <w:pPr>
              <w:pStyle w:val="1"/>
              <w:spacing w:before="0"/>
              <w:jc w:val="both"/>
              <w:outlineLvl w:val="0"/>
              <w:rPr>
                <w:rFonts w:ascii="Times New Roman" w:hAnsi="Times New Roman" w:cs="Times New Roman"/>
                <w:b w:val="0"/>
                <w:color w:val="auto"/>
                <w:sz w:val="18"/>
                <w:szCs w:val="18"/>
              </w:rPr>
            </w:pPr>
            <w:r w:rsidRPr="001F4076">
              <w:rPr>
                <w:rFonts w:ascii="Times New Roman" w:hAnsi="Times New Roman" w:cs="Times New Roman"/>
                <w:b w:val="0"/>
                <w:color w:val="auto"/>
                <w:sz w:val="18"/>
                <w:szCs w:val="18"/>
              </w:rPr>
              <w:t>ОГРН</w:t>
            </w:r>
            <w:r w:rsidRPr="001F4076">
              <w:rPr>
                <w:rFonts w:ascii="Times New Roman" w:hAnsi="Times New Roman" w:cs="Times New Roman"/>
                <w:b w:val="0"/>
                <w:color w:val="auto"/>
                <w:sz w:val="18"/>
                <w:szCs w:val="18"/>
              </w:rPr>
              <w:tab/>
            </w:r>
            <w:r w:rsidRPr="001F4076">
              <w:rPr>
                <w:rFonts w:ascii="Times New Roman" w:hAnsi="Times New Roman" w:cs="Times New Roman"/>
                <w:b w:val="0"/>
                <w:color w:val="auto"/>
                <w:sz w:val="18"/>
                <w:szCs w:val="18"/>
              </w:rPr>
              <w:tab/>
              <w:t>1026500993760</w:t>
            </w:r>
          </w:p>
          <w:p w:rsidR="008977EF" w:rsidRPr="001F4076" w:rsidRDefault="008977EF" w:rsidP="00B73785">
            <w:pPr>
              <w:jc w:val="both"/>
              <w:rPr>
                <w:sz w:val="18"/>
                <w:szCs w:val="18"/>
              </w:rPr>
            </w:pPr>
            <w:r w:rsidRPr="001F4076">
              <w:rPr>
                <w:sz w:val="18"/>
                <w:szCs w:val="18"/>
              </w:rPr>
              <w:t>ОКТМО</w:t>
            </w:r>
            <w:r w:rsidRPr="001F4076">
              <w:rPr>
                <w:sz w:val="18"/>
                <w:szCs w:val="18"/>
              </w:rPr>
              <w:tab/>
            </w:r>
            <w:r w:rsidRPr="001F4076">
              <w:rPr>
                <w:sz w:val="18"/>
                <w:szCs w:val="18"/>
              </w:rPr>
              <w:tab/>
              <w:t>64752000</w:t>
            </w:r>
          </w:p>
          <w:p w:rsidR="008977EF" w:rsidRPr="00DA4933" w:rsidRDefault="008977EF" w:rsidP="00B73785">
            <w:pPr>
              <w:pStyle w:val="Standard"/>
              <w:jc w:val="both"/>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jc w:val="both"/>
              <w:rPr>
                <w:sz w:val="18"/>
                <w:szCs w:val="18"/>
              </w:rPr>
            </w:pP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sz w:val="18"/>
                <w:szCs w:val="18"/>
              </w:rPr>
              <w:t>Задаток возвращается</w:t>
            </w:r>
            <w:r>
              <w:rPr>
                <w:rFonts w:ascii="Times New Roman" w:hAnsi="Times New Roman" w:cs="Times New Roman"/>
                <w:sz w:val="18"/>
                <w:szCs w:val="18"/>
              </w:rPr>
              <w:t xml:space="preserve"> участникам в течение</w:t>
            </w:r>
            <w:r w:rsidRPr="00DA4933">
              <w:rPr>
                <w:rFonts w:ascii="Times New Roman" w:hAnsi="Times New Roman" w:cs="Times New Roman"/>
                <w:sz w:val="18"/>
                <w:szCs w:val="18"/>
              </w:rPr>
              <w:t xml:space="preserve"> 5 рабочих дн</w:t>
            </w:r>
            <w:r>
              <w:rPr>
                <w:rFonts w:ascii="Times New Roman" w:hAnsi="Times New Roman" w:cs="Times New Roman"/>
                <w:sz w:val="18"/>
                <w:szCs w:val="18"/>
              </w:rPr>
              <w:t>ей</w:t>
            </w:r>
            <w:r w:rsidRPr="00DA4933">
              <w:rPr>
                <w:rFonts w:ascii="Times New Roman" w:hAnsi="Times New Roman" w:cs="Times New Roman"/>
                <w:sz w:val="18"/>
                <w:szCs w:val="18"/>
              </w:rPr>
              <w:t xml:space="preserve"> после подведения итога аукциона</w:t>
            </w:r>
            <w:r>
              <w:rPr>
                <w:rFonts w:ascii="Times New Roman" w:hAnsi="Times New Roman" w:cs="Times New Roman"/>
                <w:sz w:val="18"/>
                <w:szCs w:val="18"/>
              </w:rPr>
              <w:t xml:space="preserve">, кроме победителя. Победителю задаток возвращается после подписания договора купли-продажи </w:t>
            </w:r>
            <w:r w:rsidRPr="00DA4933">
              <w:rPr>
                <w:rFonts w:ascii="Times New Roman" w:hAnsi="Times New Roman" w:cs="Times New Roman"/>
                <w:sz w:val="18"/>
                <w:szCs w:val="18"/>
              </w:rPr>
              <w:t>в течени</w:t>
            </w:r>
            <w:r>
              <w:rPr>
                <w:rFonts w:ascii="Times New Roman" w:hAnsi="Times New Roman" w:cs="Times New Roman"/>
                <w:sz w:val="18"/>
                <w:szCs w:val="18"/>
              </w:rPr>
              <w:t>е 5 рабочих дней</w:t>
            </w:r>
          </w:p>
        </w:tc>
      </w:tr>
      <w:tr w:rsidR="008977EF" w:rsidRPr="00DA4933" w:rsidTr="00B73785">
        <w:tc>
          <w:tcPr>
            <w:tcW w:w="3510" w:type="dxa"/>
          </w:tcPr>
          <w:p w:rsidR="008977EF" w:rsidRPr="00DA4933" w:rsidRDefault="008977EF" w:rsidP="00B73785">
            <w:pPr>
              <w:jc w:val="both"/>
              <w:rPr>
                <w:sz w:val="18"/>
                <w:szCs w:val="18"/>
              </w:rPr>
            </w:pPr>
            <w:r w:rsidRPr="00DA4933">
              <w:rPr>
                <w:sz w:val="18"/>
                <w:szCs w:val="18"/>
              </w:rPr>
              <w:t>- возможный осмотр помещений, здания:</w:t>
            </w: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sz w:val="18"/>
                <w:szCs w:val="18"/>
              </w:rPr>
              <w:t>Каждая пятница (время осмотра по согласованию)</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p>
        </w:tc>
        <w:tc>
          <w:tcPr>
            <w:tcW w:w="6521" w:type="dxa"/>
          </w:tcPr>
          <w:p w:rsidR="008977EF" w:rsidRPr="00DA4933" w:rsidRDefault="008977EF" w:rsidP="00B73785">
            <w:pPr>
              <w:pStyle w:val="Standard"/>
              <w:jc w:val="both"/>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Победитель</w:t>
            </w:r>
          </w:p>
        </w:tc>
        <w:tc>
          <w:tcPr>
            <w:tcW w:w="6521" w:type="dxa"/>
          </w:tcPr>
          <w:p w:rsidR="008977EF" w:rsidRPr="00DA4933" w:rsidRDefault="008977EF" w:rsidP="00B73785">
            <w:pPr>
              <w:pStyle w:val="TableContents"/>
              <w:jc w:val="both"/>
              <w:rPr>
                <w:rFonts w:ascii="Times New Roman" w:hAnsi="Times New Roman" w:cs="Times New Roman"/>
                <w:sz w:val="18"/>
                <w:szCs w:val="18"/>
              </w:rPr>
            </w:pPr>
            <w:r w:rsidRPr="00DA4933">
              <w:rPr>
                <w:rFonts w:ascii="Times New Roman" w:hAnsi="Times New Roman" w:cs="Times New Roman"/>
                <w:sz w:val="18"/>
                <w:szCs w:val="18"/>
              </w:rPr>
              <w:t>Победителем аукциона признается претендент</w:t>
            </w:r>
            <w:r>
              <w:rPr>
                <w:rFonts w:ascii="Times New Roman" w:hAnsi="Times New Roman" w:cs="Times New Roman"/>
                <w:sz w:val="18"/>
                <w:szCs w:val="18"/>
              </w:rPr>
              <w:t>,</w:t>
            </w:r>
            <w:r w:rsidRPr="00DA4933">
              <w:rPr>
                <w:rFonts w:ascii="Times New Roman" w:hAnsi="Times New Roman" w:cs="Times New Roman"/>
                <w:sz w:val="18"/>
                <w:szCs w:val="18"/>
              </w:rPr>
              <w:t xml:space="preserve"> предложивший наибольшую цену за объект</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7. Рассмотрение заявок на участие в аукционе:</w:t>
            </w:r>
          </w:p>
        </w:tc>
        <w:tc>
          <w:tcPr>
            <w:tcW w:w="6521" w:type="dxa"/>
          </w:tcPr>
          <w:p w:rsidR="008977EF" w:rsidRPr="00DA4933" w:rsidRDefault="008977EF" w:rsidP="00B73785">
            <w:pPr>
              <w:pStyle w:val="TableContents"/>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место рассмотрения заявок на участие в аукционе</w:t>
            </w:r>
          </w:p>
        </w:tc>
        <w:tc>
          <w:tcPr>
            <w:tcW w:w="6521" w:type="dxa"/>
          </w:tcPr>
          <w:p w:rsidR="008977EF" w:rsidRPr="00DA4933" w:rsidRDefault="008977EF" w:rsidP="00B73785">
            <w:pPr>
              <w:pStyle w:val="TableContents"/>
              <w:jc w:val="both"/>
              <w:rPr>
                <w:rFonts w:ascii="Times New Roman" w:eastAsia="Arial" w:hAnsi="Times New Roman" w:cs="Times New Roman"/>
                <w:color w:val="000000"/>
                <w:sz w:val="18"/>
                <w:szCs w:val="18"/>
              </w:rPr>
            </w:pPr>
            <w:r w:rsidRPr="00DA4933">
              <w:rPr>
                <w:rFonts w:ascii="Times New Roman" w:eastAsia="Arial" w:hAnsi="Times New Roman" w:cs="Times New Roman"/>
                <w:color w:val="000000"/>
                <w:sz w:val="18"/>
                <w:szCs w:val="18"/>
              </w:rPr>
              <w:t xml:space="preserve">Кабинет №39 расположенный по адресу: Углегорский район г. Углегорск,     ул. </w:t>
            </w:r>
            <w:proofErr w:type="gramStart"/>
            <w:r w:rsidRPr="00DA4933">
              <w:rPr>
                <w:rFonts w:ascii="Times New Roman" w:eastAsia="Arial" w:hAnsi="Times New Roman" w:cs="Times New Roman"/>
                <w:color w:val="000000"/>
                <w:sz w:val="18"/>
                <w:szCs w:val="18"/>
              </w:rPr>
              <w:t>Свободная</w:t>
            </w:r>
            <w:proofErr w:type="gramEnd"/>
            <w:r w:rsidRPr="00DA4933">
              <w:rPr>
                <w:rFonts w:ascii="Times New Roman" w:eastAsia="Arial" w:hAnsi="Times New Roman" w:cs="Times New Roman"/>
                <w:color w:val="000000"/>
                <w:sz w:val="18"/>
                <w:szCs w:val="18"/>
              </w:rPr>
              <w:t xml:space="preserve">, д. 1, 3-й этаж.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 дата и время рассмотрения </w:t>
            </w:r>
            <w:proofErr w:type="gramStart"/>
            <w:r w:rsidRPr="00DA4933">
              <w:rPr>
                <w:rFonts w:ascii="Times New Roman" w:hAnsi="Times New Roman" w:cs="Times New Roman"/>
                <w:sz w:val="18"/>
                <w:szCs w:val="18"/>
              </w:rPr>
              <w:t>заявок</w:t>
            </w:r>
            <w:proofErr w:type="gramEnd"/>
            <w:r w:rsidRPr="00DA4933">
              <w:rPr>
                <w:rFonts w:ascii="Times New Roman" w:hAnsi="Times New Roman" w:cs="Times New Roman"/>
                <w:sz w:val="18"/>
                <w:szCs w:val="18"/>
              </w:rPr>
              <w:t xml:space="preserve"> </w:t>
            </w:r>
            <w:r>
              <w:rPr>
                <w:rFonts w:ascii="Times New Roman" w:hAnsi="Times New Roman" w:cs="Times New Roman"/>
                <w:sz w:val="18"/>
                <w:szCs w:val="18"/>
              </w:rPr>
              <w:t xml:space="preserve"> и признание их участниками</w:t>
            </w:r>
            <w:r w:rsidRPr="00DA4933">
              <w:rPr>
                <w:rFonts w:ascii="Times New Roman" w:hAnsi="Times New Roman" w:cs="Times New Roman"/>
                <w:sz w:val="18"/>
                <w:szCs w:val="18"/>
              </w:rPr>
              <w:t xml:space="preserve"> аукцион</w:t>
            </w:r>
            <w:r>
              <w:rPr>
                <w:rFonts w:ascii="Times New Roman" w:hAnsi="Times New Roman" w:cs="Times New Roman"/>
                <w:sz w:val="18"/>
                <w:szCs w:val="18"/>
              </w:rPr>
              <w:t>а</w:t>
            </w:r>
          </w:p>
        </w:tc>
        <w:tc>
          <w:tcPr>
            <w:tcW w:w="6521" w:type="dxa"/>
          </w:tcPr>
          <w:p w:rsidR="008977EF" w:rsidRPr="00DA4933" w:rsidRDefault="008977EF" w:rsidP="00B73785">
            <w:pPr>
              <w:pStyle w:val="TableContents"/>
              <w:jc w:val="both"/>
              <w:rPr>
                <w:rFonts w:ascii="Times New Roman" w:hAnsi="Times New Roman" w:cs="Times New Roman"/>
                <w:sz w:val="18"/>
                <w:szCs w:val="18"/>
              </w:rPr>
            </w:pPr>
            <w:r>
              <w:rPr>
                <w:rFonts w:ascii="Times New Roman" w:hAnsi="Times New Roman" w:cs="Times New Roman"/>
                <w:color w:val="FF0000"/>
                <w:sz w:val="18"/>
                <w:szCs w:val="18"/>
              </w:rPr>
              <w:t>10.12.2019г.</w:t>
            </w:r>
            <w:r w:rsidRPr="00DA4933">
              <w:rPr>
                <w:rFonts w:ascii="Times New Roman" w:hAnsi="Times New Roman" w:cs="Times New Roman"/>
                <w:sz w:val="18"/>
                <w:szCs w:val="18"/>
              </w:rPr>
              <w:t xml:space="preserve"> в 15 час. 00 мин. по местному времени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8. Аукцион:</w:t>
            </w:r>
          </w:p>
        </w:tc>
        <w:tc>
          <w:tcPr>
            <w:tcW w:w="6521"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Открытый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место проведения аукциона</w:t>
            </w:r>
          </w:p>
        </w:tc>
        <w:tc>
          <w:tcPr>
            <w:tcW w:w="6521" w:type="dxa"/>
          </w:tcPr>
          <w:p w:rsidR="008977EF" w:rsidRPr="00DA4933" w:rsidRDefault="008977EF" w:rsidP="00B73785">
            <w:pPr>
              <w:pStyle w:val="TableContents"/>
              <w:jc w:val="both"/>
              <w:rPr>
                <w:rFonts w:ascii="Times New Roman" w:eastAsia="Arial" w:hAnsi="Times New Roman" w:cs="Times New Roman"/>
                <w:color w:val="000000"/>
                <w:sz w:val="18"/>
                <w:szCs w:val="18"/>
              </w:rPr>
            </w:pPr>
            <w:r w:rsidRPr="00DA4933">
              <w:rPr>
                <w:rFonts w:ascii="Times New Roman" w:eastAsia="Arial" w:hAnsi="Times New Roman" w:cs="Times New Roman"/>
                <w:color w:val="000000"/>
                <w:sz w:val="18"/>
                <w:szCs w:val="18"/>
              </w:rPr>
              <w:t xml:space="preserve">Кабинет №39 расположенный по адресу: Углегорский район г. Углегорск,    ул. </w:t>
            </w:r>
            <w:proofErr w:type="gramStart"/>
            <w:r w:rsidRPr="00DA4933">
              <w:rPr>
                <w:rFonts w:ascii="Times New Roman" w:eastAsia="Arial" w:hAnsi="Times New Roman" w:cs="Times New Roman"/>
                <w:color w:val="000000"/>
                <w:sz w:val="18"/>
                <w:szCs w:val="18"/>
              </w:rPr>
              <w:t>Свободная</w:t>
            </w:r>
            <w:proofErr w:type="gramEnd"/>
            <w:r w:rsidRPr="00DA4933">
              <w:rPr>
                <w:rFonts w:ascii="Times New Roman" w:eastAsia="Arial" w:hAnsi="Times New Roman" w:cs="Times New Roman"/>
                <w:color w:val="000000"/>
                <w:sz w:val="18"/>
                <w:szCs w:val="18"/>
              </w:rPr>
              <w:t xml:space="preserve">, д. 1, 3-й этаж.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 дата, время проведения  аукциона </w:t>
            </w:r>
          </w:p>
        </w:tc>
        <w:tc>
          <w:tcPr>
            <w:tcW w:w="6521" w:type="dxa"/>
          </w:tcPr>
          <w:p w:rsidR="008977EF" w:rsidRPr="00DA4933" w:rsidRDefault="008977EF" w:rsidP="00B73785">
            <w:pPr>
              <w:pStyle w:val="TableContents"/>
              <w:jc w:val="both"/>
              <w:rPr>
                <w:rFonts w:ascii="Times New Roman" w:hAnsi="Times New Roman" w:cs="Times New Roman"/>
                <w:sz w:val="18"/>
                <w:szCs w:val="18"/>
              </w:rPr>
            </w:pPr>
            <w:r>
              <w:rPr>
                <w:rFonts w:ascii="Times New Roman" w:hAnsi="Times New Roman" w:cs="Times New Roman"/>
                <w:color w:val="FF0000"/>
                <w:sz w:val="18"/>
                <w:szCs w:val="18"/>
              </w:rPr>
              <w:t>12.12.</w:t>
            </w:r>
            <w:r w:rsidRPr="001C735B">
              <w:rPr>
                <w:rFonts w:ascii="Times New Roman" w:hAnsi="Times New Roman" w:cs="Times New Roman"/>
                <w:color w:val="FF0000"/>
                <w:sz w:val="18"/>
                <w:szCs w:val="18"/>
              </w:rPr>
              <w:t>2019</w:t>
            </w:r>
            <w:r w:rsidRPr="00DA4933">
              <w:rPr>
                <w:rFonts w:ascii="Times New Roman" w:hAnsi="Times New Roman" w:cs="Times New Roman"/>
                <w:sz w:val="18"/>
                <w:szCs w:val="18"/>
              </w:rPr>
              <w:t xml:space="preserve"> в 15 час. 30 мин. по местному времени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9. С</w:t>
            </w:r>
            <w:r w:rsidRPr="00DA4933">
              <w:rPr>
                <w:rFonts w:ascii="Times New Roman" w:hAnsi="Times New Roman" w:cs="Times New Roman"/>
                <w:color w:val="000000"/>
                <w:sz w:val="18"/>
                <w:szCs w:val="18"/>
              </w:rPr>
              <w:t>рок, в течение которого должен быть подписан проект договора</w:t>
            </w: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sz w:val="18"/>
                <w:szCs w:val="18"/>
              </w:rPr>
              <w:t>В течение пяти  рабочих дней со дня размещения на официальном сайте протокола итогов  проведения аукциона</w:t>
            </w:r>
          </w:p>
          <w:p w:rsidR="008977EF" w:rsidRPr="00DA4933" w:rsidRDefault="008977EF" w:rsidP="00B73785">
            <w:pPr>
              <w:pStyle w:val="Standard"/>
              <w:jc w:val="both"/>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10. А</w:t>
            </w:r>
            <w:r w:rsidRPr="00DA4933">
              <w:rPr>
                <w:rFonts w:ascii="Times New Roman" w:hAnsi="Times New Roman" w:cs="Times New Roman"/>
                <w:color w:val="000000"/>
                <w:sz w:val="18"/>
                <w:szCs w:val="18"/>
              </w:rPr>
              <w:t>укционная документация</w:t>
            </w:r>
          </w:p>
        </w:tc>
        <w:tc>
          <w:tcPr>
            <w:tcW w:w="6521" w:type="dxa"/>
          </w:tcPr>
          <w:p w:rsidR="008977EF" w:rsidRPr="00DA4933" w:rsidRDefault="008977EF" w:rsidP="00B73785">
            <w:pPr>
              <w:pStyle w:val="TableContents"/>
              <w:rPr>
                <w:rFonts w:ascii="Times New Roman" w:hAnsi="Times New Roman" w:cs="Times New Roman"/>
                <w:sz w:val="18"/>
                <w:szCs w:val="18"/>
              </w:rPr>
            </w:pP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срок предоставления аукционной документации</w:t>
            </w:r>
          </w:p>
        </w:tc>
        <w:tc>
          <w:tcPr>
            <w:tcW w:w="6521" w:type="dxa"/>
          </w:tcPr>
          <w:p w:rsidR="008977EF" w:rsidRPr="00DA4933" w:rsidRDefault="008977EF" w:rsidP="00B73785">
            <w:pPr>
              <w:pStyle w:val="TableContents"/>
              <w:jc w:val="both"/>
              <w:rPr>
                <w:rFonts w:ascii="Times New Roman" w:hAnsi="Times New Roman" w:cs="Times New Roman"/>
                <w:sz w:val="18"/>
                <w:szCs w:val="18"/>
              </w:rPr>
            </w:pPr>
            <w:r w:rsidRPr="001C735B">
              <w:rPr>
                <w:rFonts w:ascii="Times New Roman" w:hAnsi="Times New Roman" w:cs="Times New Roman"/>
                <w:color w:val="FF0000"/>
                <w:sz w:val="18"/>
                <w:szCs w:val="18"/>
              </w:rPr>
              <w:t xml:space="preserve">с </w:t>
            </w:r>
            <w:r>
              <w:rPr>
                <w:rFonts w:ascii="Times New Roman" w:hAnsi="Times New Roman" w:cs="Times New Roman"/>
                <w:color w:val="FF0000"/>
                <w:sz w:val="18"/>
                <w:szCs w:val="18"/>
              </w:rPr>
              <w:t>08.11.</w:t>
            </w:r>
            <w:r w:rsidRPr="001C735B">
              <w:rPr>
                <w:rFonts w:ascii="Times New Roman" w:hAnsi="Times New Roman" w:cs="Times New Roman"/>
                <w:color w:val="FF0000"/>
                <w:sz w:val="18"/>
                <w:szCs w:val="18"/>
              </w:rPr>
              <w:t xml:space="preserve"> по  </w:t>
            </w:r>
            <w:r>
              <w:rPr>
                <w:rFonts w:ascii="Times New Roman" w:hAnsi="Times New Roman" w:cs="Times New Roman"/>
                <w:color w:val="FF0000"/>
                <w:sz w:val="18"/>
                <w:szCs w:val="18"/>
              </w:rPr>
              <w:t>03.12.2019</w:t>
            </w:r>
            <w:r w:rsidRPr="001C735B">
              <w:rPr>
                <w:rFonts w:ascii="Times New Roman" w:hAnsi="Times New Roman" w:cs="Times New Roman"/>
                <w:color w:val="FF0000"/>
                <w:sz w:val="18"/>
                <w:szCs w:val="18"/>
              </w:rPr>
              <w:t>г</w:t>
            </w:r>
            <w:r w:rsidRPr="00DA4933">
              <w:rPr>
                <w:rFonts w:ascii="Times New Roman" w:hAnsi="Times New Roman" w:cs="Times New Roman"/>
                <w:sz w:val="18"/>
                <w:szCs w:val="18"/>
              </w:rPr>
              <w:t>. включительно до 15 час.</w:t>
            </w:r>
            <w:r w:rsidRPr="00DA4933">
              <w:rPr>
                <w:rFonts w:ascii="Times New Roman" w:hAnsi="Times New Roman" w:cs="Times New Roman"/>
                <w:color w:val="000000"/>
                <w:sz w:val="18"/>
                <w:szCs w:val="18"/>
              </w:rPr>
              <w:t xml:space="preserve"> 00 мин. по местному времени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место предоставления аукционной документации</w:t>
            </w:r>
          </w:p>
        </w:tc>
        <w:tc>
          <w:tcPr>
            <w:tcW w:w="6521" w:type="dxa"/>
          </w:tcPr>
          <w:p w:rsidR="008977EF" w:rsidRPr="00DA4933" w:rsidRDefault="008977EF" w:rsidP="00B73785">
            <w:pPr>
              <w:pStyle w:val="Standard"/>
              <w:jc w:val="both"/>
              <w:rPr>
                <w:rFonts w:ascii="Times New Roman" w:hAnsi="Times New Roman" w:cs="Times New Roman"/>
                <w:sz w:val="18"/>
                <w:szCs w:val="18"/>
              </w:rPr>
            </w:pPr>
            <w:proofErr w:type="gramStart"/>
            <w:r w:rsidRPr="00DA4933">
              <w:rPr>
                <w:rFonts w:ascii="Times New Roman" w:hAnsi="Times New Roman" w:cs="Times New Roman"/>
                <w:color w:val="000000"/>
                <w:sz w:val="18"/>
                <w:szCs w:val="18"/>
              </w:rPr>
              <w:t xml:space="preserve">Комитет по управлению муниципальной собственностью Углегорского городского округа по адресу: </w:t>
            </w:r>
            <w:r w:rsidRPr="00DA4933">
              <w:rPr>
                <w:rFonts w:ascii="Times New Roman" w:eastAsia="Arial" w:hAnsi="Times New Roman" w:cs="Times New Roman"/>
                <w:color w:val="000000"/>
                <w:sz w:val="18"/>
                <w:szCs w:val="18"/>
              </w:rPr>
              <w:t>г. Углегорск,  ул. Свободная, 1, кабинет  № 39</w:t>
            </w:r>
            <w:proofErr w:type="gramEnd"/>
          </w:p>
          <w:p w:rsidR="008977EF" w:rsidRPr="00DA4933" w:rsidRDefault="008977EF" w:rsidP="00B73785">
            <w:pPr>
              <w:pStyle w:val="Standard"/>
              <w:jc w:val="both"/>
              <w:rPr>
                <w:rFonts w:ascii="Times New Roman" w:hAnsi="Times New Roman" w:cs="Times New Roman"/>
                <w:color w:val="000000"/>
                <w:sz w:val="18"/>
                <w:szCs w:val="18"/>
              </w:rPr>
            </w:pPr>
            <w:r w:rsidRPr="00DA4933">
              <w:rPr>
                <w:rFonts w:ascii="Times New Roman" w:hAnsi="Times New Roman" w:cs="Times New Roman"/>
                <w:color w:val="000000"/>
                <w:sz w:val="18"/>
                <w:szCs w:val="18"/>
              </w:rPr>
              <w:t>ежедневно в рабочие дни: понедельник-пятница с 10 час. 00 мин. до 13 час. 00 мин. и с 14 час. 00 мин. до 17 час. 00 мин. по местному времени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порядок предоставления аукционной документации</w:t>
            </w: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color w:val="000000"/>
                <w:sz w:val="18"/>
                <w:szCs w:val="18"/>
              </w:rPr>
              <w:t xml:space="preserve">Любое заинтересованное лицо вправе обратиться включительно до 16 час. 00 мин. по местному времени в адрес </w:t>
            </w:r>
            <w:r w:rsidRPr="00DA4933">
              <w:rPr>
                <w:rFonts w:ascii="Times New Roman" w:eastAsia="Arial" w:hAnsi="Times New Roman" w:cs="Times New Roman"/>
                <w:color w:val="000000"/>
                <w:sz w:val="18"/>
                <w:szCs w:val="18"/>
                <w:lang w:eastAsia="ru-RU"/>
              </w:rPr>
              <w:t>Комитета по управлению муниципальной собственностью Углегорского городского округа</w:t>
            </w:r>
            <w:r w:rsidRPr="00DA4933">
              <w:rPr>
                <w:rFonts w:ascii="Times New Roman" w:hAnsi="Times New Roman" w:cs="Times New Roman"/>
                <w:color w:val="000000"/>
                <w:sz w:val="18"/>
                <w:szCs w:val="18"/>
              </w:rPr>
              <w:t xml:space="preserve">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 xml:space="preserve">- порядок </w:t>
            </w:r>
            <w:r w:rsidRPr="00DA4933">
              <w:rPr>
                <w:rFonts w:ascii="Times New Roman" w:hAnsi="Times New Roman" w:cs="Times New Roman"/>
                <w:color w:val="000000"/>
                <w:sz w:val="18"/>
                <w:szCs w:val="18"/>
              </w:rPr>
              <w:t>разъяснения</w:t>
            </w:r>
            <w:r w:rsidRPr="00DA4933">
              <w:rPr>
                <w:rFonts w:ascii="Times New Roman" w:hAnsi="Times New Roman" w:cs="Times New Roman"/>
                <w:sz w:val="18"/>
                <w:szCs w:val="18"/>
              </w:rPr>
              <w:t xml:space="preserve"> </w:t>
            </w:r>
            <w:r w:rsidRPr="00DA4933">
              <w:rPr>
                <w:rFonts w:ascii="Times New Roman" w:hAnsi="Times New Roman" w:cs="Times New Roman"/>
                <w:color w:val="000000"/>
                <w:sz w:val="18"/>
                <w:szCs w:val="18"/>
              </w:rPr>
              <w:t>положений аукционной документации</w:t>
            </w: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color w:val="000000"/>
                <w:sz w:val="18"/>
                <w:szCs w:val="18"/>
              </w:rPr>
              <w:t xml:space="preserve">Любое заинтересованное лицо вправе не </w:t>
            </w:r>
            <w:proofErr w:type="gramStart"/>
            <w:r w:rsidRPr="00DA4933">
              <w:rPr>
                <w:rFonts w:ascii="Times New Roman" w:hAnsi="Times New Roman" w:cs="Times New Roman"/>
                <w:color w:val="000000"/>
                <w:sz w:val="18"/>
                <w:szCs w:val="18"/>
              </w:rPr>
              <w:t>позднее</w:t>
            </w:r>
            <w:proofErr w:type="gramEnd"/>
            <w:r w:rsidRPr="00DA4933">
              <w:rPr>
                <w:rFonts w:ascii="Times New Roman" w:hAnsi="Times New Roman" w:cs="Times New Roman"/>
                <w:color w:val="000000"/>
                <w:sz w:val="18"/>
                <w:szCs w:val="18"/>
              </w:rPr>
              <w:t xml:space="preserve"> чем за пять рабочих дней до даты окончания срока подачи заявок на участие в аукционе  направить в письменной форме в </w:t>
            </w:r>
            <w:r w:rsidRPr="00DA4933">
              <w:rPr>
                <w:rFonts w:ascii="Times New Roman" w:eastAsia="Arial" w:hAnsi="Times New Roman" w:cs="Times New Roman"/>
                <w:color w:val="000000"/>
                <w:sz w:val="18"/>
                <w:szCs w:val="18"/>
                <w:lang w:eastAsia="ru-RU"/>
              </w:rPr>
              <w:t>Комитет по управлению муниципальной собственностью Углегорского городского округа</w:t>
            </w:r>
            <w:r w:rsidRPr="00DA4933">
              <w:rPr>
                <w:rFonts w:ascii="Times New Roman" w:hAnsi="Times New Roman" w:cs="Times New Roman"/>
                <w:color w:val="000000"/>
                <w:sz w:val="18"/>
                <w:szCs w:val="18"/>
              </w:rPr>
              <w:t xml:space="preserve"> запрос о разъяснении положений аукционной документации. В течение трех рабочих дней </w:t>
            </w:r>
            <w:proofErr w:type="gramStart"/>
            <w:r w:rsidRPr="00DA4933">
              <w:rPr>
                <w:rFonts w:ascii="Times New Roman" w:hAnsi="Times New Roman" w:cs="Times New Roman"/>
                <w:color w:val="000000"/>
                <w:sz w:val="18"/>
                <w:szCs w:val="18"/>
              </w:rPr>
              <w:t>с даты поступления</w:t>
            </w:r>
            <w:proofErr w:type="gramEnd"/>
            <w:r w:rsidRPr="00DA4933">
              <w:rPr>
                <w:rFonts w:ascii="Times New Roman" w:hAnsi="Times New Roman" w:cs="Times New Roman"/>
                <w:color w:val="000000"/>
                <w:sz w:val="18"/>
                <w:szCs w:val="18"/>
              </w:rPr>
              <w:t xml:space="preserve"> указанного запроса </w:t>
            </w:r>
            <w:r w:rsidRPr="00DA4933">
              <w:rPr>
                <w:rFonts w:ascii="Times New Roman" w:eastAsia="Arial" w:hAnsi="Times New Roman" w:cs="Times New Roman"/>
                <w:color w:val="000000"/>
                <w:sz w:val="18"/>
                <w:szCs w:val="18"/>
                <w:lang w:eastAsia="ru-RU"/>
              </w:rPr>
              <w:t>Комитет по управлению муниципальной собственностью Углегорского городского округа</w:t>
            </w:r>
            <w:r w:rsidRPr="00DA4933">
              <w:rPr>
                <w:rFonts w:ascii="Times New Roman" w:hAnsi="Times New Roman" w:cs="Times New Roman"/>
                <w:color w:val="000000"/>
                <w:sz w:val="18"/>
                <w:szCs w:val="18"/>
              </w:rPr>
              <w:t xml:space="preserve"> обязан направить разъяснения положений аукционной документации.</w:t>
            </w:r>
          </w:p>
          <w:p w:rsidR="008977EF" w:rsidRPr="00DA4933" w:rsidRDefault="008977EF" w:rsidP="00B73785">
            <w:pPr>
              <w:pStyle w:val="Standard"/>
              <w:jc w:val="both"/>
              <w:rPr>
                <w:rFonts w:ascii="Times New Roman" w:hAnsi="Times New Roman" w:cs="Times New Roman"/>
                <w:color w:val="000000"/>
                <w:sz w:val="18"/>
                <w:szCs w:val="18"/>
              </w:rPr>
            </w:pPr>
            <w:r w:rsidRPr="00DA4933">
              <w:rPr>
                <w:rFonts w:ascii="Times New Roman" w:hAnsi="Times New Roman" w:cs="Times New Roman"/>
                <w:color w:val="000000"/>
                <w:sz w:val="18"/>
                <w:szCs w:val="18"/>
              </w:rPr>
              <w:t>Запрос о разъяснении положений аукционной документации, поступивший позднее установленного срока, не рассматривается.</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color w:val="000000"/>
                <w:sz w:val="18"/>
                <w:szCs w:val="18"/>
              </w:rPr>
              <w:t>- адрес официального сайта, на котором размещена аукционная документация</w:t>
            </w:r>
          </w:p>
        </w:tc>
        <w:tc>
          <w:tcPr>
            <w:tcW w:w="6521" w:type="dxa"/>
          </w:tcPr>
          <w:p w:rsidR="008977EF" w:rsidRPr="0060042F" w:rsidRDefault="008977EF" w:rsidP="00B73785">
            <w:pPr>
              <w:pStyle w:val="TableContents"/>
              <w:jc w:val="both"/>
              <w:rPr>
                <w:rFonts w:ascii="Times New Roman" w:hAnsi="Times New Roman" w:cs="Times New Roman"/>
                <w:sz w:val="18"/>
                <w:szCs w:val="18"/>
              </w:rPr>
            </w:pPr>
            <w:hyperlink w:history="1">
              <w:r w:rsidRPr="00636955">
                <w:rPr>
                  <w:rStyle w:val="a9"/>
                  <w:rFonts w:ascii="Times New Roman" w:hAnsi="Times New Roman" w:cs="Times New Roman"/>
                  <w:sz w:val="18"/>
                  <w:szCs w:val="18"/>
                </w:rPr>
                <w:t xml:space="preserve">http://uglegorsk.admsakhalin. </w:t>
              </w:r>
              <w:proofErr w:type="spellStart"/>
              <w:r w:rsidRPr="00636955">
                <w:rPr>
                  <w:rStyle w:val="a9"/>
                  <w:rFonts w:ascii="Times New Roman" w:hAnsi="Times New Roman" w:cs="Times New Roman"/>
                  <w:sz w:val="18"/>
                  <w:szCs w:val="18"/>
                  <w:lang w:val="en-US"/>
                </w:rPr>
                <w:t>gov</w:t>
              </w:r>
              <w:proofErr w:type="spellEnd"/>
              <w:r w:rsidRPr="00636955">
                <w:rPr>
                  <w:rStyle w:val="a9"/>
                  <w:rFonts w:ascii="Times New Roman" w:hAnsi="Times New Roman" w:cs="Times New Roman"/>
                  <w:sz w:val="18"/>
                  <w:szCs w:val="18"/>
                </w:rPr>
                <w:t>.</w:t>
              </w:r>
              <w:proofErr w:type="spellStart"/>
              <w:r w:rsidRPr="00636955">
                <w:rPr>
                  <w:rStyle w:val="a9"/>
                  <w:rFonts w:ascii="Times New Roman" w:hAnsi="Times New Roman" w:cs="Times New Roman"/>
                  <w:sz w:val="18"/>
                  <w:szCs w:val="18"/>
                </w:rPr>
                <w:t>ru</w:t>
              </w:r>
              <w:proofErr w:type="spellEnd"/>
            </w:hyperlink>
          </w:p>
          <w:p w:rsidR="008977EF" w:rsidRPr="00DA4933" w:rsidRDefault="008977EF" w:rsidP="00B73785">
            <w:pPr>
              <w:pStyle w:val="TableContents"/>
              <w:jc w:val="both"/>
              <w:rPr>
                <w:rFonts w:ascii="Times New Roman" w:hAnsi="Times New Roman" w:cs="Times New Roman"/>
                <w:sz w:val="18"/>
                <w:szCs w:val="18"/>
              </w:rPr>
            </w:pPr>
            <w:r w:rsidRPr="00DA4933">
              <w:rPr>
                <w:rFonts w:ascii="Times New Roman" w:hAnsi="Times New Roman" w:cs="Times New Roman"/>
                <w:sz w:val="18"/>
                <w:szCs w:val="18"/>
              </w:rPr>
              <w:t>http://</w:t>
            </w:r>
            <w:proofErr w:type="spellStart"/>
            <w:r w:rsidRPr="00DA4933">
              <w:rPr>
                <w:rFonts w:ascii="Times New Roman" w:hAnsi="Times New Roman" w:cs="Times New Roman"/>
                <w:sz w:val="18"/>
                <w:szCs w:val="18"/>
                <w:lang w:val="en-US"/>
              </w:rPr>
              <w:t>torgi</w:t>
            </w:r>
            <w:proofErr w:type="spellEnd"/>
            <w:r w:rsidRPr="00DA4933">
              <w:rPr>
                <w:rFonts w:ascii="Times New Roman" w:hAnsi="Times New Roman" w:cs="Times New Roman"/>
                <w:sz w:val="18"/>
                <w:szCs w:val="18"/>
              </w:rPr>
              <w:t>.</w:t>
            </w:r>
            <w:proofErr w:type="spellStart"/>
            <w:r w:rsidRPr="00DA4933">
              <w:rPr>
                <w:rFonts w:ascii="Times New Roman" w:hAnsi="Times New Roman" w:cs="Times New Roman"/>
                <w:sz w:val="18"/>
                <w:szCs w:val="18"/>
                <w:lang w:val="en-US"/>
              </w:rPr>
              <w:t>gov</w:t>
            </w:r>
            <w:proofErr w:type="spellEnd"/>
            <w:r w:rsidRPr="00DA4933">
              <w:rPr>
                <w:rFonts w:ascii="Times New Roman" w:hAnsi="Times New Roman" w:cs="Times New Roman"/>
                <w:sz w:val="18"/>
                <w:szCs w:val="18"/>
              </w:rPr>
              <w:t>.</w:t>
            </w:r>
            <w:proofErr w:type="spellStart"/>
            <w:r w:rsidRPr="00DA4933">
              <w:rPr>
                <w:rFonts w:ascii="Times New Roman" w:hAnsi="Times New Roman" w:cs="Times New Roman"/>
                <w:sz w:val="18"/>
                <w:szCs w:val="18"/>
                <w:lang w:val="en-US"/>
              </w:rPr>
              <w:t>ru</w:t>
            </w:r>
            <w:proofErr w:type="spellEnd"/>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11. С</w:t>
            </w:r>
            <w:r w:rsidRPr="00DA4933">
              <w:rPr>
                <w:rFonts w:ascii="Times New Roman" w:hAnsi="Times New Roman" w:cs="Times New Roman"/>
                <w:color w:val="000000"/>
                <w:sz w:val="18"/>
                <w:szCs w:val="18"/>
              </w:rPr>
              <w:t>рок внесения изменений и срок отказа  от проведения аукциона</w:t>
            </w:r>
          </w:p>
        </w:tc>
        <w:tc>
          <w:tcPr>
            <w:tcW w:w="6521" w:type="dxa"/>
          </w:tcPr>
          <w:p w:rsidR="008977EF" w:rsidRPr="00DA4933" w:rsidRDefault="008977EF" w:rsidP="00B73785">
            <w:pPr>
              <w:pStyle w:val="Standard"/>
              <w:jc w:val="both"/>
              <w:rPr>
                <w:rFonts w:ascii="Times New Roman" w:hAnsi="Times New Roman" w:cs="Times New Roman"/>
                <w:sz w:val="18"/>
                <w:szCs w:val="18"/>
              </w:rPr>
            </w:pPr>
            <w:r w:rsidRPr="00DA4933">
              <w:rPr>
                <w:rFonts w:ascii="Times New Roman" w:hAnsi="Times New Roman" w:cs="Times New Roman"/>
                <w:color w:val="000000"/>
                <w:sz w:val="18"/>
                <w:szCs w:val="18"/>
              </w:rPr>
              <w:t xml:space="preserve">Заказчик аукциона вправе внести изменения в аукционную документацию или принять решение об отказе от проведения аукциона не позднее, чем за пять дней до даты окончания срока подачи заявок на участие в аукционе </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12. Передача объекта победителю аукциона:</w:t>
            </w:r>
          </w:p>
        </w:tc>
        <w:tc>
          <w:tcPr>
            <w:tcW w:w="6521" w:type="dxa"/>
          </w:tcPr>
          <w:p w:rsidR="008977EF" w:rsidRPr="00DA4933" w:rsidRDefault="008977EF" w:rsidP="00B73785">
            <w:pPr>
              <w:pStyle w:val="Standard"/>
              <w:jc w:val="both"/>
              <w:rPr>
                <w:rFonts w:ascii="Times New Roman" w:hAnsi="Times New Roman" w:cs="Times New Roman"/>
                <w:color w:val="000000"/>
                <w:sz w:val="18"/>
                <w:szCs w:val="18"/>
              </w:rPr>
            </w:pPr>
            <w:r w:rsidRPr="00DA4933">
              <w:rPr>
                <w:rFonts w:ascii="Times New Roman" w:hAnsi="Times New Roman" w:cs="Times New Roman"/>
                <w:color w:val="000000"/>
                <w:sz w:val="18"/>
                <w:szCs w:val="18"/>
              </w:rPr>
              <w:t>В течени</w:t>
            </w:r>
            <w:proofErr w:type="gramStart"/>
            <w:r w:rsidRPr="00DA4933">
              <w:rPr>
                <w:rFonts w:ascii="Times New Roman" w:hAnsi="Times New Roman" w:cs="Times New Roman"/>
                <w:color w:val="000000"/>
                <w:sz w:val="18"/>
                <w:szCs w:val="18"/>
              </w:rPr>
              <w:t>и</w:t>
            </w:r>
            <w:proofErr w:type="gramEnd"/>
            <w:r w:rsidRPr="00DA4933">
              <w:rPr>
                <w:rFonts w:ascii="Times New Roman" w:hAnsi="Times New Roman" w:cs="Times New Roman"/>
                <w:color w:val="000000"/>
                <w:sz w:val="18"/>
                <w:szCs w:val="18"/>
              </w:rPr>
              <w:t xml:space="preserve"> 30 дней после оплаты договора купли-продажи.</w:t>
            </w:r>
          </w:p>
        </w:tc>
      </w:tr>
      <w:tr w:rsidR="008977EF" w:rsidRPr="00DA4933" w:rsidTr="00B73785">
        <w:tc>
          <w:tcPr>
            <w:tcW w:w="3510" w:type="dxa"/>
          </w:tcPr>
          <w:p w:rsidR="008977EF" w:rsidRPr="00DA4933" w:rsidRDefault="008977EF" w:rsidP="00B73785">
            <w:pPr>
              <w:pStyle w:val="TableContents"/>
              <w:rPr>
                <w:rFonts w:ascii="Times New Roman" w:hAnsi="Times New Roman" w:cs="Times New Roman"/>
                <w:sz w:val="18"/>
                <w:szCs w:val="18"/>
              </w:rPr>
            </w:pPr>
            <w:r w:rsidRPr="00DA4933">
              <w:rPr>
                <w:rFonts w:ascii="Times New Roman" w:hAnsi="Times New Roman" w:cs="Times New Roman"/>
                <w:sz w:val="18"/>
                <w:szCs w:val="18"/>
              </w:rPr>
              <w:t>13. Участник аукциона:</w:t>
            </w:r>
          </w:p>
        </w:tc>
        <w:tc>
          <w:tcPr>
            <w:tcW w:w="6521" w:type="dxa"/>
          </w:tcPr>
          <w:p w:rsidR="008977EF" w:rsidRPr="00DA4933" w:rsidRDefault="008977EF" w:rsidP="00B73785">
            <w:pPr>
              <w:jc w:val="both"/>
              <w:rPr>
                <w:color w:val="000000" w:themeColor="text1"/>
                <w:sz w:val="18"/>
                <w:szCs w:val="18"/>
              </w:rPr>
            </w:pPr>
            <w:r w:rsidRPr="00DA4933">
              <w:rPr>
                <w:color w:val="000000" w:themeColor="text1"/>
                <w:sz w:val="18"/>
                <w:szCs w:val="18"/>
              </w:rPr>
              <w:t xml:space="preserve">Покупателями муниципального имущества могут быть  любые физические и юридические лица, за исключением </w:t>
            </w:r>
            <w:proofErr w:type="gramStart"/>
            <w:r w:rsidRPr="00DA4933">
              <w:rPr>
                <w:color w:val="000000" w:themeColor="text1"/>
                <w:sz w:val="18"/>
                <w:szCs w:val="18"/>
              </w:rPr>
              <w:t>государственных</w:t>
            </w:r>
            <w:proofErr w:type="gramEnd"/>
            <w:r w:rsidRPr="00DA4933">
              <w:rPr>
                <w:color w:val="000000" w:themeColor="text1"/>
                <w:sz w:val="18"/>
                <w:szCs w:val="18"/>
              </w:rPr>
              <w:t xml:space="preserve"> и муниципальных  унитарных</w:t>
            </w:r>
          </w:p>
          <w:p w:rsidR="008977EF" w:rsidRPr="00DA4933" w:rsidRDefault="008977EF" w:rsidP="00B73785">
            <w:pPr>
              <w:jc w:val="both"/>
              <w:rPr>
                <w:sz w:val="18"/>
                <w:szCs w:val="18"/>
              </w:rPr>
            </w:pPr>
            <w:r w:rsidRPr="00DA4933">
              <w:rPr>
                <w:color w:val="000000" w:themeColor="text1"/>
                <w:sz w:val="18"/>
                <w:szCs w:val="18"/>
              </w:rPr>
              <w:t xml:space="preserve"> предприятий, государственных и муниципальных учреждений, а также юридических </w:t>
            </w:r>
            <w:proofErr w:type="gramStart"/>
            <w:r w:rsidRPr="00DA4933">
              <w:rPr>
                <w:color w:val="000000" w:themeColor="text1"/>
                <w:sz w:val="18"/>
                <w:szCs w:val="18"/>
              </w:rPr>
              <w:t>лиц</w:t>
            </w:r>
            <w:proofErr w:type="gramEnd"/>
            <w:r w:rsidRPr="00DA4933">
              <w:rPr>
                <w:color w:val="000000" w:themeColor="text1"/>
                <w:sz w:val="18"/>
                <w:szCs w:val="18"/>
              </w:rPr>
              <w:t xml:space="preserve"> в уставном капитале которых доля Российской Федерации, субъектов</w:t>
            </w:r>
            <w:r w:rsidRPr="00DA4933">
              <w:rPr>
                <w:sz w:val="18"/>
                <w:szCs w:val="18"/>
              </w:rPr>
              <w:t xml:space="preserve"> Российской Федерации и муниципальных образований превышает 25 процентов. </w:t>
            </w:r>
          </w:p>
          <w:p w:rsidR="008977EF" w:rsidRPr="00DA4933" w:rsidRDefault="008977EF" w:rsidP="00B73785">
            <w:pPr>
              <w:tabs>
                <w:tab w:val="left" w:pos="0"/>
                <w:tab w:val="left" w:pos="8505"/>
              </w:tabs>
              <w:jc w:val="both"/>
              <w:rPr>
                <w:color w:val="000000" w:themeColor="text1"/>
                <w:sz w:val="18"/>
                <w:szCs w:val="18"/>
              </w:rPr>
            </w:pPr>
            <w:r w:rsidRPr="00DA4933">
              <w:rPr>
                <w:sz w:val="18"/>
                <w:szCs w:val="18"/>
              </w:rPr>
              <w:t xml:space="preserve">Заявки на участие в аукционе с приложенным полным перечнем предоставляемых документов принимаются в закрытом запечатанном виде. </w:t>
            </w:r>
          </w:p>
          <w:p w:rsidR="008977EF" w:rsidRPr="00DA4933" w:rsidRDefault="008977EF" w:rsidP="00B73785">
            <w:pPr>
              <w:pStyle w:val="Standard"/>
              <w:jc w:val="both"/>
              <w:rPr>
                <w:rFonts w:ascii="Times New Roman" w:hAnsi="Times New Roman" w:cs="Times New Roman"/>
                <w:color w:val="000000"/>
                <w:sz w:val="18"/>
                <w:szCs w:val="18"/>
              </w:rPr>
            </w:pPr>
          </w:p>
        </w:tc>
      </w:tr>
      <w:tr w:rsidR="008977EF" w:rsidRPr="00DA4933" w:rsidTr="00B73785">
        <w:tc>
          <w:tcPr>
            <w:tcW w:w="3510" w:type="dxa"/>
          </w:tcPr>
          <w:p w:rsidR="008977EF" w:rsidRPr="00DA4933" w:rsidRDefault="008977EF" w:rsidP="00B73785">
            <w:pPr>
              <w:pStyle w:val="ConsPlusNormal"/>
              <w:jc w:val="both"/>
              <w:rPr>
                <w:sz w:val="18"/>
                <w:szCs w:val="18"/>
              </w:rPr>
            </w:pPr>
            <w:r w:rsidRPr="00DA4933">
              <w:rPr>
                <w:sz w:val="18"/>
                <w:szCs w:val="18"/>
              </w:rPr>
              <w:lastRenderedPageBreak/>
              <w:t>14. К участию в аукционе не допускается участник по следующим основаниям:</w:t>
            </w:r>
          </w:p>
          <w:p w:rsidR="008977EF" w:rsidRPr="00DA4933" w:rsidRDefault="008977EF" w:rsidP="00B73785">
            <w:pPr>
              <w:pStyle w:val="TableContents"/>
              <w:rPr>
                <w:rFonts w:ascii="Times New Roman" w:hAnsi="Times New Roman" w:cs="Times New Roman"/>
                <w:sz w:val="18"/>
                <w:szCs w:val="18"/>
              </w:rPr>
            </w:pPr>
          </w:p>
        </w:tc>
        <w:tc>
          <w:tcPr>
            <w:tcW w:w="6521" w:type="dxa"/>
          </w:tcPr>
          <w:p w:rsidR="008977EF" w:rsidRPr="00DA4933" w:rsidRDefault="008977EF" w:rsidP="00B73785">
            <w:pPr>
              <w:ind w:firstLine="720"/>
              <w:jc w:val="both"/>
              <w:rPr>
                <w:sz w:val="18"/>
                <w:szCs w:val="18"/>
              </w:rPr>
            </w:pPr>
          </w:p>
          <w:p w:rsidR="008977EF" w:rsidRPr="00DA4933" w:rsidRDefault="008977EF" w:rsidP="00B73785">
            <w:pPr>
              <w:pStyle w:val="ConsPlusNormal"/>
              <w:numPr>
                <w:ilvl w:val="0"/>
                <w:numId w:val="1"/>
              </w:numPr>
              <w:tabs>
                <w:tab w:val="left" w:pos="709"/>
              </w:tabs>
              <w:ind w:left="0" w:firstLine="0"/>
              <w:jc w:val="both"/>
              <w:rPr>
                <w:sz w:val="18"/>
                <w:szCs w:val="18"/>
              </w:rPr>
            </w:pPr>
            <w:r w:rsidRPr="00DA4933">
              <w:rPr>
                <w:sz w:val="18"/>
                <w:szCs w:val="18"/>
              </w:rPr>
              <w:t xml:space="preserve">представленные документы не подтверждают право претендента быть покупателем в соответствии с </w:t>
            </w:r>
            <w:hyperlink r:id="rId6" w:history="1">
              <w:r w:rsidRPr="00DA4933">
                <w:rPr>
                  <w:color w:val="0000FF"/>
                  <w:sz w:val="18"/>
                  <w:szCs w:val="18"/>
                </w:rPr>
                <w:t>законодательством</w:t>
              </w:r>
            </w:hyperlink>
            <w:r w:rsidRPr="00DA4933">
              <w:rPr>
                <w:sz w:val="18"/>
                <w:szCs w:val="18"/>
              </w:rPr>
              <w:t xml:space="preserve"> Российской Федерации;</w:t>
            </w:r>
          </w:p>
          <w:p w:rsidR="008977EF" w:rsidRPr="00DA4933" w:rsidRDefault="008977EF" w:rsidP="00B73785">
            <w:pPr>
              <w:pStyle w:val="ConsPlusNormal"/>
              <w:numPr>
                <w:ilvl w:val="0"/>
                <w:numId w:val="1"/>
              </w:numPr>
              <w:ind w:left="0" w:firstLine="0"/>
              <w:jc w:val="both"/>
              <w:rPr>
                <w:sz w:val="18"/>
                <w:szCs w:val="18"/>
              </w:rPr>
            </w:pPr>
            <w:r w:rsidRPr="00DA4933">
              <w:rPr>
                <w:sz w:val="18"/>
                <w:szCs w:val="18"/>
              </w:rPr>
              <w:t>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8977EF" w:rsidRPr="00DA4933" w:rsidRDefault="008977EF" w:rsidP="00B73785">
            <w:pPr>
              <w:pStyle w:val="ConsPlusNormal"/>
              <w:numPr>
                <w:ilvl w:val="0"/>
                <w:numId w:val="1"/>
              </w:numPr>
              <w:ind w:left="0" w:firstLine="0"/>
              <w:jc w:val="both"/>
              <w:rPr>
                <w:sz w:val="18"/>
                <w:szCs w:val="18"/>
              </w:rPr>
            </w:pPr>
            <w:r w:rsidRPr="00DA4933">
              <w:rPr>
                <w:sz w:val="18"/>
                <w:szCs w:val="18"/>
              </w:rPr>
              <w:t>заявка подана лицом, не уполномоченным претендентом на осуществление таких действий;</w:t>
            </w:r>
          </w:p>
          <w:p w:rsidR="008977EF" w:rsidRPr="00DA4933" w:rsidRDefault="008977EF" w:rsidP="00B73785">
            <w:pPr>
              <w:pStyle w:val="ConsPlusNormal"/>
              <w:numPr>
                <w:ilvl w:val="0"/>
                <w:numId w:val="1"/>
              </w:numPr>
              <w:ind w:left="0" w:firstLine="0"/>
              <w:jc w:val="both"/>
              <w:rPr>
                <w:sz w:val="18"/>
                <w:szCs w:val="18"/>
              </w:rPr>
            </w:pPr>
            <w:r w:rsidRPr="00DA4933">
              <w:rPr>
                <w:sz w:val="18"/>
                <w:szCs w:val="18"/>
              </w:rPr>
              <w:t>не подтверждено поступление в установленный срок задатка на счета, указанные в информационном сообщении.</w:t>
            </w:r>
          </w:p>
          <w:p w:rsidR="008977EF" w:rsidRPr="00DA4933" w:rsidRDefault="008977EF" w:rsidP="00B73785">
            <w:pPr>
              <w:pStyle w:val="ConsPlusNormal"/>
              <w:jc w:val="both"/>
              <w:rPr>
                <w:sz w:val="18"/>
                <w:szCs w:val="18"/>
              </w:rPr>
            </w:pPr>
            <w:r w:rsidRPr="00DA4933">
              <w:rPr>
                <w:sz w:val="18"/>
                <w:szCs w:val="18"/>
              </w:rPr>
              <w:t>Перечень оснований отказа претенденту в участии в аукционе является исчерпывающим.</w:t>
            </w:r>
          </w:p>
          <w:p w:rsidR="008977EF" w:rsidRPr="00DA4933" w:rsidRDefault="008977EF" w:rsidP="00B73785">
            <w:pPr>
              <w:jc w:val="both"/>
              <w:rPr>
                <w:color w:val="000000" w:themeColor="text1"/>
                <w:sz w:val="18"/>
                <w:szCs w:val="18"/>
              </w:rPr>
            </w:pPr>
          </w:p>
        </w:tc>
      </w:tr>
      <w:tr w:rsidR="008977EF" w:rsidRPr="00DA4933" w:rsidTr="00B73785">
        <w:tc>
          <w:tcPr>
            <w:tcW w:w="3510" w:type="dxa"/>
          </w:tcPr>
          <w:p w:rsidR="008977EF" w:rsidRPr="00DA4933" w:rsidRDefault="008977EF" w:rsidP="00B73785">
            <w:pPr>
              <w:pStyle w:val="ConsPlusNormal"/>
              <w:jc w:val="both"/>
              <w:rPr>
                <w:sz w:val="18"/>
                <w:szCs w:val="18"/>
              </w:rPr>
            </w:pPr>
            <w:r w:rsidRPr="00DA4933">
              <w:rPr>
                <w:sz w:val="18"/>
                <w:szCs w:val="18"/>
              </w:rPr>
              <w:t>15. Документы для участия в аукционе:</w:t>
            </w:r>
          </w:p>
        </w:tc>
        <w:tc>
          <w:tcPr>
            <w:tcW w:w="6521" w:type="dxa"/>
          </w:tcPr>
          <w:p w:rsidR="008977EF" w:rsidRPr="00DA4933" w:rsidRDefault="008977EF" w:rsidP="00B73785">
            <w:pPr>
              <w:autoSpaceDE w:val="0"/>
              <w:autoSpaceDN w:val="0"/>
              <w:adjustRightInd w:val="0"/>
              <w:jc w:val="both"/>
              <w:rPr>
                <w:rFonts w:eastAsiaTheme="minorHAnsi"/>
                <w:bCs/>
                <w:sz w:val="18"/>
                <w:szCs w:val="18"/>
              </w:rPr>
            </w:pPr>
            <w:r w:rsidRPr="00DA4933">
              <w:rPr>
                <w:rFonts w:eastAsiaTheme="minorHAnsi"/>
                <w:bCs/>
                <w:sz w:val="18"/>
                <w:szCs w:val="18"/>
              </w:rPr>
              <w:t>Одновременно с заявкой установленного образца с конкурсной документацией, претенденты представляют следующие документы:</w:t>
            </w:r>
          </w:p>
          <w:p w:rsidR="008977EF" w:rsidRPr="00DA4933" w:rsidRDefault="008977EF" w:rsidP="00B73785">
            <w:pPr>
              <w:autoSpaceDE w:val="0"/>
              <w:autoSpaceDN w:val="0"/>
              <w:adjustRightInd w:val="0"/>
              <w:jc w:val="both"/>
              <w:rPr>
                <w:rFonts w:eastAsiaTheme="minorHAnsi"/>
                <w:bCs/>
                <w:sz w:val="18"/>
                <w:szCs w:val="18"/>
              </w:rPr>
            </w:pPr>
            <w:r w:rsidRPr="00DA4933">
              <w:rPr>
                <w:rFonts w:eastAsiaTheme="minorHAnsi"/>
                <w:bCs/>
                <w:sz w:val="18"/>
                <w:szCs w:val="18"/>
              </w:rPr>
              <w:t>1.Юридические лица:</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 заверенные копии учредительных документов;</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977EF" w:rsidRPr="00DA4933" w:rsidRDefault="008977EF" w:rsidP="00B73785">
            <w:pPr>
              <w:autoSpaceDE w:val="0"/>
              <w:autoSpaceDN w:val="0"/>
              <w:adjustRightInd w:val="0"/>
              <w:jc w:val="both"/>
              <w:rPr>
                <w:rFonts w:eastAsiaTheme="minorHAnsi"/>
                <w:bCs/>
                <w:sz w:val="18"/>
                <w:szCs w:val="18"/>
              </w:rPr>
            </w:pPr>
            <w:r w:rsidRPr="00DA4933">
              <w:rPr>
                <w:rFonts w:eastAsiaTheme="minorHAnsi"/>
                <w:bCs/>
                <w:sz w:val="18"/>
                <w:szCs w:val="18"/>
              </w:rPr>
              <w:t xml:space="preserve">2. Физические лица предъявляют </w:t>
            </w:r>
            <w:hyperlink r:id="rId7" w:history="1">
              <w:r w:rsidRPr="00DA4933">
                <w:rPr>
                  <w:rFonts w:eastAsiaTheme="minorHAnsi"/>
                  <w:bCs/>
                  <w:color w:val="0000FF"/>
                  <w:sz w:val="18"/>
                  <w:szCs w:val="18"/>
                </w:rPr>
                <w:t>документ</w:t>
              </w:r>
            </w:hyperlink>
            <w:r w:rsidRPr="00DA4933">
              <w:rPr>
                <w:rFonts w:eastAsiaTheme="minorHAnsi"/>
                <w:bCs/>
                <w:sz w:val="18"/>
                <w:szCs w:val="18"/>
              </w:rPr>
              <w:t>, удостоверяющий личность, или представляют копии всех его листов;</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В случае</w:t>
            </w:r>
            <w:proofErr w:type="gramStart"/>
            <w:r w:rsidRPr="00DA4933">
              <w:rPr>
                <w:rFonts w:eastAsiaTheme="minorHAnsi"/>
                <w:bCs/>
                <w:sz w:val="18"/>
                <w:szCs w:val="18"/>
              </w:rPr>
              <w:t>,</w:t>
            </w:r>
            <w:proofErr w:type="gramEnd"/>
            <w:r w:rsidRPr="00DA4933">
              <w:rPr>
                <w:rFonts w:eastAsiaTheme="minorHAnsi"/>
                <w:bCs/>
                <w:sz w:val="18"/>
                <w:szCs w:val="1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DA4933">
              <w:rPr>
                <w:rFonts w:eastAsiaTheme="minorHAnsi"/>
                <w:bCs/>
                <w:sz w:val="18"/>
                <w:szCs w:val="18"/>
              </w:rPr>
              <w:t>,</w:t>
            </w:r>
            <w:proofErr w:type="gramEnd"/>
            <w:r w:rsidRPr="00DA4933">
              <w:rPr>
                <w:rFonts w:eastAsiaTheme="minorHAnsi"/>
                <w:bCs/>
                <w:sz w:val="18"/>
                <w:szCs w:val="1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 xml:space="preserve">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8977EF" w:rsidRPr="00DA4933" w:rsidRDefault="008977EF" w:rsidP="00B73785">
            <w:pPr>
              <w:autoSpaceDE w:val="0"/>
              <w:autoSpaceDN w:val="0"/>
              <w:adjustRightInd w:val="0"/>
              <w:ind w:firstLine="540"/>
              <w:jc w:val="both"/>
              <w:rPr>
                <w:rFonts w:eastAsiaTheme="minorHAnsi"/>
                <w:bCs/>
                <w:sz w:val="18"/>
                <w:szCs w:val="18"/>
              </w:rPr>
            </w:pPr>
            <w:r w:rsidRPr="00DA4933">
              <w:rPr>
                <w:rFonts w:eastAsiaTheme="minorHAnsi"/>
                <w:bCs/>
                <w:sz w:val="18"/>
                <w:szCs w:val="18"/>
              </w:rP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8977EF" w:rsidRPr="00DA4933" w:rsidRDefault="008977EF" w:rsidP="00B73785">
            <w:pPr>
              <w:autoSpaceDE w:val="0"/>
              <w:autoSpaceDN w:val="0"/>
              <w:adjustRightInd w:val="0"/>
              <w:jc w:val="left"/>
              <w:rPr>
                <w:rFonts w:eastAsiaTheme="minorHAnsi"/>
                <w:b/>
                <w:bCs/>
                <w:sz w:val="18"/>
                <w:szCs w:val="18"/>
              </w:rPr>
            </w:pPr>
          </w:p>
          <w:p w:rsidR="008977EF" w:rsidRPr="00DA4933" w:rsidRDefault="008977EF" w:rsidP="00B73785">
            <w:pPr>
              <w:ind w:firstLine="720"/>
              <w:jc w:val="both"/>
              <w:rPr>
                <w:sz w:val="18"/>
                <w:szCs w:val="18"/>
              </w:rPr>
            </w:pPr>
          </w:p>
        </w:tc>
      </w:tr>
    </w:tbl>
    <w:p w:rsidR="008977EF" w:rsidRPr="00DA4933" w:rsidRDefault="008977EF" w:rsidP="008977EF">
      <w:pPr>
        <w:rPr>
          <w:color w:val="FF0000"/>
          <w:sz w:val="18"/>
          <w:szCs w:val="18"/>
        </w:rPr>
      </w:pPr>
    </w:p>
    <w:p w:rsidR="008977EF" w:rsidRDefault="008977EF" w:rsidP="008977EF">
      <w:pPr>
        <w:jc w:val="left"/>
        <w:rPr>
          <w:color w:val="FF0000"/>
          <w:sz w:val="24"/>
          <w:szCs w:val="24"/>
        </w:rPr>
      </w:pPr>
    </w:p>
    <w:p w:rsidR="003150CB" w:rsidRDefault="003150CB" w:rsidP="00066B0C">
      <w:pPr>
        <w:rPr>
          <w:szCs w:val="28"/>
        </w:rPr>
      </w:pPr>
      <w:bookmarkStart w:id="0" w:name="_GoBack"/>
      <w:bookmarkEnd w:id="0"/>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3150CB" w:rsidRDefault="003150CB" w:rsidP="00066B0C">
      <w:pPr>
        <w:rPr>
          <w:szCs w:val="28"/>
        </w:rPr>
      </w:pPr>
    </w:p>
    <w:p w:rsidR="00066B0C" w:rsidRDefault="00066B0C" w:rsidP="00066B0C">
      <w:pPr>
        <w:rPr>
          <w:szCs w:val="28"/>
        </w:rPr>
      </w:pPr>
      <w:r>
        <w:rPr>
          <w:szCs w:val="28"/>
        </w:rPr>
        <w:t xml:space="preserve">АУКЦИОННАЯ </w:t>
      </w:r>
    </w:p>
    <w:p w:rsidR="00066B0C" w:rsidRPr="006E0A01" w:rsidRDefault="00066B0C" w:rsidP="00066B0C">
      <w:pPr>
        <w:rPr>
          <w:szCs w:val="28"/>
        </w:rPr>
      </w:pPr>
      <w:r>
        <w:rPr>
          <w:szCs w:val="28"/>
        </w:rPr>
        <w:t xml:space="preserve">ДОКУМЕНТАЦИЯ </w:t>
      </w:r>
      <w:r w:rsidRPr="006E0A01">
        <w:rPr>
          <w:szCs w:val="28"/>
        </w:rPr>
        <w:t>ОТКРЫТОГО АУКЦИОНА</w:t>
      </w:r>
    </w:p>
    <w:p w:rsidR="00066B0C" w:rsidRDefault="00066B0C" w:rsidP="00066B0C">
      <w:pPr>
        <w:rPr>
          <w:szCs w:val="28"/>
        </w:rPr>
      </w:pPr>
    </w:p>
    <w:p w:rsidR="00066B0C" w:rsidRPr="006E0A01" w:rsidRDefault="00066B0C" w:rsidP="00066B0C">
      <w:pPr>
        <w:pStyle w:val="a6"/>
        <w:spacing w:after="0"/>
        <w:ind w:firstLine="708"/>
        <w:jc w:val="both"/>
        <w:rPr>
          <w:b/>
          <w:szCs w:val="28"/>
        </w:rPr>
      </w:pPr>
      <w:r w:rsidRPr="006E0A01">
        <w:rPr>
          <w:b/>
          <w:szCs w:val="28"/>
        </w:rPr>
        <w:t>I. Условия аукциона, требования к участникам аукциона и условия допуска к участию в аукционе</w:t>
      </w:r>
    </w:p>
    <w:p w:rsidR="00066B0C" w:rsidRPr="006E0A01" w:rsidRDefault="00066B0C" w:rsidP="00066B0C">
      <w:pPr>
        <w:ind w:firstLine="708"/>
        <w:jc w:val="both"/>
        <w:rPr>
          <w:szCs w:val="28"/>
        </w:rPr>
      </w:pPr>
      <w:r w:rsidRPr="006E0A01">
        <w:rPr>
          <w:szCs w:val="28"/>
        </w:rPr>
        <w:t xml:space="preserve">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утверждаемой организатором торгов, и иные документы в соответствии с перечнем, опубликованным в извещении о проведении торгов. </w:t>
      </w:r>
    </w:p>
    <w:p w:rsidR="00066B0C" w:rsidRPr="006E0A01" w:rsidRDefault="00066B0C" w:rsidP="00066B0C">
      <w:pPr>
        <w:ind w:firstLine="708"/>
        <w:jc w:val="both"/>
        <w:rPr>
          <w:szCs w:val="28"/>
        </w:rPr>
      </w:pPr>
      <w:r w:rsidRPr="006E0A01">
        <w:rPr>
          <w:szCs w:val="28"/>
        </w:rPr>
        <w:t xml:space="preserve">Один претендент имеет право подать только одну заявку </w:t>
      </w:r>
      <w:r>
        <w:rPr>
          <w:szCs w:val="28"/>
        </w:rPr>
        <w:t xml:space="preserve">на </w:t>
      </w:r>
      <w:r w:rsidRPr="006E0A01">
        <w:rPr>
          <w:szCs w:val="28"/>
        </w:rPr>
        <w:t>од</w:t>
      </w:r>
      <w:r>
        <w:rPr>
          <w:szCs w:val="28"/>
        </w:rPr>
        <w:t>и</w:t>
      </w:r>
      <w:r w:rsidRPr="006E0A01">
        <w:rPr>
          <w:szCs w:val="28"/>
        </w:rPr>
        <w:t>н</w:t>
      </w:r>
      <w:r>
        <w:rPr>
          <w:szCs w:val="28"/>
        </w:rPr>
        <w:t xml:space="preserve"> Лот</w:t>
      </w:r>
      <w:r w:rsidRPr="006E0A01">
        <w:rPr>
          <w:szCs w:val="28"/>
        </w:rPr>
        <w:t xml:space="preserve"> на участие в торгах.</w:t>
      </w:r>
    </w:p>
    <w:p w:rsidR="00066B0C" w:rsidRPr="006E0A01" w:rsidRDefault="00066B0C" w:rsidP="00066B0C">
      <w:pPr>
        <w:jc w:val="both"/>
        <w:rPr>
          <w:szCs w:val="28"/>
        </w:rPr>
      </w:pPr>
      <w:r w:rsidRPr="006E0A01">
        <w:rPr>
          <w:szCs w:val="28"/>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066B0C" w:rsidRPr="006E0A01" w:rsidRDefault="00066B0C" w:rsidP="00066B0C">
      <w:pPr>
        <w:ind w:firstLine="708"/>
        <w:jc w:val="both"/>
        <w:rPr>
          <w:szCs w:val="28"/>
        </w:rPr>
      </w:pPr>
      <w:r w:rsidRPr="006E0A01">
        <w:rPr>
          <w:szCs w:val="28"/>
        </w:rPr>
        <w:t>Юридическое лицо дополнительно прилагает к заявке нотариально заверенные копии учредительных документов и иные документы в соответствии с перечнем, опубликованным в извещении о проведении торгов.</w:t>
      </w:r>
    </w:p>
    <w:p w:rsidR="00066B0C" w:rsidRPr="006E0A01" w:rsidRDefault="00066B0C" w:rsidP="00066B0C">
      <w:pPr>
        <w:ind w:firstLine="708"/>
        <w:jc w:val="both"/>
        <w:rPr>
          <w:szCs w:val="28"/>
        </w:rPr>
      </w:pPr>
      <w:r w:rsidRPr="006E0A01">
        <w:rPr>
          <w:szCs w:val="28"/>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066B0C" w:rsidRPr="006E0A01" w:rsidRDefault="00066B0C" w:rsidP="00066B0C">
      <w:pPr>
        <w:ind w:firstLine="708"/>
        <w:jc w:val="both"/>
        <w:rPr>
          <w:szCs w:val="28"/>
        </w:rPr>
      </w:pPr>
      <w:r w:rsidRPr="006E0A01">
        <w:rPr>
          <w:szCs w:val="28"/>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 окончания приема заявок задаток возвращается в порядке, установленном для участников торгов.</w:t>
      </w:r>
    </w:p>
    <w:p w:rsidR="00066B0C" w:rsidRPr="006E0A01" w:rsidRDefault="00066B0C" w:rsidP="00066B0C">
      <w:pPr>
        <w:ind w:firstLine="708"/>
        <w:jc w:val="both"/>
        <w:rPr>
          <w:szCs w:val="28"/>
        </w:rPr>
      </w:pPr>
      <w:r w:rsidRPr="006E0A01">
        <w:rPr>
          <w:szCs w:val="28"/>
        </w:rPr>
        <w:t xml:space="preserve">В день определения участников торгов, установленный в извещении о проведении торгов, организатор торгов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организатор торгов принимает решение о признании претендентов участниками торгов или об отказе в допуске претендентов к участию в торгах. </w:t>
      </w:r>
    </w:p>
    <w:p w:rsidR="00066B0C" w:rsidRPr="006E0A01" w:rsidRDefault="00066B0C" w:rsidP="00066B0C">
      <w:pPr>
        <w:ind w:firstLine="708"/>
        <w:jc w:val="both"/>
        <w:rPr>
          <w:szCs w:val="28"/>
        </w:rPr>
      </w:pPr>
      <w:r w:rsidRPr="006E0A01">
        <w:rPr>
          <w:szCs w:val="28"/>
        </w:rPr>
        <w:t>Претендент не допускается к участию в торгах по следующим основаниям:</w:t>
      </w:r>
    </w:p>
    <w:p w:rsidR="00066B0C" w:rsidRPr="006E0A01" w:rsidRDefault="00066B0C" w:rsidP="00066B0C">
      <w:pPr>
        <w:jc w:val="both"/>
        <w:rPr>
          <w:szCs w:val="28"/>
        </w:rPr>
      </w:pPr>
      <w:r w:rsidRPr="006E0A01">
        <w:rPr>
          <w:szCs w:val="28"/>
        </w:rPr>
        <w:t>- заявка подана лицом, в отношении которого законодательством Российской Федерации установлены ограничения в приобретении в собственность земельных участков, находящихся в государственной или муниципальной собственности;</w:t>
      </w:r>
    </w:p>
    <w:p w:rsidR="00066B0C" w:rsidRPr="006E0A01" w:rsidRDefault="00066B0C" w:rsidP="00066B0C">
      <w:pPr>
        <w:jc w:val="both"/>
        <w:rPr>
          <w:szCs w:val="28"/>
        </w:rPr>
      </w:pPr>
      <w:r w:rsidRPr="006E0A01">
        <w:rPr>
          <w:szCs w:val="28"/>
        </w:rPr>
        <w:lastRenderedPageBreak/>
        <w:t>- представлены не все документы в соответствии с перечнем, указанным в информационном сообщении (за исключением предложений о цене или размере выкупной стоимости), или оформление указанных документов не соответствует законодательству Российской Федерации;</w:t>
      </w:r>
    </w:p>
    <w:p w:rsidR="00066B0C" w:rsidRPr="006E0A01" w:rsidRDefault="00066B0C" w:rsidP="00066B0C">
      <w:pPr>
        <w:jc w:val="both"/>
        <w:rPr>
          <w:szCs w:val="28"/>
        </w:rPr>
      </w:pPr>
      <w:r w:rsidRPr="006E0A01">
        <w:rPr>
          <w:szCs w:val="28"/>
        </w:rPr>
        <w:t>- заявка подана лицом, не уполномоченным претендентом на осуществление таких действий;</w:t>
      </w:r>
    </w:p>
    <w:p w:rsidR="00066B0C" w:rsidRPr="006E0A01" w:rsidRDefault="00066B0C" w:rsidP="00066B0C">
      <w:pPr>
        <w:jc w:val="both"/>
        <w:rPr>
          <w:szCs w:val="28"/>
        </w:rPr>
      </w:pPr>
      <w:r w:rsidRPr="006E0A01">
        <w:rPr>
          <w:szCs w:val="28"/>
        </w:rPr>
        <w:t>- не подтверждено поступление в установленный срок задатка на счет (счета), указанный в извещении о проведении торгов.</w:t>
      </w:r>
    </w:p>
    <w:p w:rsidR="00066B0C" w:rsidRPr="006E0A01" w:rsidRDefault="00066B0C" w:rsidP="00066B0C">
      <w:pPr>
        <w:pStyle w:val="a6"/>
        <w:spacing w:after="0"/>
        <w:ind w:firstLine="708"/>
        <w:jc w:val="both"/>
        <w:rPr>
          <w:b/>
          <w:szCs w:val="28"/>
        </w:rPr>
      </w:pPr>
      <w:r w:rsidRPr="006E0A01">
        <w:rPr>
          <w:b/>
          <w:szCs w:val="28"/>
          <w:lang w:val="en-US"/>
        </w:rPr>
        <w:t>II</w:t>
      </w:r>
      <w:r w:rsidRPr="006E0A01">
        <w:rPr>
          <w:b/>
          <w:szCs w:val="28"/>
        </w:rPr>
        <w:t>. Разъяснение положений аукционной документации и внесение в нее изменений</w:t>
      </w:r>
    </w:p>
    <w:p w:rsidR="00066B0C" w:rsidRPr="006E0A01" w:rsidRDefault="00066B0C" w:rsidP="00066B0C">
      <w:pPr>
        <w:pStyle w:val="a6"/>
        <w:spacing w:after="0"/>
        <w:jc w:val="both"/>
        <w:rPr>
          <w:szCs w:val="28"/>
        </w:rPr>
      </w:pPr>
      <w:r w:rsidRPr="006E0A01">
        <w:rPr>
          <w:szCs w:val="28"/>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аукционной документации, если указанный запрос поступил к нему не </w:t>
      </w:r>
      <w:proofErr w:type="gramStart"/>
      <w:r w:rsidRPr="006E0A01">
        <w:rPr>
          <w:szCs w:val="28"/>
        </w:rPr>
        <w:t>позднее</w:t>
      </w:r>
      <w:proofErr w:type="gramEnd"/>
      <w:r w:rsidRPr="006E0A01">
        <w:rPr>
          <w:szCs w:val="28"/>
        </w:rPr>
        <w:t xml:space="preserve"> чем за три рабочих дня до даты окончания срока подачи заявок на участие в аукционе.</w:t>
      </w:r>
    </w:p>
    <w:p w:rsidR="00066B0C" w:rsidRPr="006E0A01" w:rsidRDefault="00066B0C" w:rsidP="00066B0C">
      <w:pPr>
        <w:pStyle w:val="a6"/>
        <w:spacing w:after="0"/>
        <w:ind w:firstLine="708"/>
        <w:jc w:val="both"/>
        <w:rPr>
          <w:szCs w:val="28"/>
        </w:rPr>
      </w:pPr>
      <w:r w:rsidRPr="006E0A01">
        <w:rPr>
          <w:szCs w:val="28"/>
        </w:rPr>
        <w:t xml:space="preserve">В течение одного дня </w:t>
      </w:r>
      <w:proofErr w:type="gramStart"/>
      <w:r w:rsidRPr="006E0A01">
        <w:rPr>
          <w:szCs w:val="28"/>
        </w:rPr>
        <w:t>с даты направления</w:t>
      </w:r>
      <w:proofErr w:type="gramEnd"/>
      <w:r w:rsidRPr="006E0A01">
        <w:rPr>
          <w:szCs w:val="28"/>
        </w:rPr>
        <w:t xml:space="preserve"> разъяснения положений аукционной документации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 </w:t>
      </w:r>
    </w:p>
    <w:p w:rsidR="00066B0C" w:rsidRPr="006E0A01" w:rsidRDefault="00066B0C" w:rsidP="00066B0C">
      <w:pPr>
        <w:pStyle w:val="a6"/>
        <w:spacing w:after="0"/>
        <w:jc w:val="both"/>
        <w:rPr>
          <w:szCs w:val="28"/>
        </w:rPr>
      </w:pPr>
      <w:r w:rsidRPr="006E0A01">
        <w:rPr>
          <w:szCs w:val="28"/>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w:t>
      </w:r>
      <w:proofErr w:type="gramStart"/>
      <w:r w:rsidRPr="006E0A01">
        <w:rPr>
          <w:szCs w:val="28"/>
        </w:rPr>
        <w:t>позднее</w:t>
      </w:r>
      <w:proofErr w:type="gramEnd"/>
      <w:r w:rsidRPr="006E0A01">
        <w:rPr>
          <w:szCs w:val="28"/>
        </w:rPr>
        <w:t xml:space="preserve"> чем за пять дней до даты окончания срока подачи заявок на участие в </w:t>
      </w:r>
      <w:r>
        <w:rPr>
          <w:szCs w:val="28"/>
        </w:rPr>
        <w:t>аукционе</w:t>
      </w:r>
      <w:r w:rsidRPr="006E0A01">
        <w:rPr>
          <w:szCs w:val="28"/>
        </w:rPr>
        <w:t>. При этом</w:t>
      </w:r>
      <w:proofErr w:type="gramStart"/>
      <w:r w:rsidRPr="006E0A01">
        <w:rPr>
          <w:szCs w:val="28"/>
        </w:rPr>
        <w:t>,</w:t>
      </w:r>
      <w:proofErr w:type="gramEnd"/>
      <w:r w:rsidRPr="006E0A01">
        <w:rPr>
          <w:szCs w:val="28"/>
        </w:rPr>
        <w:t xml:space="preserve"> изменение предмета аукциона не допускается.</w:t>
      </w:r>
    </w:p>
    <w:p w:rsidR="00066B0C" w:rsidRPr="006E0A01" w:rsidRDefault="00066B0C" w:rsidP="00066B0C">
      <w:pPr>
        <w:pStyle w:val="a6"/>
        <w:spacing w:after="0"/>
        <w:ind w:firstLine="708"/>
        <w:jc w:val="both"/>
        <w:rPr>
          <w:b/>
          <w:szCs w:val="28"/>
        </w:rPr>
      </w:pPr>
      <w:r w:rsidRPr="006E0A01">
        <w:rPr>
          <w:b/>
          <w:szCs w:val="28"/>
          <w:lang w:val="en-US"/>
        </w:rPr>
        <w:t>III</w:t>
      </w:r>
      <w:r w:rsidRPr="006E0A01">
        <w:rPr>
          <w:b/>
          <w:szCs w:val="28"/>
        </w:rPr>
        <w:t xml:space="preserve">. Порядок подачи заявок на участие в аукционе </w:t>
      </w:r>
    </w:p>
    <w:p w:rsidR="00066B0C" w:rsidRPr="006E0A01" w:rsidRDefault="00066B0C" w:rsidP="00066B0C">
      <w:pPr>
        <w:pStyle w:val="a6"/>
        <w:spacing w:after="0"/>
        <w:jc w:val="both"/>
        <w:rPr>
          <w:b/>
          <w:szCs w:val="28"/>
        </w:rPr>
      </w:pPr>
      <w:r w:rsidRPr="006E0A01">
        <w:rPr>
          <w:b/>
          <w:szCs w:val="28"/>
        </w:rPr>
        <w:t>и перечень документов прилагаемых к заявке на участие в аукционе</w:t>
      </w:r>
    </w:p>
    <w:p w:rsidR="00066B0C" w:rsidRPr="006E0A01" w:rsidRDefault="00066B0C" w:rsidP="00066B0C">
      <w:pPr>
        <w:pStyle w:val="a6"/>
        <w:spacing w:after="0"/>
        <w:jc w:val="both"/>
        <w:rPr>
          <w:szCs w:val="28"/>
        </w:rPr>
      </w:pPr>
      <w:r w:rsidRPr="006E0A01">
        <w:rPr>
          <w:szCs w:val="28"/>
        </w:rPr>
        <w:t xml:space="preserve">Заявка на участие в аукционе подается в срок и по форме, </w:t>
      </w:r>
      <w:proofErr w:type="gramStart"/>
      <w:r w:rsidRPr="006E0A01">
        <w:rPr>
          <w:szCs w:val="28"/>
        </w:rPr>
        <w:t>которые</w:t>
      </w:r>
      <w:proofErr w:type="gramEnd"/>
      <w:r w:rsidRPr="006E0A01">
        <w:rPr>
          <w:szCs w:val="28"/>
        </w:rPr>
        <w:t xml:space="preserve"> установлены аукционной документацией.</w:t>
      </w:r>
    </w:p>
    <w:p w:rsidR="00066B0C" w:rsidRPr="006E0A01" w:rsidRDefault="00066B0C" w:rsidP="00066B0C">
      <w:pPr>
        <w:pStyle w:val="a6"/>
        <w:spacing w:after="0"/>
        <w:jc w:val="both"/>
        <w:rPr>
          <w:szCs w:val="28"/>
        </w:rPr>
      </w:pPr>
    </w:p>
    <w:p w:rsidR="00066B0C" w:rsidRPr="006E0A01" w:rsidRDefault="00066B0C" w:rsidP="00066B0C">
      <w:pPr>
        <w:pStyle w:val="a6"/>
        <w:spacing w:after="0"/>
        <w:ind w:firstLine="708"/>
        <w:jc w:val="both"/>
        <w:rPr>
          <w:szCs w:val="28"/>
        </w:rPr>
      </w:pPr>
      <w:r w:rsidRPr="006E0A01">
        <w:rPr>
          <w:szCs w:val="28"/>
        </w:rPr>
        <w:t>Подача заявки на участие в аукционе является акцептом оферты в соответствии со статьей 438 Гражданского кодекса Российской Федерации.</w:t>
      </w:r>
    </w:p>
    <w:p w:rsidR="00066B0C" w:rsidRPr="006E0A01" w:rsidRDefault="00066B0C" w:rsidP="00066B0C">
      <w:pPr>
        <w:pStyle w:val="a6"/>
        <w:spacing w:after="0"/>
        <w:jc w:val="both"/>
        <w:rPr>
          <w:szCs w:val="28"/>
        </w:rPr>
      </w:pPr>
      <w:proofErr w:type="gramStart"/>
      <w:r w:rsidRPr="006E0A01">
        <w:rPr>
          <w:b/>
          <w:szCs w:val="28"/>
        </w:rPr>
        <w:t>Заявка на участие в аукционе</w:t>
      </w:r>
      <w:r w:rsidRPr="006E0A01">
        <w:rPr>
          <w:szCs w:val="28"/>
        </w:rPr>
        <w:t xml:space="preserve"> подается в письменной в соответствии с формой указанной в приложении № </w:t>
      </w:r>
      <w:r w:rsidRPr="006E0A01">
        <w:rPr>
          <w:color w:val="FF0000"/>
          <w:szCs w:val="28"/>
        </w:rPr>
        <w:t>1.</w:t>
      </w:r>
      <w:r w:rsidRPr="006E0A01">
        <w:rPr>
          <w:szCs w:val="28"/>
        </w:rPr>
        <w:t xml:space="preserve"> </w:t>
      </w:r>
      <w:proofErr w:type="gramEnd"/>
    </w:p>
    <w:p w:rsidR="00066B0C" w:rsidRPr="006E0A01" w:rsidRDefault="00066B0C" w:rsidP="00066B0C">
      <w:pPr>
        <w:jc w:val="both"/>
        <w:rPr>
          <w:b/>
          <w:szCs w:val="28"/>
        </w:rPr>
      </w:pPr>
      <w:r w:rsidRPr="006E0A01">
        <w:rPr>
          <w:b/>
          <w:szCs w:val="28"/>
        </w:rPr>
        <w:t>Перечень документов прилагаемых к заявке на участие в аукционе:</w:t>
      </w:r>
    </w:p>
    <w:p w:rsidR="00066B0C" w:rsidRPr="006E0A01" w:rsidRDefault="00066B0C" w:rsidP="00066B0C">
      <w:pPr>
        <w:tabs>
          <w:tab w:val="left" w:pos="426"/>
        </w:tabs>
        <w:jc w:val="both"/>
        <w:rPr>
          <w:szCs w:val="28"/>
          <w:u w:val="single"/>
        </w:rPr>
      </w:pPr>
      <w:r w:rsidRPr="006E0A01">
        <w:rPr>
          <w:bCs/>
          <w:szCs w:val="28"/>
          <w:u w:val="single"/>
        </w:rPr>
        <w:t>Для юридических лиц</w:t>
      </w:r>
    </w:p>
    <w:p w:rsidR="00066B0C" w:rsidRPr="006E0A01" w:rsidRDefault="00066B0C" w:rsidP="00066B0C">
      <w:pPr>
        <w:numPr>
          <w:ilvl w:val="1"/>
          <w:numId w:val="3"/>
        </w:numPr>
        <w:tabs>
          <w:tab w:val="left" w:pos="709"/>
        </w:tabs>
        <w:ind w:left="0" w:firstLine="0"/>
        <w:jc w:val="both"/>
        <w:rPr>
          <w:szCs w:val="28"/>
        </w:rPr>
      </w:pPr>
      <w:r w:rsidRPr="006E0A01">
        <w:rPr>
          <w:szCs w:val="28"/>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066B0C" w:rsidRPr="006E0A01" w:rsidRDefault="00066B0C" w:rsidP="00066B0C">
      <w:pPr>
        <w:numPr>
          <w:ilvl w:val="1"/>
          <w:numId w:val="3"/>
        </w:numPr>
        <w:tabs>
          <w:tab w:val="left" w:pos="709"/>
        </w:tabs>
        <w:ind w:left="0" w:firstLine="0"/>
        <w:jc w:val="both"/>
        <w:rPr>
          <w:szCs w:val="28"/>
        </w:rPr>
      </w:pPr>
      <w:r w:rsidRPr="006E0A01">
        <w:rPr>
          <w:szCs w:val="28"/>
        </w:rPr>
        <w:lastRenderedPageBreak/>
        <w:t xml:space="preserve">опись представленных в заявке документов приложении № </w:t>
      </w:r>
      <w:r w:rsidRPr="006E0A01">
        <w:rPr>
          <w:color w:val="FF0000"/>
          <w:szCs w:val="28"/>
        </w:rPr>
        <w:t>3.</w:t>
      </w:r>
    </w:p>
    <w:p w:rsidR="00066B0C" w:rsidRPr="006E0A01" w:rsidRDefault="00066B0C" w:rsidP="00066B0C">
      <w:pPr>
        <w:numPr>
          <w:ilvl w:val="0"/>
          <w:numId w:val="4"/>
        </w:numPr>
        <w:tabs>
          <w:tab w:val="clear" w:pos="720"/>
          <w:tab w:val="left" w:pos="709"/>
        </w:tabs>
        <w:ind w:left="0" w:firstLine="0"/>
        <w:jc w:val="both"/>
        <w:rPr>
          <w:szCs w:val="28"/>
        </w:rPr>
      </w:pPr>
      <w:r w:rsidRPr="006E0A01">
        <w:rPr>
          <w:szCs w:val="28"/>
        </w:rPr>
        <w:t xml:space="preserve">копии учредительных документов заявителя  (устав, свидетельства о государственной регистрации и постановке на налоговый учет); </w:t>
      </w:r>
    </w:p>
    <w:p w:rsidR="00066B0C" w:rsidRPr="006E0A01" w:rsidRDefault="00066B0C" w:rsidP="00066B0C">
      <w:pPr>
        <w:numPr>
          <w:ilvl w:val="0"/>
          <w:numId w:val="5"/>
        </w:numPr>
        <w:tabs>
          <w:tab w:val="clear" w:pos="720"/>
          <w:tab w:val="left" w:pos="709"/>
        </w:tabs>
        <w:ind w:left="0" w:firstLine="0"/>
        <w:jc w:val="both"/>
        <w:rPr>
          <w:szCs w:val="28"/>
        </w:rPr>
      </w:pPr>
      <w:proofErr w:type="gramStart"/>
      <w:r w:rsidRPr="006E0A01">
        <w:rPr>
          <w:szCs w:val="28"/>
        </w:rPr>
        <w:t xml:space="preserve">документ, подтверждающий полномочия лица на осуществление действий от имени участника размещения заказа (копия решения о назначении или об избрании либо приказа о назначении физического лица на должность, в соответствии с который такое физическое лицо обладает правом действовать от имени заявителя без доверенности); </w:t>
      </w:r>
      <w:proofErr w:type="gramEnd"/>
    </w:p>
    <w:p w:rsidR="00066B0C" w:rsidRPr="006E0A01" w:rsidRDefault="00066B0C" w:rsidP="00066B0C">
      <w:pPr>
        <w:numPr>
          <w:ilvl w:val="0"/>
          <w:numId w:val="5"/>
        </w:numPr>
        <w:tabs>
          <w:tab w:val="clear" w:pos="720"/>
          <w:tab w:val="left" w:pos="709"/>
        </w:tabs>
        <w:ind w:left="0" w:firstLine="0"/>
        <w:jc w:val="both"/>
        <w:rPr>
          <w:szCs w:val="28"/>
        </w:rPr>
      </w:pPr>
      <w:r w:rsidRPr="006E0A01">
        <w:rPr>
          <w:szCs w:val="28"/>
        </w:rPr>
        <w:t xml:space="preserve">Решение об одобрении или о совершении крупной сделки либо копия такого решения (в случае необходимости); </w:t>
      </w:r>
    </w:p>
    <w:p w:rsidR="00066B0C" w:rsidRPr="006E0A01" w:rsidRDefault="00066B0C" w:rsidP="00066B0C">
      <w:pPr>
        <w:numPr>
          <w:ilvl w:val="0"/>
          <w:numId w:val="5"/>
        </w:numPr>
        <w:tabs>
          <w:tab w:val="clear" w:pos="720"/>
          <w:tab w:val="left" w:pos="709"/>
        </w:tabs>
        <w:ind w:left="0" w:firstLine="0"/>
        <w:jc w:val="both"/>
        <w:rPr>
          <w:szCs w:val="28"/>
        </w:rPr>
      </w:pPr>
      <w:r w:rsidRPr="006E0A01">
        <w:rPr>
          <w:szCs w:val="28"/>
        </w:rPr>
        <w:t xml:space="preserve">документы или копии документов, подтверждающие внесение задатка (платежное поручение с отметкой банка об </w:t>
      </w:r>
      <w:proofErr w:type="gramStart"/>
      <w:r w:rsidRPr="006E0A01">
        <w:rPr>
          <w:szCs w:val="28"/>
        </w:rPr>
        <w:t>исполнении</w:t>
      </w:r>
      <w:proofErr w:type="gramEnd"/>
      <w:r w:rsidRPr="006E0A01">
        <w:rPr>
          <w:szCs w:val="28"/>
        </w:rPr>
        <w:t xml:space="preserve"> о фактически перечисленных денежных средствах); </w:t>
      </w:r>
    </w:p>
    <w:p w:rsidR="00066B0C" w:rsidRPr="006E0A01" w:rsidRDefault="00066B0C" w:rsidP="00066B0C">
      <w:pPr>
        <w:numPr>
          <w:ilvl w:val="0"/>
          <w:numId w:val="5"/>
        </w:numPr>
        <w:tabs>
          <w:tab w:val="clear" w:pos="720"/>
          <w:tab w:val="left" w:pos="709"/>
        </w:tabs>
        <w:ind w:left="0" w:firstLine="0"/>
        <w:jc w:val="both"/>
        <w:rPr>
          <w:szCs w:val="28"/>
        </w:rPr>
      </w:pPr>
      <w:r w:rsidRPr="006E0A01">
        <w:rPr>
          <w:szCs w:val="28"/>
        </w:rPr>
        <w:t xml:space="preserve">Выписка из единого государственного реестра юридических лиц или ее </w:t>
      </w:r>
      <w:r w:rsidRPr="006E0A01">
        <w:rPr>
          <w:b/>
          <w:bCs/>
          <w:szCs w:val="28"/>
        </w:rPr>
        <w:t>нотариально</w:t>
      </w:r>
      <w:r w:rsidRPr="006E0A01">
        <w:rPr>
          <w:szCs w:val="28"/>
        </w:rPr>
        <w:t xml:space="preserve"> заверенная копия, полученная не ранее чем за месяц до дня размещения на официальном сайте извещения о проведении открытого аукциона. </w:t>
      </w:r>
    </w:p>
    <w:p w:rsidR="00066B0C" w:rsidRPr="006E0A01" w:rsidRDefault="00066B0C" w:rsidP="00066B0C">
      <w:pPr>
        <w:tabs>
          <w:tab w:val="left" w:pos="426"/>
        </w:tabs>
        <w:jc w:val="both"/>
        <w:rPr>
          <w:szCs w:val="28"/>
          <w:u w:val="single"/>
        </w:rPr>
      </w:pPr>
      <w:r w:rsidRPr="006E0A01">
        <w:rPr>
          <w:szCs w:val="28"/>
        </w:rPr>
        <w:t>  </w:t>
      </w:r>
      <w:r w:rsidRPr="006E0A01">
        <w:rPr>
          <w:bCs/>
          <w:szCs w:val="28"/>
          <w:u w:val="single"/>
        </w:rPr>
        <w:t>Для индивидуальных предпринимателей</w:t>
      </w:r>
    </w:p>
    <w:p w:rsidR="00066B0C" w:rsidRPr="006E0A01" w:rsidRDefault="00066B0C" w:rsidP="00066B0C">
      <w:pPr>
        <w:numPr>
          <w:ilvl w:val="1"/>
          <w:numId w:val="9"/>
        </w:numPr>
        <w:tabs>
          <w:tab w:val="left" w:pos="426"/>
          <w:tab w:val="left" w:pos="709"/>
        </w:tabs>
        <w:ind w:left="0" w:firstLine="0"/>
        <w:jc w:val="both"/>
        <w:rPr>
          <w:szCs w:val="28"/>
        </w:rPr>
      </w:pPr>
      <w:r w:rsidRPr="006E0A01">
        <w:rPr>
          <w:szCs w:val="28"/>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w:t>
      </w:r>
    </w:p>
    <w:p w:rsidR="00066B0C" w:rsidRPr="006E0A01" w:rsidRDefault="00066B0C" w:rsidP="00066B0C">
      <w:pPr>
        <w:numPr>
          <w:ilvl w:val="1"/>
          <w:numId w:val="9"/>
        </w:numPr>
        <w:tabs>
          <w:tab w:val="left" w:pos="426"/>
          <w:tab w:val="left" w:pos="709"/>
        </w:tabs>
        <w:ind w:left="0" w:firstLine="0"/>
        <w:jc w:val="both"/>
        <w:rPr>
          <w:szCs w:val="28"/>
        </w:rPr>
      </w:pPr>
      <w:r w:rsidRPr="006E0A01">
        <w:rPr>
          <w:szCs w:val="28"/>
        </w:rPr>
        <w:t>опись представленных в заявке документов приложении № 3.</w:t>
      </w:r>
    </w:p>
    <w:p w:rsidR="00066B0C" w:rsidRPr="006E0A01" w:rsidRDefault="00066B0C" w:rsidP="00066B0C">
      <w:pPr>
        <w:numPr>
          <w:ilvl w:val="0"/>
          <w:numId w:val="10"/>
        </w:numPr>
        <w:tabs>
          <w:tab w:val="clear" w:pos="720"/>
          <w:tab w:val="left" w:pos="426"/>
          <w:tab w:val="left" w:pos="709"/>
        </w:tabs>
        <w:ind w:left="0" w:firstLine="0"/>
        <w:jc w:val="both"/>
        <w:rPr>
          <w:szCs w:val="28"/>
        </w:rPr>
      </w:pPr>
      <w:r w:rsidRPr="006E0A01">
        <w:rPr>
          <w:szCs w:val="28"/>
        </w:rPr>
        <w:t xml:space="preserve">копия паспорта. </w:t>
      </w:r>
    </w:p>
    <w:p w:rsidR="00066B0C" w:rsidRPr="006E0A01" w:rsidRDefault="00066B0C" w:rsidP="00066B0C">
      <w:pPr>
        <w:numPr>
          <w:ilvl w:val="0"/>
          <w:numId w:val="11"/>
        </w:numPr>
        <w:tabs>
          <w:tab w:val="clear" w:pos="720"/>
          <w:tab w:val="left" w:pos="426"/>
          <w:tab w:val="left" w:pos="709"/>
        </w:tabs>
        <w:ind w:left="0" w:firstLine="0"/>
        <w:jc w:val="both"/>
        <w:rPr>
          <w:szCs w:val="28"/>
        </w:rPr>
      </w:pPr>
      <w:r w:rsidRPr="006E0A01">
        <w:rPr>
          <w:szCs w:val="28"/>
        </w:rPr>
        <w:t xml:space="preserve">копии свидетельств о постановке на налоговый учет и государственной регистрации. </w:t>
      </w:r>
    </w:p>
    <w:p w:rsidR="00066B0C" w:rsidRPr="006E0A01" w:rsidRDefault="00066B0C" w:rsidP="00066B0C">
      <w:pPr>
        <w:numPr>
          <w:ilvl w:val="0"/>
          <w:numId w:val="11"/>
        </w:numPr>
        <w:tabs>
          <w:tab w:val="clear" w:pos="720"/>
          <w:tab w:val="left" w:pos="426"/>
          <w:tab w:val="left" w:pos="709"/>
        </w:tabs>
        <w:ind w:left="0" w:firstLine="0"/>
        <w:jc w:val="both"/>
        <w:rPr>
          <w:szCs w:val="28"/>
        </w:rPr>
      </w:pPr>
      <w:r w:rsidRPr="006E0A01">
        <w:rPr>
          <w:szCs w:val="28"/>
        </w:rPr>
        <w:t xml:space="preserve">выписка из единого государственного реестра индивидуальных предпринимателей или ее нотариально заверенная копия (для индивидуальных предпринимателей), полученная не ранее чем за шесть месяцев до дня размещения на официальном сайте извещения о проведении открытого аукциона. </w:t>
      </w:r>
    </w:p>
    <w:p w:rsidR="00066B0C" w:rsidRPr="006E0A01" w:rsidRDefault="00066B0C" w:rsidP="00066B0C">
      <w:pPr>
        <w:numPr>
          <w:ilvl w:val="0"/>
          <w:numId w:val="11"/>
        </w:numPr>
        <w:tabs>
          <w:tab w:val="clear" w:pos="720"/>
          <w:tab w:val="left" w:pos="426"/>
          <w:tab w:val="left" w:pos="709"/>
        </w:tabs>
        <w:ind w:left="0" w:firstLine="0"/>
        <w:jc w:val="both"/>
        <w:rPr>
          <w:szCs w:val="28"/>
        </w:rPr>
      </w:pPr>
      <w:r w:rsidRPr="006E0A01">
        <w:rPr>
          <w:szCs w:val="28"/>
        </w:rPr>
        <w:t xml:space="preserve">документы или копии документов, подтверждающие внесение задатка (платежное поручение с отметкой банка об </w:t>
      </w:r>
      <w:proofErr w:type="gramStart"/>
      <w:r w:rsidRPr="006E0A01">
        <w:rPr>
          <w:szCs w:val="28"/>
        </w:rPr>
        <w:t>исполнении</w:t>
      </w:r>
      <w:proofErr w:type="gramEnd"/>
      <w:r w:rsidRPr="006E0A01">
        <w:rPr>
          <w:szCs w:val="28"/>
        </w:rPr>
        <w:t xml:space="preserve"> о фактически перечисленных денежных средствах). </w:t>
      </w:r>
    </w:p>
    <w:p w:rsidR="00066B0C" w:rsidRPr="006E0A01" w:rsidRDefault="00066B0C" w:rsidP="00066B0C">
      <w:pPr>
        <w:tabs>
          <w:tab w:val="left" w:pos="426"/>
        </w:tabs>
        <w:jc w:val="both"/>
        <w:rPr>
          <w:szCs w:val="28"/>
          <w:u w:val="single"/>
        </w:rPr>
      </w:pPr>
      <w:r w:rsidRPr="006E0A01">
        <w:rPr>
          <w:bCs/>
          <w:szCs w:val="28"/>
          <w:u w:val="single"/>
        </w:rPr>
        <w:t>Для физических лиц</w:t>
      </w:r>
    </w:p>
    <w:p w:rsidR="00066B0C" w:rsidRPr="006E0A01" w:rsidRDefault="00066B0C" w:rsidP="00066B0C">
      <w:pPr>
        <w:numPr>
          <w:ilvl w:val="1"/>
          <w:numId w:val="13"/>
        </w:numPr>
        <w:tabs>
          <w:tab w:val="left" w:pos="426"/>
          <w:tab w:val="left" w:pos="709"/>
        </w:tabs>
        <w:ind w:left="0" w:firstLine="0"/>
        <w:jc w:val="both"/>
        <w:rPr>
          <w:szCs w:val="28"/>
        </w:rPr>
      </w:pPr>
      <w:r w:rsidRPr="006E0A01">
        <w:rPr>
          <w:szCs w:val="28"/>
        </w:rPr>
        <w:t>опись представленных в заявке документов приложении № 3.</w:t>
      </w:r>
    </w:p>
    <w:p w:rsidR="00066B0C" w:rsidRPr="006E0A01" w:rsidRDefault="00066B0C" w:rsidP="00066B0C">
      <w:pPr>
        <w:numPr>
          <w:ilvl w:val="0"/>
          <w:numId w:val="14"/>
        </w:numPr>
        <w:tabs>
          <w:tab w:val="clear" w:pos="720"/>
          <w:tab w:val="left" w:pos="426"/>
          <w:tab w:val="left" w:pos="709"/>
        </w:tabs>
        <w:ind w:left="0" w:firstLine="0"/>
        <w:jc w:val="both"/>
        <w:rPr>
          <w:szCs w:val="28"/>
        </w:rPr>
      </w:pPr>
      <w:r w:rsidRPr="006E0A01">
        <w:rPr>
          <w:szCs w:val="28"/>
        </w:rPr>
        <w:t xml:space="preserve">Копия паспорта. </w:t>
      </w:r>
    </w:p>
    <w:p w:rsidR="00066B0C" w:rsidRPr="006E0A01" w:rsidRDefault="00066B0C" w:rsidP="00066B0C">
      <w:pPr>
        <w:numPr>
          <w:ilvl w:val="0"/>
          <w:numId w:val="15"/>
        </w:numPr>
        <w:tabs>
          <w:tab w:val="clear" w:pos="720"/>
          <w:tab w:val="left" w:pos="426"/>
          <w:tab w:val="left" w:pos="709"/>
        </w:tabs>
        <w:ind w:left="0" w:firstLine="0"/>
        <w:jc w:val="both"/>
        <w:rPr>
          <w:szCs w:val="28"/>
        </w:rPr>
      </w:pPr>
      <w:r w:rsidRPr="006E0A01">
        <w:rPr>
          <w:szCs w:val="28"/>
        </w:rPr>
        <w:t xml:space="preserve">Копия свидетельства о постановке на налоговый учет </w:t>
      </w:r>
    </w:p>
    <w:p w:rsidR="00066B0C" w:rsidRPr="006E0A01" w:rsidRDefault="00066B0C" w:rsidP="00066B0C">
      <w:pPr>
        <w:numPr>
          <w:ilvl w:val="0"/>
          <w:numId w:val="15"/>
        </w:numPr>
        <w:tabs>
          <w:tab w:val="clear" w:pos="720"/>
          <w:tab w:val="num" w:pos="0"/>
          <w:tab w:val="left" w:pos="426"/>
          <w:tab w:val="left" w:pos="709"/>
        </w:tabs>
        <w:ind w:left="0" w:firstLine="0"/>
        <w:jc w:val="both"/>
        <w:rPr>
          <w:szCs w:val="28"/>
        </w:rPr>
      </w:pPr>
      <w:r w:rsidRPr="006E0A01">
        <w:rPr>
          <w:szCs w:val="28"/>
        </w:rPr>
        <w:t xml:space="preserve">документы или копии документов, подтверждающие внесение задатка (платежное поручение с отметкой банка об </w:t>
      </w:r>
      <w:proofErr w:type="gramStart"/>
      <w:r w:rsidRPr="006E0A01">
        <w:rPr>
          <w:szCs w:val="28"/>
        </w:rPr>
        <w:t>исполнении</w:t>
      </w:r>
      <w:proofErr w:type="gramEnd"/>
      <w:r w:rsidRPr="006E0A01">
        <w:rPr>
          <w:szCs w:val="28"/>
        </w:rPr>
        <w:t xml:space="preserve"> о фактически перечисленных денежных средствах). </w:t>
      </w:r>
    </w:p>
    <w:p w:rsidR="00066B0C" w:rsidRPr="006E0A01" w:rsidRDefault="00066B0C" w:rsidP="00066B0C">
      <w:pPr>
        <w:ind w:firstLine="708"/>
        <w:jc w:val="both"/>
        <w:rPr>
          <w:szCs w:val="28"/>
        </w:rPr>
      </w:pPr>
      <w:r w:rsidRPr="006E0A01">
        <w:rPr>
          <w:szCs w:val="28"/>
        </w:rPr>
        <w:lastRenderedPageBreak/>
        <w:t>Заявка и прилагаемые к ней документы должны содержать опись, быть пронумерованы, прошиты, скреплены печатью и заверены подписью уполномоченного лица, в том числе на прошивке.</w:t>
      </w:r>
    </w:p>
    <w:p w:rsidR="00066B0C" w:rsidRPr="006E0A01" w:rsidRDefault="00066B0C" w:rsidP="00066B0C">
      <w:pPr>
        <w:pStyle w:val="a6"/>
        <w:spacing w:after="0"/>
        <w:jc w:val="both"/>
        <w:rPr>
          <w:szCs w:val="28"/>
        </w:rPr>
      </w:pPr>
      <w:r w:rsidRPr="006E0A01">
        <w:rPr>
          <w:szCs w:val="28"/>
        </w:rPr>
        <w:t>Не подлежат рассмотрению документы, исполненные карандашом, имеющие подчистки, приписки, иные неоговоренные в них исправления. 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066B0C" w:rsidRPr="006E0A01" w:rsidRDefault="00066B0C" w:rsidP="00066B0C">
      <w:pPr>
        <w:pStyle w:val="a6"/>
        <w:spacing w:after="0"/>
        <w:ind w:firstLine="708"/>
        <w:jc w:val="both"/>
        <w:rPr>
          <w:szCs w:val="28"/>
        </w:rPr>
      </w:pPr>
      <w:r w:rsidRPr="006E0A01">
        <w:rPr>
          <w:szCs w:val="28"/>
        </w:rPr>
        <w:t>Заявитель вправе подать только одну заявку на участие в аукционе в отношении одного Лота аукциона.</w:t>
      </w:r>
    </w:p>
    <w:p w:rsidR="00066B0C" w:rsidRPr="006E0A01" w:rsidRDefault="00066B0C" w:rsidP="00066B0C">
      <w:pPr>
        <w:numPr>
          <w:ilvl w:val="12"/>
          <w:numId w:val="0"/>
        </w:numPr>
        <w:jc w:val="both"/>
        <w:rPr>
          <w:szCs w:val="28"/>
        </w:rPr>
      </w:pPr>
      <w:r w:rsidRPr="006E0A01">
        <w:rPr>
          <w:szCs w:val="28"/>
        </w:rPr>
        <w:t xml:space="preserve">Заявитель вправе изменить или отозвать заявку на участие в аукционе  в любое время до 17 час. 00 мин. </w:t>
      </w:r>
      <w:r w:rsidRPr="006E0A01">
        <w:rPr>
          <w:color w:val="FF0000"/>
          <w:szCs w:val="28"/>
        </w:rPr>
        <w:t>за пять дней до окончания подачи заявок на аукцион.</w:t>
      </w:r>
      <w:r w:rsidRPr="006E0A01">
        <w:rPr>
          <w:szCs w:val="28"/>
        </w:rPr>
        <w:t xml:space="preserve">   </w:t>
      </w:r>
    </w:p>
    <w:p w:rsidR="00066B0C" w:rsidRPr="006E0A01" w:rsidRDefault="00066B0C" w:rsidP="00066B0C">
      <w:pPr>
        <w:numPr>
          <w:ilvl w:val="12"/>
          <w:numId w:val="0"/>
        </w:numPr>
        <w:ind w:firstLine="708"/>
        <w:jc w:val="both"/>
        <w:rPr>
          <w:szCs w:val="28"/>
        </w:rPr>
      </w:pPr>
      <w:r w:rsidRPr="006E0A01">
        <w:rPr>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аукцион признается несостоявшимся. </w:t>
      </w:r>
    </w:p>
    <w:p w:rsidR="00066B0C" w:rsidRPr="006E0A01" w:rsidRDefault="00066B0C" w:rsidP="00066B0C">
      <w:pPr>
        <w:pStyle w:val="a6"/>
        <w:spacing w:after="0"/>
        <w:jc w:val="both"/>
        <w:rPr>
          <w:szCs w:val="28"/>
        </w:rPr>
      </w:pPr>
    </w:p>
    <w:p w:rsidR="00066B0C" w:rsidRPr="006E0A01" w:rsidRDefault="00066B0C" w:rsidP="00066B0C">
      <w:pPr>
        <w:pStyle w:val="a6"/>
        <w:spacing w:after="0"/>
        <w:ind w:firstLine="708"/>
        <w:jc w:val="both"/>
        <w:rPr>
          <w:b/>
          <w:szCs w:val="28"/>
        </w:rPr>
      </w:pPr>
      <w:r w:rsidRPr="006E0A01">
        <w:rPr>
          <w:b/>
          <w:szCs w:val="28"/>
          <w:lang w:val="en-US"/>
        </w:rPr>
        <w:t>IV</w:t>
      </w:r>
      <w:proofErr w:type="gramStart"/>
      <w:r w:rsidRPr="006E0A01">
        <w:rPr>
          <w:b/>
          <w:szCs w:val="28"/>
        </w:rPr>
        <w:t>.  Порядок</w:t>
      </w:r>
      <w:proofErr w:type="gramEnd"/>
      <w:r w:rsidRPr="006E0A01">
        <w:rPr>
          <w:b/>
          <w:szCs w:val="28"/>
        </w:rPr>
        <w:t xml:space="preserve"> рассмотрения заявок на участие в аукционе, </w:t>
      </w:r>
    </w:p>
    <w:p w:rsidR="00066B0C" w:rsidRPr="006E0A01" w:rsidRDefault="00066B0C" w:rsidP="00066B0C">
      <w:pPr>
        <w:pStyle w:val="a6"/>
        <w:spacing w:after="0"/>
        <w:jc w:val="both"/>
        <w:rPr>
          <w:b/>
          <w:szCs w:val="28"/>
        </w:rPr>
      </w:pPr>
      <w:r w:rsidRPr="006E0A01">
        <w:rPr>
          <w:b/>
          <w:szCs w:val="28"/>
        </w:rPr>
        <w:t>и правила участия в аукционе</w:t>
      </w:r>
    </w:p>
    <w:p w:rsidR="00066B0C" w:rsidRPr="006E0A01" w:rsidRDefault="00066B0C" w:rsidP="00066B0C">
      <w:pPr>
        <w:pStyle w:val="a6"/>
        <w:spacing w:after="0"/>
        <w:ind w:firstLine="708"/>
        <w:jc w:val="both"/>
        <w:rPr>
          <w:szCs w:val="28"/>
        </w:rPr>
      </w:pPr>
      <w:r w:rsidRPr="006E0A01">
        <w:rPr>
          <w:szCs w:val="28"/>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соответствия заявителей требованиям, установленным действующим законодательством.</w:t>
      </w:r>
    </w:p>
    <w:p w:rsidR="00066B0C" w:rsidRPr="006E0A01" w:rsidRDefault="00066B0C" w:rsidP="00066B0C">
      <w:pPr>
        <w:pStyle w:val="a6"/>
        <w:spacing w:after="0"/>
        <w:jc w:val="both"/>
        <w:rPr>
          <w:szCs w:val="28"/>
        </w:rPr>
      </w:pPr>
      <w:r w:rsidRPr="006E0A01">
        <w:rPr>
          <w:szCs w:val="28"/>
        </w:rPr>
        <w:t xml:space="preserve">На основании результатов рассмотрения заявок на участие в аукционе аукционной комиссией принимается решение о допуске заявителя к участию в аукционе и о признании заявителя участником аукциона или об отказе в допуске заявителя к участию в аукционе, которое оформляется протоколом рассмотрения заявок на участие в аукционе. </w:t>
      </w:r>
    </w:p>
    <w:p w:rsidR="00066B0C" w:rsidRPr="006E0A01" w:rsidRDefault="00066B0C" w:rsidP="00066B0C">
      <w:pPr>
        <w:pStyle w:val="a6"/>
        <w:spacing w:after="0"/>
        <w:ind w:firstLine="708"/>
        <w:jc w:val="both"/>
        <w:rPr>
          <w:szCs w:val="28"/>
        </w:rPr>
      </w:pPr>
      <w:r w:rsidRPr="006E0A01">
        <w:rPr>
          <w:szCs w:val="28"/>
        </w:rPr>
        <w:t xml:space="preserve">В случае если принято решение об отказе в допуске к участию в аукционе всех заявителей или о допуске к участию в аукционе и признании участником аукционе только одного заявителя, аукцион признается несостоявшимся. </w:t>
      </w:r>
    </w:p>
    <w:p w:rsidR="00066B0C" w:rsidRPr="006E0A01" w:rsidRDefault="00066B0C" w:rsidP="00066B0C">
      <w:pPr>
        <w:jc w:val="both"/>
        <w:rPr>
          <w:szCs w:val="28"/>
        </w:rPr>
      </w:pPr>
    </w:p>
    <w:p w:rsidR="00066B0C" w:rsidRPr="006E0A01" w:rsidRDefault="00066B0C" w:rsidP="00066B0C">
      <w:pPr>
        <w:pStyle w:val="a6"/>
        <w:spacing w:after="0"/>
        <w:ind w:firstLine="708"/>
        <w:jc w:val="both"/>
        <w:rPr>
          <w:b/>
          <w:bCs/>
          <w:szCs w:val="28"/>
        </w:rPr>
      </w:pPr>
      <w:r w:rsidRPr="006E0A01">
        <w:rPr>
          <w:b/>
          <w:szCs w:val="28"/>
        </w:rPr>
        <w:t xml:space="preserve">V. </w:t>
      </w:r>
      <w:r w:rsidRPr="006E0A01">
        <w:rPr>
          <w:b/>
          <w:bCs/>
          <w:szCs w:val="28"/>
        </w:rPr>
        <w:t>Перечень приложений</w:t>
      </w:r>
    </w:p>
    <w:p w:rsidR="00066B0C" w:rsidRPr="006E0A01" w:rsidRDefault="00066B0C" w:rsidP="00066B0C">
      <w:pPr>
        <w:pStyle w:val="31"/>
        <w:spacing w:after="0" w:line="240" w:lineRule="auto"/>
        <w:ind w:left="0"/>
        <w:jc w:val="both"/>
        <w:rPr>
          <w:rFonts w:ascii="Times New Roman" w:hAnsi="Times New Roman"/>
          <w:sz w:val="28"/>
          <w:szCs w:val="28"/>
        </w:rPr>
      </w:pPr>
      <w:r w:rsidRPr="006E0A01">
        <w:rPr>
          <w:rFonts w:ascii="Times New Roman" w:hAnsi="Times New Roman"/>
          <w:sz w:val="28"/>
          <w:szCs w:val="28"/>
        </w:rPr>
        <w:t>Приложение № 1. Форма заявки на участие в аукционе.</w:t>
      </w:r>
    </w:p>
    <w:p w:rsidR="00066B0C" w:rsidRPr="006E0A01" w:rsidRDefault="00066B0C" w:rsidP="00066B0C">
      <w:pPr>
        <w:pStyle w:val="31"/>
        <w:spacing w:after="0" w:line="240" w:lineRule="auto"/>
        <w:ind w:left="0"/>
        <w:jc w:val="both"/>
        <w:rPr>
          <w:rFonts w:ascii="Times New Roman" w:hAnsi="Times New Roman"/>
          <w:sz w:val="28"/>
          <w:szCs w:val="28"/>
        </w:rPr>
      </w:pPr>
      <w:r w:rsidRPr="006E0A01">
        <w:rPr>
          <w:rFonts w:ascii="Times New Roman" w:hAnsi="Times New Roman"/>
          <w:sz w:val="28"/>
          <w:szCs w:val="28"/>
        </w:rPr>
        <w:t xml:space="preserve">Приложение № 2. Форма договора задатка. </w:t>
      </w:r>
    </w:p>
    <w:p w:rsidR="00066B0C" w:rsidRPr="006E0A01" w:rsidRDefault="00066B0C" w:rsidP="00066B0C">
      <w:pPr>
        <w:pStyle w:val="31"/>
        <w:spacing w:after="0" w:line="240" w:lineRule="auto"/>
        <w:ind w:left="0"/>
        <w:jc w:val="both"/>
        <w:rPr>
          <w:rFonts w:ascii="Times New Roman" w:hAnsi="Times New Roman"/>
          <w:sz w:val="28"/>
          <w:szCs w:val="28"/>
        </w:rPr>
      </w:pPr>
      <w:r w:rsidRPr="006E0A01">
        <w:rPr>
          <w:rFonts w:ascii="Times New Roman" w:hAnsi="Times New Roman"/>
          <w:sz w:val="28"/>
          <w:szCs w:val="28"/>
        </w:rPr>
        <w:t>Приложение № 3. Опись документов на участие в аукционе.</w:t>
      </w:r>
    </w:p>
    <w:p w:rsidR="00066B0C" w:rsidRPr="006E0A01" w:rsidRDefault="00066B0C" w:rsidP="00066B0C">
      <w:pPr>
        <w:pStyle w:val="31"/>
        <w:spacing w:after="0" w:line="240" w:lineRule="auto"/>
        <w:ind w:left="0"/>
        <w:jc w:val="both"/>
        <w:rPr>
          <w:rFonts w:ascii="Times New Roman" w:hAnsi="Times New Roman"/>
          <w:sz w:val="28"/>
          <w:szCs w:val="28"/>
        </w:rPr>
      </w:pPr>
      <w:r w:rsidRPr="006E0A01">
        <w:rPr>
          <w:rFonts w:ascii="Times New Roman" w:hAnsi="Times New Roman"/>
          <w:sz w:val="28"/>
          <w:szCs w:val="28"/>
        </w:rPr>
        <w:t>Приложение № 4. Проект договора купли-продажи, акт приема-передачи.</w:t>
      </w:r>
    </w:p>
    <w:p w:rsidR="00066B0C" w:rsidRPr="006E0A01" w:rsidRDefault="00066B0C" w:rsidP="00066B0C">
      <w:pPr>
        <w:pStyle w:val="31"/>
        <w:spacing w:after="0" w:line="240" w:lineRule="auto"/>
        <w:ind w:left="0"/>
        <w:jc w:val="both"/>
        <w:rPr>
          <w:rFonts w:ascii="Times New Roman" w:hAnsi="Times New Roman"/>
          <w:sz w:val="28"/>
          <w:szCs w:val="28"/>
        </w:rPr>
      </w:pPr>
      <w:r w:rsidRPr="006E0A01">
        <w:rPr>
          <w:rFonts w:ascii="Times New Roman" w:hAnsi="Times New Roman"/>
          <w:sz w:val="28"/>
          <w:szCs w:val="28"/>
        </w:rPr>
        <w:t>Приложение № 5. Заявление об отказе от участия в аукционе.</w:t>
      </w: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Default="00066B0C" w:rsidP="00066B0C">
      <w:pPr>
        <w:pStyle w:val="31"/>
        <w:spacing w:after="0" w:line="240" w:lineRule="auto"/>
        <w:ind w:left="0"/>
        <w:jc w:val="both"/>
        <w:rPr>
          <w:rFonts w:ascii="Times New Roman" w:hAnsi="Times New Roman"/>
          <w:sz w:val="28"/>
          <w:szCs w:val="28"/>
        </w:rPr>
      </w:pPr>
    </w:p>
    <w:p w:rsidR="00066B0C" w:rsidRPr="006E0A01" w:rsidRDefault="00066B0C" w:rsidP="00066B0C">
      <w:pPr>
        <w:pStyle w:val="31"/>
        <w:spacing w:after="0" w:line="240" w:lineRule="auto"/>
        <w:ind w:left="0"/>
        <w:jc w:val="both"/>
        <w:rPr>
          <w:rFonts w:ascii="Times New Roman" w:hAnsi="Times New Roman"/>
          <w:sz w:val="28"/>
          <w:szCs w:val="28"/>
        </w:rPr>
      </w:pPr>
    </w:p>
    <w:p w:rsidR="00066B0C" w:rsidRPr="006E0A01" w:rsidRDefault="00066B0C" w:rsidP="00066B0C">
      <w:pPr>
        <w:jc w:val="both"/>
        <w:rPr>
          <w:color w:val="FF0000"/>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Pr="006E0A01" w:rsidRDefault="00066B0C" w:rsidP="00066B0C">
      <w:pPr>
        <w:jc w:val="both"/>
        <w:rPr>
          <w:szCs w:val="28"/>
        </w:rPr>
      </w:pPr>
      <w:r w:rsidRPr="006E0A01">
        <w:rPr>
          <w:szCs w:val="28"/>
        </w:rPr>
        <w:t>Приложение к аукционной документации № 1</w:t>
      </w:r>
    </w:p>
    <w:tbl>
      <w:tblPr>
        <w:tblW w:w="0" w:type="auto"/>
        <w:tblLayout w:type="fixed"/>
        <w:tblLook w:val="04A0" w:firstRow="1" w:lastRow="0" w:firstColumn="1" w:lastColumn="0" w:noHBand="0" w:noVBand="1"/>
      </w:tblPr>
      <w:tblGrid>
        <w:gridCol w:w="5140"/>
        <w:gridCol w:w="4868"/>
      </w:tblGrid>
      <w:tr w:rsidR="00066B0C" w:rsidRPr="006E0A01" w:rsidTr="00F8058D">
        <w:tc>
          <w:tcPr>
            <w:tcW w:w="5140" w:type="dxa"/>
            <w:hideMark/>
          </w:tcPr>
          <w:p w:rsidR="00066B0C" w:rsidRPr="006E0A01" w:rsidRDefault="00066B0C" w:rsidP="00F8058D">
            <w:pPr>
              <w:pStyle w:val="3"/>
              <w:spacing w:before="0"/>
              <w:jc w:val="both"/>
              <w:rPr>
                <w:rFonts w:ascii="Times New Roman" w:hAnsi="Times New Roman"/>
                <w:b w:val="0"/>
                <w:i/>
                <w:szCs w:val="28"/>
              </w:rPr>
            </w:pPr>
          </w:p>
        </w:tc>
        <w:tc>
          <w:tcPr>
            <w:tcW w:w="4868" w:type="dxa"/>
          </w:tcPr>
          <w:p w:rsidR="00066B0C" w:rsidRPr="006E0A01" w:rsidRDefault="00066B0C" w:rsidP="00F8058D">
            <w:pPr>
              <w:pStyle w:val="a4"/>
              <w:spacing w:after="0"/>
              <w:jc w:val="both"/>
              <w:rPr>
                <w:sz w:val="28"/>
                <w:szCs w:val="28"/>
              </w:rPr>
            </w:pPr>
            <w:r w:rsidRPr="006E0A01">
              <w:rPr>
                <w:sz w:val="28"/>
                <w:szCs w:val="28"/>
              </w:rPr>
              <w:t>В  Комитет по управлению муниципальной  собственностью Углегорского городского округа</w:t>
            </w:r>
          </w:p>
        </w:tc>
      </w:tr>
    </w:tbl>
    <w:p w:rsidR="00066B0C" w:rsidRPr="006E0A01" w:rsidRDefault="00066B0C" w:rsidP="00066B0C">
      <w:pPr>
        <w:pStyle w:val="5"/>
        <w:spacing w:before="0"/>
        <w:rPr>
          <w:rFonts w:ascii="Times New Roman" w:hAnsi="Times New Roman"/>
          <w:color w:val="auto"/>
          <w:szCs w:val="28"/>
        </w:rPr>
      </w:pPr>
      <w:r w:rsidRPr="006E0A01">
        <w:rPr>
          <w:rFonts w:ascii="Times New Roman" w:hAnsi="Times New Roman"/>
          <w:color w:val="auto"/>
          <w:szCs w:val="28"/>
        </w:rPr>
        <w:t>ЗАЯВКА</w:t>
      </w:r>
    </w:p>
    <w:p w:rsidR="00066B0C" w:rsidRPr="006E0A01" w:rsidRDefault="00066B0C" w:rsidP="00066B0C">
      <w:pPr>
        <w:pStyle w:val="5"/>
        <w:spacing w:before="0"/>
        <w:rPr>
          <w:rFonts w:ascii="Times New Roman" w:hAnsi="Times New Roman"/>
          <w:color w:val="auto"/>
          <w:szCs w:val="28"/>
        </w:rPr>
      </w:pPr>
      <w:r w:rsidRPr="006E0A01">
        <w:rPr>
          <w:rFonts w:ascii="Times New Roman" w:hAnsi="Times New Roman"/>
          <w:color w:val="auto"/>
          <w:szCs w:val="28"/>
        </w:rPr>
        <w:t>физического лица</w:t>
      </w:r>
    </w:p>
    <w:p w:rsidR="00066B0C" w:rsidRPr="006E0A01" w:rsidRDefault="00066B0C" w:rsidP="00066B0C">
      <w:pPr>
        <w:rPr>
          <w:szCs w:val="28"/>
        </w:rPr>
      </w:pPr>
    </w:p>
    <w:p w:rsidR="00066B0C" w:rsidRPr="006E0A01" w:rsidRDefault="00066B0C" w:rsidP="00066B0C">
      <w:pPr>
        <w:jc w:val="both"/>
        <w:rPr>
          <w:szCs w:val="28"/>
        </w:rPr>
      </w:pPr>
      <w:r w:rsidRPr="006E0A01">
        <w:rPr>
          <w:szCs w:val="28"/>
        </w:rPr>
        <w:t>На участие</w:t>
      </w:r>
      <w:r w:rsidRPr="006E0A01">
        <w:rPr>
          <w:b/>
          <w:color w:val="000000"/>
          <w:szCs w:val="28"/>
        </w:rPr>
        <w:t>:</w:t>
      </w:r>
      <w:r w:rsidRPr="006E0A01">
        <w:rPr>
          <w:szCs w:val="28"/>
        </w:rPr>
        <w:t xml:space="preserve"> в открытом аукционе </w:t>
      </w:r>
    </w:p>
    <w:p w:rsidR="00066B0C" w:rsidRPr="006E0A01" w:rsidRDefault="00066B0C" w:rsidP="00066B0C">
      <w:pPr>
        <w:jc w:val="both"/>
        <w:rPr>
          <w:color w:val="FF0000"/>
          <w:szCs w:val="28"/>
          <w:u w:val="single"/>
        </w:rPr>
      </w:pPr>
      <w:r w:rsidRPr="006E0A01">
        <w:rPr>
          <w:szCs w:val="28"/>
        </w:rPr>
        <w:t xml:space="preserve">по адресу: ______________ </w:t>
      </w:r>
      <w:r w:rsidRPr="006E0A01">
        <w:rPr>
          <w:szCs w:val="28"/>
          <w:u w:val="single"/>
        </w:rPr>
        <w:t>(указывается адрес</w:t>
      </w:r>
      <w:proofErr w:type="gramStart"/>
      <w:r w:rsidRPr="006E0A01">
        <w:rPr>
          <w:szCs w:val="28"/>
          <w:u w:val="single"/>
        </w:rPr>
        <w:t xml:space="preserve"> ,</w:t>
      </w:r>
      <w:proofErr w:type="gramEnd"/>
      <w:r w:rsidRPr="006E0A01">
        <w:rPr>
          <w:szCs w:val="28"/>
          <w:u w:val="single"/>
        </w:rPr>
        <w:t xml:space="preserve"> параметры, объекта), ______</w:t>
      </w:r>
    </w:p>
    <w:p w:rsidR="00066B0C" w:rsidRPr="006E0A01" w:rsidRDefault="00066B0C" w:rsidP="00066B0C">
      <w:pPr>
        <w:pStyle w:val="ConsNormal"/>
        <w:ind w:right="0" w:firstLine="0"/>
        <w:jc w:val="both"/>
        <w:rPr>
          <w:rFonts w:ascii="Times New Roman" w:hAnsi="Times New Roman" w:cs="Times New Roman"/>
          <w:sz w:val="28"/>
          <w:szCs w:val="28"/>
        </w:rPr>
      </w:pPr>
      <w:r w:rsidRPr="006E0A01">
        <w:rPr>
          <w:rFonts w:ascii="Times New Roman" w:hAnsi="Times New Roman" w:cs="Times New Roman"/>
          <w:sz w:val="28"/>
          <w:szCs w:val="28"/>
        </w:rPr>
        <w:t>Участник: _______________________________________</w:t>
      </w:r>
    </w:p>
    <w:p w:rsidR="00066B0C" w:rsidRPr="006E0A01" w:rsidRDefault="00066B0C" w:rsidP="00066B0C">
      <w:pPr>
        <w:tabs>
          <w:tab w:val="left" w:pos="142"/>
        </w:tabs>
        <w:jc w:val="both"/>
        <w:rPr>
          <w:color w:val="000000"/>
          <w:szCs w:val="28"/>
        </w:rPr>
      </w:pPr>
    </w:p>
    <w:tbl>
      <w:tblPr>
        <w:tblW w:w="9815" w:type="dxa"/>
        <w:tblInd w:w="-34" w:type="dxa"/>
        <w:tblLayout w:type="fixed"/>
        <w:tblLook w:val="01E0" w:firstRow="1" w:lastRow="1" w:firstColumn="1" w:lastColumn="1" w:noHBand="0" w:noVBand="0"/>
      </w:tblPr>
      <w:tblGrid>
        <w:gridCol w:w="5245"/>
        <w:gridCol w:w="4536"/>
        <w:gridCol w:w="34"/>
      </w:tblGrid>
      <w:tr w:rsidR="00066B0C" w:rsidRPr="006E0A01" w:rsidTr="00F8058D">
        <w:trPr>
          <w:gridAfter w:val="1"/>
          <w:wAfter w:w="34" w:type="dxa"/>
        </w:trPr>
        <w:tc>
          <w:tcPr>
            <w:tcW w:w="5245" w:type="dxa"/>
            <w:hideMark/>
          </w:tcPr>
          <w:p w:rsidR="00066B0C" w:rsidRPr="006E0A01" w:rsidRDefault="00066B0C" w:rsidP="00F8058D">
            <w:pPr>
              <w:pStyle w:val="ConsNormal"/>
              <w:keepNext/>
              <w:keepLines/>
              <w:tabs>
                <w:tab w:val="left" w:pos="176"/>
                <w:tab w:val="left" w:pos="240"/>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1.Фамилия, имя, отчество </w:t>
            </w:r>
          </w:p>
        </w:tc>
        <w:tc>
          <w:tcPr>
            <w:tcW w:w="4536" w:type="dxa"/>
          </w:tcPr>
          <w:p w:rsidR="00066B0C" w:rsidRPr="006E0A01" w:rsidRDefault="00066B0C" w:rsidP="00F8058D">
            <w:pPr>
              <w:pStyle w:val="ConsNormal"/>
              <w:tabs>
                <w:tab w:val="left" w:pos="176"/>
              </w:tabs>
              <w:ind w:right="0" w:firstLine="0"/>
              <w:jc w:val="both"/>
              <w:rPr>
                <w:rFonts w:ascii="Times New Roman" w:hAnsi="Times New Roman" w:cs="Times New Roman"/>
                <w:b/>
                <w:sz w:val="28"/>
                <w:szCs w:val="28"/>
              </w:rPr>
            </w:pPr>
          </w:p>
        </w:tc>
      </w:tr>
      <w:tr w:rsidR="00066B0C" w:rsidRPr="006E0A01" w:rsidTr="00F8058D">
        <w:trPr>
          <w:gridAfter w:val="1"/>
          <w:wAfter w:w="34" w:type="dxa"/>
        </w:trPr>
        <w:tc>
          <w:tcPr>
            <w:tcW w:w="5245" w:type="dxa"/>
            <w:hideMark/>
          </w:tcPr>
          <w:p w:rsidR="00066B0C" w:rsidRPr="006E0A01" w:rsidRDefault="00066B0C" w:rsidP="00F8058D">
            <w:pPr>
              <w:pStyle w:val="ConsNormal"/>
              <w:keepNext/>
              <w:keepLines/>
              <w:tabs>
                <w:tab w:val="left" w:pos="176"/>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2. Паспортные данные </w:t>
            </w:r>
          </w:p>
        </w:tc>
        <w:tc>
          <w:tcPr>
            <w:tcW w:w="4536" w:type="dxa"/>
          </w:tcPr>
          <w:p w:rsidR="00066B0C" w:rsidRPr="006E0A01" w:rsidRDefault="00066B0C" w:rsidP="00F8058D">
            <w:pPr>
              <w:pStyle w:val="ConsNormal"/>
              <w:tabs>
                <w:tab w:val="left" w:pos="176"/>
              </w:tabs>
              <w:ind w:right="0" w:firstLine="0"/>
              <w:jc w:val="both"/>
              <w:rPr>
                <w:rFonts w:ascii="Times New Roman" w:hAnsi="Times New Roman" w:cs="Times New Roman"/>
                <w:sz w:val="28"/>
                <w:szCs w:val="28"/>
              </w:rPr>
            </w:pPr>
          </w:p>
        </w:tc>
      </w:tr>
      <w:tr w:rsidR="00066B0C" w:rsidRPr="006E0A01" w:rsidTr="00F8058D">
        <w:trPr>
          <w:gridAfter w:val="1"/>
          <w:wAfter w:w="34" w:type="dxa"/>
        </w:trPr>
        <w:tc>
          <w:tcPr>
            <w:tcW w:w="5245" w:type="dxa"/>
            <w:hideMark/>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3 Сведения о месте жительства </w:t>
            </w:r>
          </w:p>
        </w:tc>
        <w:tc>
          <w:tcPr>
            <w:tcW w:w="4536" w:type="dxa"/>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r w:rsidR="00066B0C" w:rsidRPr="006E0A01" w:rsidTr="00F8058D">
        <w:tc>
          <w:tcPr>
            <w:tcW w:w="5245" w:type="dxa"/>
            <w:hideMark/>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4.  Банковские реквизиты</w:t>
            </w:r>
          </w:p>
        </w:tc>
        <w:tc>
          <w:tcPr>
            <w:tcW w:w="4570" w:type="dxa"/>
            <w:gridSpan w:val="2"/>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r w:rsidR="00066B0C" w:rsidRPr="006E0A01" w:rsidTr="00F8058D">
        <w:tc>
          <w:tcPr>
            <w:tcW w:w="5245" w:type="dxa"/>
            <w:hideMark/>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5. Свидетельство о регистрации (дата и номер, кем выдано)</w:t>
            </w:r>
          </w:p>
        </w:tc>
        <w:tc>
          <w:tcPr>
            <w:tcW w:w="4570" w:type="dxa"/>
            <w:gridSpan w:val="2"/>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r w:rsidR="00066B0C" w:rsidRPr="006E0A01" w:rsidTr="00F8058D">
        <w:tc>
          <w:tcPr>
            <w:tcW w:w="5245" w:type="dxa"/>
            <w:hideMark/>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ИНН</w:t>
            </w:r>
          </w:p>
        </w:tc>
        <w:tc>
          <w:tcPr>
            <w:tcW w:w="4570" w:type="dxa"/>
            <w:gridSpan w:val="2"/>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r w:rsidR="00066B0C" w:rsidRPr="006E0A01" w:rsidTr="00F8058D">
        <w:tc>
          <w:tcPr>
            <w:tcW w:w="5245" w:type="dxa"/>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6. телефон</w:t>
            </w:r>
          </w:p>
        </w:tc>
        <w:tc>
          <w:tcPr>
            <w:tcW w:w="4570" w:type="dxa"/>
            <w:gridSpan w:val="2"/>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r w:rsidR="00066B0C" w:rsidRPr="006E0A01" w:rsidTr="00F8058D">
        <w:tc>
          <w:tcPr>
            <w:tcW w:w="5245" w:type="dxa"/>
          </w:tcPr>
          <w:p w:rsidR="00066B0C" w:rsidRPr="006E0A01" w:rsidRDefault="00066B0C" w:rsidP="00F8058D">
            <w:pPr>
              <w:pStyle w:val="ConsNormal"/>
              <w:keepNext/>
              <w:keepLines/>
              <w:tabs>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7. Банковские реквизиты</w:t>
            </w:r>
          </w:p>
        </w:tc>
        <w:tc>
          <w:tcPr>
            <w:tcW w:w="4570" w:type="dxa"/>
            <w:gridSpan w:val="2"/>
          </w:tcPr>
          <w:p w:rsidR="00066B0C" w:rsidRPr="006E0A01" w:rsidRDefault="00066B0C" w:rsidP="00F8058D">
            <w:pPr>
              <w:pStyle w:val="ConsNormal"/>
              <w:keepNext/>
              <w:keepLines/>
              <w:tabs>
                <w:tab w:val="left" w:pos="142"/>
              </w:tabs>
              <w:ind w:right="0" w:firstLine="0"/>
              <w:jc w:val="both"/>
              <w:rPr>
                <w:rFonts w:ascii="Times New Roman" w:hAnsi="Times New Roman" w:cs="Times New Roman"/>
                <w:sz w:val="28"/>
                <w:szCs w:val="28"/>
              </w:rPr>
            </w:pPr>
          </w:p>
        </w:tc>
      </w:tr>
    </w:tbl>
    <w:p w:rsidR="00066B0C" w:rsidRPr="006E0A01" w:rsidRDefault="00066B0C" w:rsidP="00066B0C">
      <w:pPr>
        <w:jc w:val="both"/>
        <w:rPr>
          <w:szCs w:val="28"/>
        </w:rPr>
      </w:pPr>
    </w:p>
    <w:p w:rsidR="00066B0C" w:rsidRPr="006E0A01" w:rsidRDefault="00066B0C" w:rsidP="00066B0C">
      <w:pPr>
        <w:ind w:firstLine="708"/>
        <w:jc w:val="both"/>
        <w:rPr>
          <w:szCs w:val="28"/>
        </w:rPr>
      </w:pPr>
      <w:r w:rsidRPr="006E0A01">
        <w:rPr>
          <w:szCs w:val="28"/>
        </w:rPr>
        <w:t>1. Изучив документацию о продаже муниципального имущества по средствам аукциона сообщаю, о согласии участвовать в тогах, и в случае признания меня победителем подписать в соответствии с известными мне требованиями документации о продаже и на условиях, которые будут приняты при рассмотрении заявок.</w:t>
      </w:r>
    </w:p>
    <w:p w:rsidR="00066B0C" w:rsidRPr="006E0A01" w:rsidRDefault="00066B0C" w:rsidP="00066B0C">
      <w:pPr>
        <w:ind w:firstLine="708"/>
        <w:jc w:val="both"/>
        <w:rPr>
          <w:szCs w:val="28"/>
        </w:rPr>
      </w:pPr>
      <w:r w:rsidRPr="006E0A01">
        <w:rPr>
          <w:szCs w:val="28"/>
        </w:rPr>
        <w:t>2. До заключения договора купли – продажи  мое предложение на торгах и протокол торгов будет считаться имеющими силу договора между нами.</w:t>
      </w:r>
    </w:p>
    <w:p w:rsidR="00066B0C" w:rsidRPr="006E0A01" w:rsidRDefault="00066B0C" w:rsidP="00066B0C">
      <w:pPr>
        <w:ind w:firstLine="708"/>
        <w:jc w:val="both"/>
        <w:rPr>
          <w:szCs w:val="28"/>
        </w:rPr>
      </w:pPr>
      <w:r w:rsidRPr="006E0A01">
        <w:rPr>
          <w:szCs w:val="28"/>
        </w:rPr>
        <w:t>3.  Я согласен, с конечной даты подачи Заявки до заключения договора купли – продажи с победителем, не отзывать свое предложение, оно остается для меня обязательным и может быть принято в любой момент до истечения этого срока.</w:t>
      </w:r>
    </w:p>
    <w:p w:rsidR="00066B0C" w:rsidRPr="006E0A01" w:rsidRDefault="00066B0C" w:rsidP="00066B0C">
      <w:pPr>
        <w:ind w:firstLine="708"/>
        <w:jc w:val="both"/>
        <w:rPr>
          <w:szCs w:val="28"/>
        </w:rPr>
      </w:pPr>
      <w:r w:rsidRPr="006E0A01">
        <w:rPr>
          <w:szCs w:val="28"/>
        </w:rPr>
        <w:t>4. Я исхожу из того, что вы вправе отвергнуть все представленные на рассмотрение предложения.</w:t>
      </w:r>
    </w:p>
    <w:p w:rsidR="00066B0C" w:rsidRPr="006E0A01" w:rsidRDefault="00066B0C" w:rsidP="00066B0C">
      <w:pPr>
        <w:ind w:firstLine="708"/>
        <w:jc w:val="both"/>
        <w:rPr>
          <w:szCs w:val="28"/>
        </w:rPr>
      </w:pPr>
      <w:r w:rsidRPr="006E0A01">
        <w:rPr>
          <w:szCs w:val="28"/>
        </w:rPr>
        <w:lastRenderedPageBreak/>
        <w:t>5. Даю право   комиссии по приватизации  на срок проведения торгов проверять достоверность приведенных в  заявке сведений в финансирующих меня банках, налоговых органах.</w:t>
      </w:r>
    </w:p>
    <w:p w:rsidR="00066B0C" w:rsidRPr="006E0A01" w:rsidRDefault="00066B0C" w:rsidP="00066B0C">
      <w:pPr>
        <w:ind w:left="709"/>
        <w:jc w:val="both"/>
        <w:rPr>
          <w:szCs w:val="28"/>
        </w:rPr>
      </w:pPr>
    </w:p>
    <w:p w:rsidR="00066B0C" w:rsidRPr="006E0A01" w:rsidRDefault="00066B0C" w:rsidP="00066B0C">
      <w:pPr>
        <w:jc w:val="both"/>
        <w:rPr>
          <w:szCs w:val="28"/>
        </w:rPr>
      </w:pPr>
      <w:r w:rsidRPr="006E0A01">
        <w:rPr>
          <w:szCs w:val="28"/>
        </w:rPr>
        <w:t>Подпись заявителя</w:t>
      </w:r>
    </w:p>
    <w:p w:rsidR="00066B0C" w:rsidRPr="006E0A01" w:rsidRDefault="00066B0C" w:rsidP="00066B0C">
      <w:pPr>
        <w:tabs>
          <w:tab w:val="left" w:pos="4536"/>
        </w:tabs>
        <w:jc w:val="both"/>
        <w:rPr>
          <w:szCs w:val="28"/>
        </w:rPr>
      </w:pPr>
      <w:r w:rsidRPr="006E0A01">
        <w:rPr>
          <w:szCs w:val="28"/>
        </w:rPr>
        <w:t xml:space="preserve">(его полномочного представителя)_____________________ </w:t>
      </w:r>
    </w:p>
    <w:p w:rsidR="00066B0C" w:rsidRPr="006E0A01" w:rsidRDefault="00066B0C" w:rsidP="00066B0C">
      <w:pPr>
        <w:tabs>
          <w:tab w:val="left" w:pos="5954"/>
        </w:tabs>
        <w:jc w:val="both"/>
        <w:rPr>
          <w:szCs w:val="28"/>
        </w:rPr>
      </w:pPr>
    </w:p>
    <w:p w:rsidR="00066B0C" w:rsidRDefault="00066B0C" w:rsidP="00066B0C">
      <w:pPr>
        <w:tabs>
          <w:tab w:val="left" w:pos="3402"/>
        </w:tabs>
        <w:jc w:val="both"/>
        <w:rPr>
          <w:b/>
          <w:bCs/>
          <w:szCs w:val="28"/>
        </w:rPr>
      </w:pPr>
    </w:p>
    <w:p w:rsidR="00066B0C" w:rsidRDefault="00066B0C" w:rsidP="00066B0C">
      <w:pPr>
        <w:tabs>
          <w:tab w:val="left" w:pos="3402"/>
        </w:tabs>
        <w:jc w:val="both"/>
        <w:rPr>
          <w:b/>
          <w:bCs/>
          <w:szCs w:val="28"/>
        </w:rPr>
      </w:pPr>
    </w:p>
    <w:p w:rsidR="00066B0C" w:rsidRDefault="00066B0C" w:rsidP="00066B0C">
      <w:pPr>
        <w:tabs>
          <w:tab w:val="left" w:pos="3402"/>
        </w:tabs>
        <w:jc w:val="both"/>
        <w:rPr>
          <w:b/>
          <w:bCs/>
          <w:szCs w:val="28"/>
        </w:rPr>
      </w:pPr>
    </w:p>
    <w:p w:rsidR="00066B0C" w:rsidRDefault="00066B0C" w:rsidP="00066B0C">
      <w:pPr>
        <w:tabs>
          <w:tab w:val="left" w:pos="3402"/>
        </w:tabs>
        <w:jc w:val="both"/>
        <w:rPr>
          <w:b/>
          <w:bCs/>
          <w:szCs w:val="28"/>
        </w:rPr>
      </w:pPr>
    </w:p>
    <w:p w:rsidR="00066B0C" w:rsidRDefault="00066B0C" w:rsidP="00066B0C">
      <w:pPr>
        <w:tabs>
          <w:tab w:val="left" w:pos="3402"/>
        </w:tabs>
        <w:jc w:val="both"/>
        <w:rPr>
          <w:b/>
          <w:bCs/>
          <w:szCs w:val="28"/>
        </w:rPr>
      </w:pPr>
    </w:p>
    <w:p w:rsidR="00066B0C" w:rsidRPr="006E0A01" w:rsidRDefault="00066B0C" w:rsidP="00066B0C">
      <w:pPr>
        <w:tabs>
          <w:tab w:val="left" w:pos="3402"/>
        </w:tabs>
        <w:jc w:val="both"/>
        <w:rPr>
          <w:b/>
          <w:bCs/>
          <w:szCs w:val="28"/>
        </w:rPr>
      </w:pPr>
    </w:p>
    <w:p w:rsidR="00066B0C" w:rsidRPr="006E0A01" w:rsidRDefault="00066B0C" w:rsidP="00066B0C">
      <w:pPr>
        <w:jc w:val="both"/>
        <w:rPr>
          <w:szCs w:val="28"/>
        </w:rPr>
      </w:pPr>
    </w:p>
    <w:p w:rsidR="00066B0C" w:rsidRPr="006E0A01" w:rsidRDefault="00066B0C" w:rsidP="00066B0C">
      <w:pPr>
        <w:jc w:val="both"/>
        <w:rPr>
          <w:szCs w:val="28"/>
        </w:rPr>
      </w:pPr>
    </w:p>
    <w:tbl>
      <w:tblPr>
        <w:tblW w:w="0" w:type="auto"/>
        <w:tblLayout w:type="fixed"/>
        <w:tblLook w:val="04A0" w:firstRow="1" w:lastRow="0" w:firstColumn="1" w:lastColumn="0" w:noHBand="0" w:noVBand="1"/>
      </w:tblPr>
      <w:tblGrid>
        <w:gridCol w:w="5140"/>
        <w:gridCol w:w="4868"/>
      </w:tblGrid>
      <w:tr w:rsidR="00066B0C" w:rsidRPr="006E0A01" w:rsidTr="00F8058D">
        <w:tc>
          <w:tcPr>
            <w:tcW w:w="5140" w:type="dxa"/>
            <w:hideMark/>
          </w:tcPr>
          <w:p w:rsidR="00066B0C" w:rsidRPr="006E0A01" w:rsidRDefault="00066B0C" w:rsidP="00F8058D">
            <w:pPr>
              <w:pStyle w:val="3"/>
              <w:spacing w:before="0"/>
              <w:jc w:val="both"/>
              <w:rPr>
                <w:rFonts w:ascii="Times New Roman" w:hAnsi="Times New Roman"/>
                <w:b w:val="0"/>
                <w:i/>
                <w:szCs w:val="28"/>
              </w:rPr>
            </w:pPr>
          </w:p>
        </w:tc>
        <w:tc>
          <w:tcPr>
            <w:tcW w:w="4868" w:type="dxa"/>
          </w:tcPr>
          <w:p w:rsidR="00066B0C" w:rsidRPr="006E0A01" w:rsidRDefault="00066B0C" w:rsidP="00F8058D">
            <w:pPr>
              <w:pStyle w:val="a4"/>
              <w:spacing w:after="0"/>
              <w:jc w:val="both"/>
              <w:rPr>
                <w:sz w:val="28"/>
                <w:szCs w:val="28"/>
              </w:rPr>
            </w:pPr>
            <w:r w:rsidRPr="006E0A01">
              <w:rPr>
                <w:sz w:val="28"/>
                <w:szCs w:val="28"/>
              </w:rPr>
              <w:t>В  Комитет по управлению муниципальной  собственностью Углегорского городского округа</w:t>
            </w:r>
          </w:p>
        </w:tc>
      </w:tr>
    </w:tbl>
    <w:p w:rsidR="00066B0C" w:rsidRPr="006E0A01" w:rsidRDefault="00066B0C" w:rsidP="00066B0C">
      <w:pPr>
        <w:jc w:val="both"/>
        <w:rPr>
          <w:szCs w:val="28"/>
        </w:rPr>
      </w:pPr>
      <w:r w:rsidRPr="006E0A01">
        <w:rPr>
          <w:szCs w:val="28"/>
        </w:rPr>
        <w:t xml:space="preserve"> </w:t>
      </w:r>
    </w:p>
    <w:p w:rsidR="00066B0C" w:rsidRPr="006E0A01" w:rsidRDefault="00066B0C" w:rsidP="00066B0C">
      <w:pPr>
        <w:jc w:val="both"/>
        <w:rPr>
          <w:szCs w:val="28"/>
        </w:rPr>
      </w:pPr>
    </w:p>
    <w:p w:rsidR="00066B0C" w:rsidRPr="006E0A01" w:rsidRDefault="00066B0C" w:rsidP="00066B0C">
      <w:pPr>
        <w:pStyle w:val="5"/>
        <w:spacing w:before="0"/>
        <w:rPr>
          <w:rFonts w:ascii="Times New Roman" w:hAnsi="Times New Roman"/>
          <w:color w:val="auto"/>
          <w:szCs w:val="28"/>
        </w:rPr>
      </w:pPr>
      <w:r w:rsidRPr="006E0A01">
        <w:rPr>
          <w:rFonts w:ascii="Times New Roman" w:hAnsi="Times New Roman"/>
          <w:color w:val="auto"/>
          <w:szCs w:val="28"/>
        </w:rPr>
        <w:t>ЗАЯВКА</w:t>
      </w:r>
    </w:p>
    <w:p w:rsidR="00066B0C" w:rsidRPr="006E0A01" w:rsidRDefault="00066B0C" w:rsidP="00066B0C">
      <w:pPr>
        <w:pStyle w:val="5"/>
        <w:spacing w:before="0"/>
        <w:rPr>
          <w:rFonts w:ascii="Times New Roman" w:hAnsi="Times New Roman"/>
          <w:color w:val="auto"/>
          <w:szCs w:val="28"/>
        </w:rPr>
      </w:pPr>
      <w:r w:rsidRPr="006E0A01">
        <w:rPr>
          <w:rFonts w:ascii="Times New Roman" w:hAnsi="Times New Roman"/>
          <w:color w:val="auto"/>
          <w:szCs w:val="28"/>
        </w:rPr>
        <w:t>для юридического лица</w:t>
      </w:r>
    </w:p>
    <w:p w:rsidR="00066B0C" w:rsidRPr="006E0A01" w:rsidRDefault="00066B0C" w:rsidP="00066B0C">
      <w:pPr>
        <w:jc w:val="both"/>
        <w:rPr>
          <w:szCs w:val="28"/>
        </w:rPr>
      </w:pPr>
    </w:p>
    <w:p w:rsidR="00066B0C" w:rsidRPr="006E0A01" w:rsidRDefault="00066B0C" w:rsidP="00066B0C">
      <w:pPr>
        <w:jc w:val="both"/>
        <w:rPr>
          <w:szCs w:val="28"/>
        </w:rPr>
      </w:pPr>
      <w:r w:rsidRPr="006E0A01">
        <w:rPr>
          <w:szCs w:val="28"/>
        </w:rPr>
        <w:t>На участие</w:t>
      </w:r>
      <w:r w:rsidRPr="006E0A01">
        <w:rPr>
          <w:b/>
          <w:szCs w:val="28"/>
        </w:rPr>
        <w:t>:</w:t>
      </w:r>
      <w:r>
        <w:rPr>
          <w:szCs w:val="28"/>
        </w:rPr>
        <w:t xml:space="preserve">  в аукционе</w:t>
      </w:r>
      <w:proofErr w:type="gramStart"/>
      <w:r>
        <w:rPr>
          <w:szCs w:val="28"/>
        </w:rPr>
        <w:t xml:space="preserve"> </w:t>
      </w:r>
      <w:r w:rsidRPr="006E0A01">
        <w:rPr>
          <w:szCs w:val="28"/>
        </w:rPr>
        <w:t>,</w:t>
      </w:r>
      <w:proofErr w:type="gramEnd"/>
      <w:r w:rsidRPr="006E0A01">
        <w:rPr>
          <w:szCs w:val="28"/>
        </w:rPr>
        <w:t xml:space="preserve"> </w:t>
      </w:r>
      <w:r w:rsidRPr="006E0A01">
        <w:rPr>
          <w:szCs w:val="28"/>
          <w:u w:val="single"/>
        </w:rPr>
        <w:t>(наименование  объекта)</w:t>
      </w:r>
    </w:p>
    <w:p w:rsidR="00066B0C" w:rsidRPr="006E0A01" w:rsidRDefault="00066B0C" w:rsidP="00066B0C">
      <w:pPr>
        <w:pStyle w:val="ConsNormal"/>
        <w:ind w:left="360" w:right="0" w:firstLine="0"/>
        <w:jc w:val="both"/>
        <w:rPr>
          <w:rFonts w:ascii="Times New Roman" w:hAnsi="Times New Roman" w:cs="Times New Roman"/>
          <w:sz w:val="28"/>
          <w:szCs w:val="28"/>
        </w:rPr>
      </w:pPr>
      <w:r w:rsidRPr="006E0A01">
        <w:rPr>
          <w:rFonts w:ascii="Times New Roman" w:hAnsi="Times New Roman" w:cs="Times New Roman"/>
          <w:sz w:val="28"/>
          <w:szCs w:val="28"/>
        </w:rPr>
        <w:t>Участник: _______________________________________</w:t>
      </w:r>
    </w:p>
    <w:p w:rsidR="00066B0C" w:rsidRPr="006E0A01" w:rsidRDefault="00066B0C" w:rsidP="00066B0C">
      <w:pPr>
        <w:pStyle w:val="ConsNormal"/>
        <w:ind w:righ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6E0A01">
        <w:rPr>
          <w:rFonts w:ascii="Times New Roman" w:hAnsi="Times New Roman" w:cs="Times New Roman"/>
          <w:sz w:val="28"/>
          <w:szCs w:val="28"/>
        </w:rPr>
        <w:t>(полное наименование юридического лица)</w:t>
      </w:r>
    </w:p>
    <w:p w:rsidR="00066B0C" w:rsidRPr="006E0A01" w:rsidRDefault="00066B0C" w:rsidP="00066B0C">
      <w:pPr>
        <w:pStyle w:val="ConsNormal"/>
        <w:ind w:left="720" w:right="0" w:firstLine="0"/>
        <w:jc w:val="both"/>
        <w:rPr>
          <w:rFonts w:ascii="Times New Roman" w:hAnsi="Times New Roman" w:cs="Times New Roman"/>
          <w:sz w:val="28"/>
          <w:szCs w:val="28"/>
        </w:rPr>
      </w:pPr>
    </w:p>
    <w:tbl>
      <w:tblPr>
        <w:tblW w:w="0" w:type="auto"/>
        <w:tblLayout w:type="fixed"/>
        <w:tblLook w:val="01E0" w:firstRow="1" w:lastRow="1" w:firstColumn="1" w:lastColumn="1" w:noHBand="0" w:noVBand="0"/>
      </w:tblPr>
      <w:tblGrid>
        <w:gridCol w:w="5070"/>
        <w:gridCol w:w="4536"/>
      </w:tblGrid>
      <w:tr w:rsidR="00066B0C" w:rsidRPr="006E0A01" w:rsidTr="00F8058D">
        <w:tc>
          <w:tcPr>
            <w:tcW w:w="5070" w:type="dxa"/>
            <w:hideMark/>
          </w:tcPr>
          <w:p w:rsidR="00066B0C" w:rsidRPr="006E0A01" w:rsidRDefault="00066B0C" w:rsidP="00F8058D">
            <w:pPr>
              <w:pStyle w:val="ConsNormal"/>
              <w:tabs>
                <w:tab w:val="left" w:pos="-1134"/>
                <w:tab w:val="left" w:pos="-709"/>
                <w:tab w:val="left" w:pos="-142"/>
              </w:tabs>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1.Сведения об организационно-правовой форме</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hideMark/>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2.    Почтовый адрес         </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hideMark/>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3    Место нахождения </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hideMark/>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4    Контактный телефон </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hideMark/>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5. Банковские реквизиты</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hideMark/>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6. ИНН</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7. ОГРН</w:t>
            </w: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tcPr>
          <w:p w:rsidR="00066B0C" w:rsidRPr="006E0A01" w:rsidRDefault="00066B0C" w:rsidP="00F8058D">
            <w:pPr>
              <w:pStyle w:val="ConsNormal"/>
              <w:ind w:right="0" w:firstLine="0"/>
              <w:jc w:val="both"/>
              <w:rPr>
                <w:rFonts w:ascii="Times New Roman" w:hAnsi="Times New Roman" w:cs="Times New Roman"/>
                <w:b/>
                <w:sz w:val="28"/>
                <w:szCs w:val="28"/>
              </w:rPr>
            </w:pPr>
            <w:r w:rsidRPr="006E0A01">
              <w:rPr>
                <w:rFonts w:ascii="Times New Roman" w:hAnsi="Times New Roman" w:cs="Times New Roman"/>
                <w:b/>
                <w:sz w:val="28"/>
                <w:szCs w:val="28"/>
              </w:rPr>
              <w:t xml:space="preserve">8. ФИО руководителя (его представителя) и его полномочия </w:t>
            </w:r>
          </w:p>
          <w:p w:rsidR="00066B0C" w:rsidRPr="006E0A01" w:rsidRDefault="00066B0C" w:rsidP="00F8058D">
            <w:pPr>
              <w:pStyle w:val="ConsNormal"/>
              <w:ind w:right="0" w:firstLine="0"/>
              <w:jc w:val="both"/>
              <w:rPr>
                <w:rFonts w:ascii="Times New Roman" w:hAnsi="Times New Roman" w:cs="Times New Roman"/>
                <w:b/>
                <w:sz w:val="28"/>
                <w:szCs w:val="28"/>
              </w:rPr>
            </w:pP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tc>
      </w:tr>
      <w:tr w:rsidR="00066B0C" w:rsidRPr="006E0A01" w:rsidTr="00F8058D">
        <w:tc>
          <w:tcPr>
            <w:tcW w:w="5070" w:type="dxa"/>
          </w:tcPr>
          <w:p w:rsidR="00066B0C" w:rsidRPr="006E0A01" w:rsidRDefault="00066B0C" w:rsidP="00F8058D">
            <w:pPr>
              <w:pStyle w:val="ConsNormal"/>
              <w:ind w:right="0" w:firstLine="0"/>
              <w:jc w:val="both"/>
              <w:rPr>
                <w:rFonts w:ascii="Times New Roman" w:hAnsi="Times New Roman" w:cs="Times New Roman"/>
                <w:b/>
                <w:sz w:val="28"/>
                <w:szCs w:val="28"/>
              </w:rPr>
            </w:pPr>
          </w:p>
        </w:tc>
        <w:tc>
          <w:tcPr>
            <w:tcW w:w="4536" w:type="dxa"/>
          </w:tcPr>
          <w:p w:rsidR="00066B0C" w:rsidRPr="006E0A01" w:rsidRDefault="00066B0C" w:rsidP="00F8058D">
            <w:pPr>
              <w:pStyle w:val="ConsNormal"/>
              <w:ind w:right="0" w:firstLine="0"/>
              <w:jc w:val="both"/>
              <w:rPr>
                <w:rFonts w:ascii="Times New Roman" w:hAnsi="Times New Roman" w:cs="Times New Roman"/>
                <w:b/>
                <w:sz w:val="28"/>
                <w:szCs w:val="28"/>
              </w:rPr>
            </w:pPr>
          </w:p>
        </w:tc>
      </w:tr>
    </w:tbl>
    <w:p w:rsidR="00066B0C" w:rsidRPr="006E0A01" w:rsidRDefault="00066B0C" w:rsidP="00066B0C">
      <w:pPr>
        <w:pStyle w:val="ConsNormal"/>
        <w:ind w:right="0" w:firstLine="540"/>
        <w:jc w:val="both"/>
        <w:rPr>
          <w:rFonts w:ascii="Times New Roman" w:hAnsi="Times New Roman" w:cs="Times New Roman"/>
          <w:sz w:val="28"/>
          <w:szCs w:val="28"/>
        </w:rPr>
      </w:pPr>
    </w:p>
    <w:p w:rsidR="00066B0C" w:rsidRPr="006E0A01" w:rsidRDefault="00066B0C" w:rsidP="00066B0C">
      <w:pPr>
        <w:pStyle w:val="ConsNormal"/>
        <w:ind w:right="0" w:firstLine="540"/>
        <w:jc w:val="both"/>
        <w:rPr>
          <w:rFonts w:ascii="Times New Roman" w:hAnsi="Times New Roman" w:cs="Times New Roman"/>
          <w:sz w:val="28"/>
          <w:szCs w:val="28"/>
        </w:rPr>
      </w:pPr>
    </w:p>
    <w:p w:rsidR="00066B0C" w:rsidRPr="006E0A01" w:rsidRDefault="00066B0C" w:rsidP="00066B0C">
      <w:pPr>
        <w:tabs>
          <w:tab w:val="left" w:pos="709"/>
        </w:tabs>
        <w:ind w:firstLine="709"/>
        <w:jc w:val="both"/>
        <w:rPr>
          <w:szCs w:val="28"/>
        </w:rPr>
      </w:pPr>
      <w:r w:rsidRPr="006E0A01">
        <w:rPr>
          <w:szCs w:val="28"/>
        </w:rPr>
        <w:t>1. Изучив документацию о продаже муниципального имущества по средствам аукциона сообщаю, о согласии участвовать в тогах, и в случае признания меня победителем подписать в соответствии с известными мне требованиями документации о продаже и на условиях, которые будут приняты при рассмотрении заявок.</w:t>
      </w:r>
    </w:p>
    <w:p w:rsidR="00066B0C" w:rsidRPr="006E0A01" w:rsidRDefault="00066B0C" w:rsidP="00066B0C">
      <w:pPr>
        <w:tabs>
          <w:tab w:val="left" w:pos="709"/>
        </w:tabs>
        <w:ind w:firstLine="709"/>
        <w:jc w:val="both"/>
        <w:rPr>
          <w:szCs w:val="28"/>
        </w:rPr>
      </w:pPr>
      <w:r w:rsidRPr="006E0A01">
        <w:rPr>
          <w:szCs w:val="28"/>
        </w:rPr>
        <w:t>2. До заключения договора купли – продажи  наше предложение на торгах и протокол торгов будут считаться имеющими силу договора между нами.</w:t>
      </w:r>
    </w:p>
    <w:p w:rsidR="00066B0C" w:rsidRPr="006E0A01" w:rsidRDefault="00066B0C" w:rsidP="00066B0C">
      <w:pPr>
        <w:tabs>
          <w:tab w:val="left" w:pos="709"/>
        </w:tabs>
        <w:ind w:firstLine="567"/>
        <w:jc w:val="both"/>
        <w:rPr>
          <w:szCs w:val="28"/>
        </w:rPr>
      </w:pPr>
      <w:r w:rsidRPr="006E0A01">
        <w:rPr>
          <w:szCs w:val="28"/>
        </w:rPr>
        <w:t>3.  Мы согласны, с конечной датой подачи Заявки до заключения договора купли – продажи с победителем, не отзывать свое предложение, оно остается для нас обязательным и может быть принято в любой момент до истечения этого срока.</w:t>
      </w:r>
    </w:p>
    <w:p w:rsidR="00066B0C" w:rsidRPr="006E0A01" w:rsidRDefault="00066B0C" w:rsidP="00066B0C">
      <w:pPr>
        <w:tabs>
          <w:tab w:val="left" w:pos="709"/>
        </w:tabs>
        <w:ind w:firstLine="567"/>
        <w:jc w:val="both"/>
        <w:rPr>
          <w:szCs w:val="28"/>
        </w:rPr>
      </w:pPr>
      <w:r w:rsidRPr="006E0A01">
        <w:rPr>
          <w:szCs w:val="28"/>
        </w:rPr>
        <w:t>4. Мы исходим из того, что Вы вправе отвергнуть все представленные на рассмотрение предложения.</w:t>
      </w:r>
    </w:p>
    <w:p w:rsidR="00066B0C" w:rsidRPr="006E0A01" w:rsidRDefault="00066B0C" w:rsidP="00066B0C">
      <w:pPr>
        <w:tabs>
          <w:tab w:val="left" w:pos="709"/>
        </w:tabs>
        <w:ind w:firstLine="567"/>
        <w:jc w:val="both"/>
        <w:rPr>
          <w:szCs w:val="28"/>
        </w:rPr>
      </w:pPr>
      <w:r w:rsidRPr="006E0A01">
        <w:rPr>
          <w:szCs w:val="28"/>
        </w:rPr>
        <w:t>5. Даю право   комиссии по приватизации  на срок проведения торгов проверять достоверность приведенных в  заявке сведений в финансирующих нас банках, налоговых органах.</w:t>
      </w:r>
    </w:p>
    <w:p w:rsidR="00066B0C" w:rsidRPr="006E0A01" w:rsidRDefault="00066B0C" w:rsidP="00066B0C">
      <w:pPr>
        <w:tabs>
          <w:tab w:val="left" w:pos="709"/>
        </w:tabs>
        <w:ind w:firstLine="567"/>
        <w:jc w:val="both"/>
        <w:rPr>
          <w:color w:val="000000"/>
          <w:szCs w:val="28"/>
        </w:rPr>
      </w:pPr>
      <w:r w:rsidRPr="006E0A01">
        <w:rPr>
          <w:color w:val="000000"/>
          <w:szCs w:val="28"/>
        </w:rPr>
        <w:t>6. Настоящей заявкой подтверждаем, что в отношении  __________________  не проводится  ликвидация</w:t>
      </w:r>
    </w:p>
    <w:p w:rsidR="00066B0C" w:rsidRPr="00C91740" w:rsidRDefault="00066B0C" w:rsidP="00066B0C">
      <w:pPr>
        <w:jc w:val="both"/>
        <w:rPr>
          <w:color w:val="000000"/>
          <w:sz w:val="16"/>
          <w:szCs w:val="16"/>
        </w:rPr>
      </w:pPr>
      <w:r w:rsidRPr="006E0A01">
        <w:rPr>
          <w:color w:val="000000"/>
          <w:szCs w:val="28"/>
        </w:rPr>
        <w:tab/>
      </w:r>
      <w:r w:rsidRPr="006E0A01">
        <w:rPr>
          <w:color w:val="000000"/>
          <w:szCs w:val="28"/>
        </w:rPr>
        <w:tab/>
      </w:r>
      <w:r w:rsidRPr="006E0A01">
        <w:rPr>
          <w:color w:val="000000"/>
          <w:szCs w:val="28"/>
        </w:rPr>
        <w:tab/>
      </w:r>
      <w:r w:rsidRPr="006E0A01">
        <w:rPr>
          <w:color w:val="000000"/>
          <w:szCs w:val="28"/>
        </w:rPr>
        <w:tab/>
      </w:r>
      <w:r w:rsidRPr="006E0A01">
        <w:rPr>
          <w:color w:val="000000"/>
          <w:szCs w:val="28"/>
        </w:rPr>
        <w:tab/>
      </w:r>
      <w:r w:rsidRPr="006E0A01">
        <w:rPr>
          <w:color w:val="000000"/>
          <w:szCs w:val="28"/>
        </w:rPr>
        <w:tab/>
      </w:r>
      <w:r w:rsidRPr="006E0A01">
        <w:rPr>
          <w:color w:val="000000"/>
          <w:szCs w:val="28"/>
        </w:rPr>
        <w:tab/>
        <w:t xml:space="preserve"> </w:t>
      </w:r>
      <w:r w:rsidRPr="00C91740">
        <w:rPr>
          <w:color w:val="000000"/>
          <w:sz w:val="16"/>
          <w:szCs w:val="16"/>
        </w:rPr>
        <w:t>(наименование участника размещения заказа)</w:t>
      </w:r>
    </w:p>
    <w:p w:rsidR="00066B0C" w:rsidRPr="006E0A01" w:rsidRDefault="00066B0C" w:rsidP="00066B0C">
      <w:pPr>
        <w:ind w:left="4248" w:firstLine="708"/>
        <w:jc w:val="both"/>
        <w:rPr>
          <w:color w:val="000000"/>
          <w:szCs w:val="28"/>
        </w:rPr>
      </w:pPr>
    </w:p>
    <w:p w:rsidR="00066B0C" w:rsidRPr="006E0A01" w:rsidRDefault="00066B0C" w:rsidP="00066B0C">
      <w:pPr>
        <w:jc w:val="both"/>
        <w:rPr>
          <w:color w:val="000000"/>
          <w:szCs w:val="28"/>
        </w:rPr>
      </w:pPr>
      <w:proofErr w:type="gramStart"/>
      <w:r w:rsidRPr="006E0A01">
        <w:rPr>
          <w:color w:val="000000"/>
          <w:szCs w:val="28"/>
        </w:rPr>
        <w:t xml:space="preserve">отсутствует решение арбитражного суда о признании  банкротом и  не открыто конкурсное производство, факта приостановления деятельности, а также подтверждаем отсутствие задолженности по начисленным налогам, сборам и иным обязательным платежам в бюджеты любого уровня или государственные фонды за прошедший календарный год в размере свыше 25% балансовой стоимости наших активов по данным бухгалтерской отчетности за последний отчетный период, отсутствие в реестре недобросовестных поставщиков. </w:t>
      </w:r>
      <w:proofErr w:type="gramEnd"/>
    </w:p>
    <w:p w:rsidR="00066B0C" w:rsidRPr="006E0A01" w:rsidRDefault="00066B0C" w:rsidP="00066B0C">
      <w:pPr>
        <w:jc w:val="both"/>
        <w:rPr>
          <w:szCs w:val="28"/>
        </w:rPr>
      </w:pPr>
    </w:p>
    <w:p w:rsidR="00066B0C" w:rsidRPr="006E0A01" w:rsidRDefault="00066B0C" w:rsidP="00066B0C">
      <w:pPr>
        <w:jc w:val="both"/>
        <w:rPr>
          <w:szCs w:val="28"/>
        </w:rPr>
      </w:pPr>
      <w:r w:rsidRPr="006E0A01">
        <w:rPr>
          <w:szCs w:val="28"/>
        </w:rPr>
        <w:t>Подпись заявителя</w:t>
      </w:r>
    </w:p>
    <w:p w:rsidR="00066B0C" w:rsidRPr="006E0A01" w:rsidRDefault="00066B0C" w:rsidP="00066B0C">
      <w:pPr>
        <w:tabs>
          <w:tab w:val="left" w:pos="4536"/>
        </w:tabs>
        <w:jc w:val="both"/>
        <w:rPr>
          <w:szCs w:val="28"/>
        </w:rPr>
      </w:pPr>
      <w:r w:rsidRPr="00C91740">
        <w:rPr>
          <w:sz w:val="16"/>
          <w:szCs w:val="16"/>
        </w:rPr>
        <w:t>(или</w:t>
      </w:r>
      <w:r>
        <w:rPr>
          <w:szCs w:val="28"/>
        </w:rPr>
        <w:t xml:space="preserve"> </w:t>
      </w:r>
      <w:r w:rsidRPr="00C91740">
        <w:rPr>
          <w:sz w:val="16"/>
          <w:szCs w:val="16"/>
        </w:rPr>
        <w:t>его полномочного представителя</w:t>
      </w:r>
      <w:proofErr w:type="gramStart"/>
      <w:r w:rsidRPr="00C91740">
        <w:rPr>
          <w:sz w:val="16"/>
          <w:szCs w:val="16"/>
        </w:rPr>
        <w:t>)</w:t>
      </w:r>
      <w:r w:rsidRPr="006E0A01">
        <w:rPr>
          <w:szCs w:val="28"/>
        </w:rPr>
        <w:t xml:space="preserve"> _____________________ (_____________________)</w:t>
      </w:r>
      <w:proofErr w:type="gramEnd"/>
    </w:p>
    <w:p w:rsidR="00066B0C" w:rsidRPr="006E0A01" w:rsidRDefault="00066B0C" w:rsidP="00066B0C">
      <w:pPr>
        <w:tabs>
          <w:tab w:val="left" w:pos="5954"/>
        </w:tabs>
        <w:jc w:val="both"/>
        <w:rPr>
          <w:szCs w:val="28"/>
        </w:rPr>
      </w:pPr>
    </w:p>
    <w:p w:rsidR="00066B0C" w:rsidRPr="006E0A01" w:rsidRDefault="00066B0C" w:rsidP="00066B0C">
      <w:pPr>
        <w:tabs>
          <w:tab w:val="left" w:pos="5954"/>
        </w:tabs>
        <w:jc w:val="both"/>
        <w:rPr>
          <w:szCs w:val="28"/>
        </w:rPr>
      </w:pPr>
      <w:r w:rsidRPr="006E0A01">
        <w:rPr>
          <w:szCs w:val="28"/>
        </w:rPr>
        <w:t>М.П.       «____» ____________ ______ г.</w:t>
      </w:r>
    </w:p>
    <w:p w:rsidR="00066B0C" w:rsidRPr="006E0A01" w:rsidRDefault="00066B0C" w:rsidP="00066B0C">
      <w:pPr>
        <w:jc w:val="both"/>
        <w:rPr>
          <w:szCs w:val="28"/>
        </w:rPr>
      </w:pPr>
    </w:p>
    <w:p w:rsidR="00066B0C" w:rsidRPr="006E0A01" w:rsidRDefault="00066B0C" w:rsidP="00066B0C">
      <w:pPr>
        <w:jc w:val="both"/>
        <w:rPr>
          <w:szCs w:val="28"/>
        </w:rPr>
      </w:pPr>
    </w:p>
    <w:p w:rsidR="00066B0C" w:rsidRPr="006E0A01" w:rsidRDefault="00066B0C" w:rsidP="00066B0C">
      <w:pPr>
        <w:jc w:val="both"/>
        <w:rPr>
          <w:szCs w:val="28"/>
        </w:rPr>
      </w:pPr>
    </w:p>
    <w:p w:rsidR="00066B0C" w:rsidRPr="006E0A01" w:rsidRDefault="00066B0C" w:rsidP="00066B0C">
      <w:pPr>
        <w:pStyle w:val="11"/>
        <w:keepNext w:val="0"/>
        <w:jc w:val="both"/>
        <w:rPr>
          <w:b w:val="0"/>
          <w:sz w:val="28"/>
          <w:szCs w:val="28"/>
        </w:rPr>
      </w:pPr>
    </w:p>
    <w:p w:rsidR="00066B0C" w:rsidRPr="006E0A01" w:rsidRDefault="00066B0C" w:rsidP="00066B0C">
      <w:pPr>
        <w:pStyle w:val="11"/>
        <w:keepNext w:val="0"/>
        <w:jc w:val="both"/>
        <w:rPr>
          <w:b w:val="0"/>
          <w:sz w:val="28"/>
          <w:szCs w:val="28"/>
        </w:rPr>
      </w:pPr>
    </w:p>
    <w:p w:rsidR="00066B0C" w:rsidRPr="006E0A01" w:rsidRDefault="00066B0C" w:rsidP="00066B0C">
      <w:pPr>
        <w:pStyle w:val="11"/>
        <w:keepNext w:val="0"/>
        <w:jc w:val="both"/>
        <w:rPr>
          <w:b w:val="0"/>
          <w:sz w:val="28"/>
          <w:szCs w:val="28"/>
        </w:rPr>
      </w:pPr>
    </w:p>
    <w:p w:rsidR="00066B0C" w:rsidRPr="006E0A01" w:rsidRDefault="00066B0C" w:rsidP="00066B0C">
      <w:pPr>
        <w:pStyle w:val="11"/>
        <w:keepNext w:val="0"/>
        <w:jc w:val="both"/>
        <w:rPr>
          <w:b w:val="0"/>
          <w:sz w:val="28"/>
          <w:szCs w:val="28"/>
        </w:rPr>
      </w:pPr>
    </w:p>
    <w:p w:rsidR="00066B0C" w:rsidRPr="006E0A01" w:rsidRDefault="00066B0C" w:rsidP="00066B0C">
      <w:pPr>
        <w:pStyle w:val="11"/>
        <w:keepNext w:val="0"/>
        <w:jc w:val="both"/>
        <w:rPr>
          <w:b w:val="0"/>
          <w:sz w:val="28"/>
          <w:szCs w:val="28"/>
        </w:rPr>
      </w:pPr>
    </w:p>
    <w:p w:rsidR="00066B0C" w:rsidRPr="006E0A01" w:rsidRDefault="00066B0C" w:rsidP="00066B0C">
      <w:pPr>
        <w:rPr>
          <w:szCs w:val="28"/>
        </w:rPr>
      </w:pPr>
    </w:p>
    <w:p w:rsidR="00066B0C" w:rsidRPr="006E0A01" w:rsidRDefault="00066B0C" w:rsidP="00066B0C">
      <w:pPr>
        <w:jc w:val="right"/>
        <w:rPr>
          <w:szCs w:val="28"/>
        </w:rPr>
      </w:pPr>
    </w:p>
    <w:p w:rsidR="00066B0C" w:rsidRPr="006E0A01"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Default="00066B0C" w:rsidP="00066B0C">
      <w:pPr>
        <w:jc w:val="right"/>
        <w:rPr>
          <w:szCs w:val="28"/>
        </w:rPr>
      </w:pPr>
    </w:p>
    <w:p w:rsidR="00066B0C" w:rsidRPr="006E0A01" w:rsidRDefault="00066B0C" w:rsidP="00066B0C">
      <w:pPr>
        <w:jc w:val="right"/>
        <w:rPr>
          <w:szCs w:val="28"/>
        </w:rPr>
      </w:pPr>
    </w:p>
    <w:p w:rsidR="00066B0C" w:rsidRDefault="00066B0C" w:rsidP="00066B0C">
      <w:pPr>
        <w:spacing w:line="360" w:lineRule="auto"/>
        <w:jc w:val="right"/>
        <w:rPr>
          <w:szCs w:val="28"/>
        </w:rPr>
      </w:pPr>
    </w:p>
    <w:p w:rsidR="00066B0C" w:rsidRDefault="00066B0C" w:rsidP="00066B0C">
      <w:pPr>
        <w:pStyle w:val="11"/>
        <w:keepNext w:val="0"/>
        <w:jc w:val="both"/>
        <w:rPr>
          <w:b w:val="0"/>
        </w:rPr>
      </w:pPr>
    </w:p>
    <w:p w:rsidR="00066B0C" w:rsidRPr="006C5BCD" w:rsidRDefault="00066B0C" w:rsidP="00066B0C">
      <w:pPr>
        <w:pStyle w:val="11"/>
        <w:keepNext w:val="0"/>
        <w:jc w:val="both"/>
        <w:rPr>
          <w:b w:val="0"/>
          <w:sz w:val="28"/>
          <w:szCs w:val="28"/>
        </w:rPr>
      </w:pPr>
      <w:r w:rsidRPr="006C5BCD">
        <w:rPr>
          <w:b w:val="0"/>
          <w:sz w:val="28"/>
          <w:szCs w:val="28"/>
        </w:rPr>
        <w:t>Приложение к аукционной документации №2</w:t>
      </w:r>
    </w:p>
    <w:p w:rsidR="00066B0C" w:rsidRPr="006C5BCD" w:rsidRDefault="00066B0C" w:rsidP="00066B0C">
      <w:pPr>
        <w:rPr>
          <w:szCs w:val="28"/>
        </w:rPr>
      </w:pPr>
    </w:p>
    <w:p w:rsidR="00066B0C" w:rsidRPr="00295F62" w:rsidRDefault="00066B0C" w:rsidP="00066B0C">
      <w:pPr>
        <w:pStyle w:val="11"/>
        <w:keepNext w:val="0"/>
      </w:pPr>
      <w:r>
        <w:t>ДОГОВОР  № ___</w:t>
      </w:r>
    </w:p>
    <w:p w:rsidR="00066B0C" w:rsidRPr="006E0A01" w:rsidRDefault="00066B0C" w:rsidP="00066B0C">
      <w:pPr>
        <w:rPr>
          <w:szCs w:val="28"/>
        </w:rPr>
      </w:pPr>
      <w:r w:rsidRPr="006E0A01">
        <w:rPr>
          <w:szCs w:val="28"/>
        </w:rPr>
        <w:t>о внесении  задатка при проведен</w:t>
      </w:r>
      <w:proofErr w:type="gramStart"/>
      <w:r w:rsidRPr="006E0A01">
        <w:rPr>
          <w:szCs w:val="28"/>
        </w:rPr>
        <w:t>ии  ау</w:t>
      </w:r>
      <w:proofErr w:type="gramEnd"/>
      <w:r w:rsidRPr="006E0A01">
        <w:rPr>
          <w:szCs w:val="28"/>
        </w:rPr>
        <w:t>кциона</w:t>
      </w: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066B0C" w:rsidRPr="00B11CB8" w:rsidTr="00F8058D">
        <w:tc>
          <w:tcPr>
            <w:tcW w:w="9498" w:type="dxa"/>
          </w:tcPr>
          <w:p w:rsidR="00066B0C" w:rsidRPr="00B11CB8" w:rsidRDefault="00066B0C" w:rsidP="00F8058D">
            <w:pPr>
              <w:tabs>
                <w:tab w:val="left" w:pos="567"/>
              </w:tabs>
              <w:jc w:val="both"/>
            </w:pPr>
            <w:r w:rsidRPr="006C255A">
              <w:t xml:space="preserve">         </w:t>
            </w:r>
            <w:r w:rsidRPr="00B11CB8">
              <w:t>гор. Углегорск                                                                                                       «     » _________  201 г.</w:t>
            </w:r>
          </w:p>
        </w:tc>
      </w:tr>
    </w:tbl>
    <w:p w:rsidR="00066B0C" w:rsidRPr="00B11CB8" w:rsidRDefault="00066B0C" w:rsidP="00066B0C">
      <w:pPr>
        <w:jc w:val="both"/>
      </w:pPr>
    </w:p>
    <w:p w:rsidR="00066B0C" w:rsidRPr="00B11CB8" w:rsidRDefault="00066B0C" w:rsidP="00066B0C">
      <w:pPr>
        <w:jc w:val="both"/>
      </w:pPr>
      <w:proofErr w:type="gramStart"/>
      <w:r w:rsidRPr="00B11CB8">
        <w:rPr>
          <w:b/>
        </w:rPr>
        <w:t>Комитет по управлению муниципальной собственностью Углегорского городского округа</w:t>
      </w:r>
      <w:r w:rsidRPr="00B11CB8">
        <w:t xml:space="preserve">, именуемый в дальнейшем </w:t>
      </w:r>
      <w:r w:rsidRPr="00B11CB8">
        <w:rPr>
          <w:b/>
          <w:bCs/>
        </w:rPr>
        <w:t>«Организатор»</w:t>
      </w:r>
      <w:r w:rsidRPr="00B11CB8">
        <w:t>, в лице Председателя _________________, действующей на основании Положения, с одной стороны, и _______________________________, именуемый в дальнейшем «</w:t>
      </w:r>
      <w:r w:rsidRPr="00B11CB8">
        <w:rPr>
          <w:b/>
          <w:bCs/>
        </w:rPr>
        <w:t>Участник</w:t>
      </w:r>
      <w:r w:rsidRPr="00B11CB8">
        <w:t>», действующий на основании ____________, ИНН/ОГРН _____________________, с  другой стороны, вместе именуемые «Стороны», заключили настоящий договор (далее – Договор) о нижеследующем:</w:t>
      </w:r>
      <w:proofErr w:type="gramEnd"/>
    </w:p>
    <w:p w:rsidR="00066B0C" w:rsidRPr="00B11CB8" w:rsidRDefault="00066B0C" w:rsidP="00066B0C">
      <w:pPr>
        <w:jc w:val="both"/>
      </w:pPr>
    </w:p>
    <w:p w:rsidR="00066B0C" w:rsidRPr="00B11CB8" w:rsidRDefault="00066B0C" w:rsidP="00066B0C">
      <w:pPr>
        <w:jc w:val="both"/>
        <w:rPr>
          <w:b/>
          <w:bCs/>
        </w:rPr>
      </w:pPr>
      <w:r w:rsidRPr="00B11CB8">
        <w:t xml:space="preserve">                                                </w:t>
      </w:r>
      <w:r w:rsidRPr="00B11CB8">
        <w:rPr>
          <w:b/>
          <w:bCs/>
        </w:rPr>
        <w:t>1. Предмет договора</w:t>
      </w:r>
    </w:p>
    <w:p w:rsidR="00066B0C" w:rsidRPr="00B11CB8" w:rsidRDefault="00066B0C" w:rsidP="00066B0C">
      <w:pPr>
        <w:jc w:val="both"/>
      </w:pPr>
      <w:r w:rsidRPr="00B11CB8">
        <w:t xml:space="preserve">1.1. Для участия в открытом аукционе  </w:t>
      </w:r>
      <w:r w:rsidRPr="00B11CB8">
        <w:rPr>
          <w:color w:val="000000"/>
        </w:rPr>
        <w:t>Участник</w:t>
      </w:r>
      <w:r w:rsidRPr="00B11CB8">
        <w:t xml:space="preserve"> перечисляет, а Организатор  принимает  задаток  в  размере </w:t>
      </w:r>
      <w:r w:rsidRPr="00B11CB8">
        <w:rPr>
          <w:b/>
        </w:rPr>
        <w:t xml:space="preserve"> ______________________________ коп</w:t>
      </w:r>
      <w:r w:rsidRPr="00B11CB8">
        <w:t xml:space="preserve"> .</w:t>
      </w:r>
    </w:p>
    <w:p w:rsidR="00066B0C" w:rsidRPr="00B11CB8" w:rsidRDefault="00066B0C" w:rsidP="00066B0C">
      <w:pPr>
        <w:jc w:val="both"/>
      </w:pPr>
      <w:r w:rsidRPr="00B11CB8">
        <w:rPr>
          <w:snapToGrid w:val="0"/>
        </w:rPr>
        <w:t xml:space="preserve">        1.2. Указанный задаток  вносится  Участником  в  качестве  обеспечения  аукционной заявки на участие в аукционе </w:t>
      </w:r>
      <w:r w:rsidRPr="00B11CB8">
        <w:t>по «</w:t>
      </w:r>
      <w:r w:rsidRPr="00B11CB8">
        <w:rPr>
          <w:color w:val="FF0000"/>
        </w:rPr>
        <w:t>продажи _______________</w:t>
      </w:r>
      <w:r w:rsidRPr="00B11CB8">
        <w:t xml:space="preserve">  </w:t>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r>
      <w:r w:rsidRPr="00B11CB8">
        <w:rPr>
          <w:color w:val="FF0000"/>
          <w:sz w:val="24"/>
          <w:szCs w:val="24"/>
        </w:rPr>
        <w:softHyphen/>
        <w:t>_____________, гос. № ____________</w:t>
      </w:r>
      <w:r w:rsidRPr="00B11CB8">
        <w:t>».</w:t>
      </w:r>
    </w:p>
    <w:p w:rsidR="00066B0C" w:rsidRPr="00B11CB8" w:rsidRDefault="00066B0C" w:rsidP="00066B0C">
      <w:pPr>
        <w:jc w:val="both"/>
      </w:pPr>
    </w:p>
    <w:p w:rsidR="00066B0C" w:rsidRPr="00B11CB8" w:rsidRDefault="00066B0C" w:rsidP="00066B0C">
      <w:pPr>
        <w:pStyle w:val="a3"/>
        <w:numPr>
          <w:ilvl w:val="0"/>
          <w:numId w:val="16"/>
        </w:numPr>
        <w:spacing w:after="0" w:line="240" w:lineRule="auto"/>
        <w:jc w:val="both"/>
        <w:rPr>
          <w:rFonts w:ascii="Times New Roman" w:hAnsi="Times New Roman"/>
          <w:b/>
          <w:bCs/>
        </w:rPr>
      </w:pPr>
      <w:r w:rsidRPr="00B11CB8">
        <w:rPr>
          <w:rFonts w:ascii="Times New Roman" w:hAnsi="Times New Roman"/>
          <w:b/>
          <w:bCs/>
        </w:rPr>
        <w:t>Передача денежных средств</w:t>
      </w:r>
    </w:p>
    <w:p w:rsidR="00066B0C" w:rsidRPr="00B11CB8" w:rsidRDefault="00066B0C" w:rsidP="00066B0C">
      <w:pPr>
        <w:pStyle w:val="a3"/>
        <w:spacing w:after="0" w:line="240" w:lineRule="auto"/>
        <w:jc w:val="both"/>
        <w:rPr>
          <w:rFonts w:ascii="Times New Roman" w:hAnsi="Times New Roman"/>
          <w:b/>
          <w:bCs/>
        </w:rPr>
      </w:pPr>
    </w:p>
    <w:p w:rsidR="00066B0C" w:rsidRPr="00B11CB8" w:rsidRDefault="00066B0C" w:rsidP="00066B0C">
      <w:pPr>
        <w:jc w:val="both"/>
      </w:pPr>
      <w:r w:rsidRPr="00B11CB8">
        <w:t xml:space="preserve">2.1. Денежные средства в сумме, указанной в п. 1.1. настоящего  договора, должны быть внесены Участником на расчетный счет Организатора не </w:t>
      </w:r>
      <w:r w:rsidRPr="00B11CB8">
        <w:lastRenderedPageBreak/>
        <w:t>позднее даты подачи аукционной заявки и считаются внесенными с момента их зачисления на расчетный счет Организатора.</w:t>
      </w:r>
    </w:p>
    <w:p w:rsidR="00066B0C" w:rsidRPr="00B11CB8" w:rsidRDefault="00066B0C" w:rsidP="00066B0C">
      <w:pPr>
        <w:jc w:val="both"/>
      </w:pPr>
      <w:r w:rsidRPr="00B11CB8">
        <w:t xml:space="preserve">Документом, подтверждающим внесение задатка на расчетный счет Организатора, является выписка из его расчетного счета или копия платежного поручения, с отметкой банка. </w:t>
      </w:r>
    </w:p>
    <w:p w:rsidR="00066B0C" w:rsidRPr="00B11CB8" w:rsidRDefault="00066B0C" w:rsidP="00066B0C">
      <w:pPr>
        <w:jc w:val="both"/>
      </w:pPr>
      <w:r w:rsidRPr="00B11CB8">
        <w:rPr>
          <w:snapToGrid w:val="0"/>
        </w:rPr>
        <w:t xml:space="preserve">2.2. Участник не вправе распоряжаться денежными средствами, </w:t>
      </w:r>
      <w:r w:rsidRPr="00B11CB8">
        <w:t>поступившими на счет Организатора в качестве задатка, равно как и Организатор не вправе распоряжаться денежными средствами Участника, поступившими на счет Организатора в качестве задатка.</w:t>
      </w:r>
    </w:p>
    <w:p w:rsidR="00066B0C" w:rsidRPr="00B11CB8" w:rsidRDefault="00066B0C" w:rsidP="00066B0C">
      <w:pPr>
        <w:pStyle w:val="33"/>
        <w:spacing w:after="0"/>
        <w:jc w:val="both"/>
        <w:rPr>
          <w:sz w:val="22"/>
          <w:szCs w:val="22"/>
        </w:rPr>
      </w:pPr>
      <w:r w:rsidRPr="00B11CB8">
        <w:rPr>
          <w:sz w:val="22"/>
          <w:szCs w:val="22"/>
        </w:rPr>
        <w:t xml:space="preserve">2.3. Организатор обязуется возвратить сумму задатка, внесенного Участником, в  установленных настоящим Договором случаях. Возврат задатка осуществляется на расчетный  счет  Участника. </w:t>
      </w:r>
    </w:p>
    <w:p w:rsidR="00066B0C" w:rsidRPr="00B11CB8" w:rsidRDefault="00066B0C" w:rsidP="00066B0C">
      <w:pPr>
        <w:pStyle w:val="21"/>
        <w:keepNext w:val="0"/>
        <w:widowControl w:val="0"/>
        <w:rPr>
          <w:snapToGrid w:val="0"/>
          <w:sz w:val="22"/>
          <w:szCs w:val="22"/>
          <w:lang w:val="ru-RU"/>
        </w:rPr>
      </w:pPr>
      <w:r w:rsidRPr="00B11CB8">
        <w:rPr>
          <w:snapToGrid w:val="0"/>
          <w:sz w:val="22"/>
          <w:szCs w:val="22"/>
          <w:lang w:val="ru-RU"/>
        </w:rPr>
        <w:t>2.4. На денежные  средства, перечисленные в соответствии с настоящим Договором, проценты не начисляются.</w:t>
      </w:r>
    </w:p>
    <w:p w:rsidR="00066B0C" w:rsidRPr="00B11CB8" w:rsidRDefault="00066B0C" w:rsidP="00066B0C">
      <w:pPr>
        <w:pStyle w:val="21"/>
        <w:keepNext w:val="0"/>
        <w:widowControl w:val="0"/>
        <w:rPr>
          <w:bCs/>
          <w:i/>
          <w:sz w:val="22"/>
          <w:szCs w:val="22"/>
          <w:lang w:val="ru-RU"/>
        </w:rPr>
      </w:pPr>
      <w:r w:rsidRPr="00B11CB8">
        <w:rPr>
          <w:snapToGrid w:val="0"/>
          <w:sz w:val="22"/>
          <w:szCs w:val="22"/>
          <w:lang w:val="ru-RU"/>
        </w:rPr>
        <w:t xml:space="preserve">  </w:t>
      </w:r>
      <w:r w:rsidRPr="00B11CB8">
        <w:rPr>
          <w:bCs/>
          <w:sz w:val="22"/>
          <w:szCs w:val="22"/>
          <w:lang w:val="ru-RU"/>
        </w:rPr>
        <w:t xml:space="preserve">              </w:t>
      </w:r>
      <w:r w:rsidRPr="00B11CB8">
        <w:rPr>
          <w:bCs/>
          <w:i/>
          <w:sz w:val="22"/>
          <w:szCs w:val="22"/>
          <w:lang w:val="ru-RU"/>
        </w:rPr>
        <w:t>Реквизиты для внесения задатка:</w:t>
      </w:r>
    </w:p>
    <w:p w:rsidR="00066B0C" w:rsidRPr="00B11CB8" w:rsidRDefault="00066B0C" w:rsidP="00066B0C">
      <w:pPr>
        <w:jc w:val="both"/>
        <w:rPr>
          <w:b/>
          <w:sz w:val="24"/>
          <w:szCs w:val="24"/>
        </w:rPr>
      </w:pPr>
      <w:r w:rsidRPr="00B11CB8">
        <w:rPr>
          <w:sz w:val="24"/>
          <w:szCs w:val="24"/>
          <w:u w:val="single"/>
        </w:rPr>
        <w:t xml:space="preserve">Получатель: </w:t>
      </w:r>
      <w:r w:rsidRPr="00B11CB8">
        <w:rPr>
          <w:b/>
          <w:sz w:val="24"/>
          <w:szCs w:val="24"/>
        </w:rPr>
        <w:t xml:space="preserve">УФК по Сахалинской области (КУМС Углегорского городского округа </w:t>
      </w:r>
      <w:proofErr w:type="gramStart"/>
      <w:r w:rsidRPr="00B11CB8">
        <w:rPr>
          <w:b/>
          <w:sz w:val="24"/>
          <w:szCs w:val="24"/>
        </w:rPr>
        <w:t>л</w:t>
      </w:r>
      <w:proofErr w:type="gramEnd"/>
      <w:r w:rsidRPr="00B11CB8">
        <w:rPr>
          <w:b/>
          <w:sz w:val="24"/>
          <w:szCs w:val="24"/>
        </w:rPr>
        <w:t>/</w:t>
      </w:r>
      <w:proofErr w:type="spellStart"/>
      <w:r w:rsidRPr="00B11CB8">
        <w:rPr>
          <w:b/>
          <w:sz w:val="24"/>
          <w:szCs w:val="24"/>
        </w:rPr>
        <w:t>сч</w:t>
      </w:r>
      <w:proofErr w:type="spellEnd"/>
      <w:r w:rsidRPr="00B11CB8">
        <w:rPr>
          <w:b/>
          <w:sz w:val="24"/>
          <w:szCs w:val="24"/>
        </w:rPr>
        <w:t xml:space="preserve"> 05613</w:t>
      </w:r>
      <w:r w:rsidRPr="00B11CB8">
        <w:rPr>
          <w:b/>
          <w:sz w:val="24"/>
          <w:szCs w:val="24"/>
          <w:lang w:val="en-US"/>
        </w:rPr>
        <w:t>D</w:t>
      </w:r>
      <w:r w:rsidRPr="00B11CB8">
        <w:rPr>
          <w:b/>
          <w:sz w:val="24"/>
          <w:szCs w:val="24"/>
        </w:rPr>
        <w:t>00530)</w:t>
      </w:r>
    </w:p>
    <w:p w:rsidR="00066B0C" w:rsidRPr="00B11CB8" w:rsidRDefault="00066B0C" w:rsidP="00066B0C">
      <w:pPr>
        <w:jc w:val="both"/>
        <w:rPr>
          <w:b/>
          <w:sz w:val="24"/>
          <w:szCs w:val="24"/>
        </w:rPr>
      </w:pPr>
      <w:r w:rsidRPr="00B11CB8">
        <w:rPr>
          <w:sz w:val="24"/>
          <w:szCs w:val="24"/>
          <w:u w:val="single"/>
        </w:rPr>
        <w:t>Банк получателя</w:t>
      </w:r>
      <w:r w:rsidRPr="00B11CB8">
        <w:rPr>
          <w:b/>
          <w:sz w:val="24"/>
          <w:szCs w:val="24"/>
          <w:u w:val="single"/>
        </w:rPr>
        <w:t>:</w:t>
      </w:r>
      <w:r w:rsidRPr="00B11CB8">
        <w:rPr>
          <w:b/>
          <w:sz w:val="24"/>
          <w:szCs w:val="24"/>
        </w:rPr>
        <w:t xml:space="preserve">   ОТДЕЛЕНИЕ ЮЖНО-САХАЛИНСК Г. ЮЖНО-САХАЛИНСК</w:t>
      </w:r>
    </w:p>
    <w:p w:rsidR="00066B0C" w:rsidRPr="00B11CB8" w:rsidRDefault="00066B0C" w:rsidP="00066B0C">
      <w:pPr>
        <w:pStyle w:val="1"/>
        <w:spacing w:before="0"/>
        <w:jc w:val="both"/>
        <w:rPr>
          <w:rFonts w:ascii="Times New Roman" w:hAnsi="Times New Roman"/>
          <w:b w:val="0"/>
          <w:sz w:val="24"/>
          <w:szCs w:val="24"/>
        </w:rPr>
      </w:pPr>
      <w:r w:rsidRPr="00B11CB8">
        <w:rPr>
          <w:rFonts w:ascii="Times New Roman" w:hAnsi="Times New Roman"/>
          <w:sz w:val="24"/>
          <w:szCs w:val="24"/>
        </w:rPr>
        <w:t>БИК</w:t>
      </w:r>
      <w:r w:rsidRPr="00B11CB8">
        <w:rPr>
          <w:rFonts w:ascii="Times New Roman" w:hAnsi="Times New Roman"/>
          <w:sz w:val="24"/>
          <w:szCs w:val="24"/>
        </w:rPr>
        <w:tab/>
      </w:r>
      <w:r w:rsidRPr="00B11CB8">
        <w:rPr>
          <w:rFonts w:ascii="Times New Roman" w:hAnsi="Times New Roman"/>
          <w:b w:val="0"/>
          <w:sz w:val="24"/>
          <w:szCs w:val="24"/>
        </w:rPr>
        <w:t>046401001</w:t>
      </w:r>
    </w:p>
    <w:p w:rsidR="00066B0C" w:rsidRPr="00B11CB8" w:rsidRDefault="00066B0C" w:rsidP="00066B0C">
      <w:pPr>
        <w:pStyle w:val="3"/>
        <w:spacing w:before="0"/>
        <w:jc w:val="both"/>
        <w:rPr>
          <w:rFonts w:ascii="Times New Roman" w:hAnsi="Times New Roman"/>
          <w:b w:val="0"/>
          <w:sz w:val="24"/>
          <w:szCs w:val="24"/>
        </w:rPr>
      </w:pPr>
      <w:proofErr w:type="gramStart"/>
      <w:r w:rsidRPr="00B11CB8">
        <w:rPr>
          <w:rFonts w:ascii="Times New Roman" w:hAnsi="Times New Roman"/>
          <w:sz w:val="24"/>
          <w:szCs w:val="24"/>
        </w:rPr>
        <w:t>Р</w:t>
      </w:r>
      <w:proofErr w:type="gramEnd"/>
      <w:r w:rsidRPr="00B11CB8">
        <w:rPr>
          <w:rFonts w:ascii="Times New Roman" w:hAnsi="Times New Roman"/>
          <w:sz w:val="24"/>
          <w:szCs w:val="24"/>
        </w:rPr>
        <w:t>/</w:t>
      </w:r>
      <w:proofErr w:type="spellStart"/>
      <w:r w:rsidRPr="00B11CB8">
        <w:rPr>
          <w:rFonts w:ascii="Times New Roman" w:hAnsi="Times New Roman"/>
          <w:sz w:val="24"/>
          <w:szCs w:val="24"/>
        </w:rPr>
        <w:t>сч</w:t>
      </w:r>
      <w:proofErr w:type="spellEnd"/>
      <w:r w:rsidRPr="00B11CB8">
        <w:rPr>
          <w:rFonts w:ascii="Times New Roman" w:hAnsi="Times New Roman"/>
          <w:sz w:val="24"/>
          <w:szCs w:val="24"/>
        </w:rPr>
        <w:t>:</w:t>
      </w:r>
      <w:r w:rsidRPr="00B11CB8">
        <w:rPr>
          <w:rFonts w:ascii="Times New Roman" w:hAnsi="Times New Roman"/>
          <w:sz w:val="24"/>
          <w:szCs w:val="24"/>
        </w:rPr>
        <w:tab/>
      </w:r>
      <w:r w:rsidRPr="00B11CB8">
        <w:rPr>
          <w:rFonts w:ascii="Times New Roman" w:hAnsi="Times New Roman"/>
          <w:b w:val="0"/>
          <w:sz w:val="24"/>
          <w:szCs w:val="24"/>
        </w:rPr>
        <w:t xml:space="preserve">40302810964013000017; </w:t>
      </w:r>
      <w:r w:rsidRPr="00B11CB8">
        <w:rPr>
          <w:rFonts w:ascii="Times New Roman" w:hAnsi="Times New Roman"/>
          <w:sz w:val="24"/>
          <w:szCs w:val="24"/>
        </w:rPr>
        <w:t xml:space="preserve">ИНН/КПП </w:t>
      </w:r>
      <w:r w:rsidRPr="00B11CB8">
        <w:rPr>
          <w:rFonts w:ascii="Times New Roman" w:hAnsi="Times New Roman"/>
          <w:b w:val="0"/>
          <w:sz w:val="24"/>
          <w:szCs w:val="24"/>
        </w:rPr>
        <w:t xml:space="preserve">6508002908/650801001; </w:t>
      </w:r>
      <w:r w:rsidRPr="00B11CB8">
        <w:rPr>
          <w:rFonts w:ascii="Times New Roman" w:hAnsi="Times New Roman"/>
          <w:sz w:val="24"/>
          <w:szCs w:val="24"/>
        </w:rPr>
        <w:t>ОГРН</w:t>
      </w:r>
      <w:r w:rsidRPr="00B11CB8">
        <w:rPr>
          <w:rFonts w:ascii="Times New Roman" w:hAnsi="Times New Roman"/>
          <w:sz w:val="24"/>
          <w:szCs w:val="24"/>
        </w:rPr>
        <w:tab/>
      </w:r>
      <w:r w:rsidRPr="00B11CB8">
        <w:rPr>
          <w:rFonts w:ascii="Times New Roman" w:hAnsi="Times New Roman"/>
          <w:b w:val="0"/>
          <w:sz w:val="24"/>
          <w:szCs w:val="24"/>
        </w:rPr>
        <w:t>1026500993760</w:t>
      </w:r>
    </w:p>
    <w:p w:rsidR="00066B0C" w:rsidRPr="00B11CB8" w:rsidRDefault="00066B0C" w:rsidP="00066B0C">
      <w:pPr>
        <w:jc w:val="both"/>
        <w:rPr>
          <w:sz w:val="24"/>
          <w:szCs w:val="24"/>
        </w:rPr>
      </w:pPr>
      <w:r w:rsidRPr="00B11CB8">
        <w:rPr>
          <w:sz w:val="24"/>
          <w:szCs w:val="24"/>
        </w:rPr>
        <w:t xml:space="preserve">ОКТМО </w:t>
      </w:r>
      <w:r w:rsidRPr="00B11CB8">
        <w:rPr>
          <w:b/>
          <w:sz w:val="24"/>
          <w:szCs w:val="24"/>
        </w:rPr>
        <w:t>64752000</w:t>
      </w:r>
    </w:p>
    <w:p w:rsidR="00066B0C" w:rsidRPr="00B11CB8" w:rsidRDefault="00066B0C" w:rsidP="00066B0C">
      <w:pPr>
        <w:jc w:val="both"/>
        <w:rPr>
          <w:b/>
          <w:bCs/>
        </w:rPr>
      </w:pPr>
      <w:r w:rsidRPr="00B11CB8">
        <w:rPr>
          <w:b/>
          <w:bCs/>
        </w:rPr>
        <w:t xml:space="preserve">                                     </w:t>
      </w:r>
    </w:p>
    <w:p w:rsidR="00066B0C" w:rsidRPr="00B11CB8" w:rsidRDefault="00066B0C" w:rsidP="00066B0C">
      <w:pPr>
        <w:pStyle w:val="a3"/>
        <w:numPr>
          <w:ilvl w:val="0"/>
          <w:numId w:val="16"/>
        </w:numPr>
        <w:spacing w:after="0" w:line="240" w:lineRule="auto"/>
        <w:jc w:val="both"/>
        <w:rPr>
          <w:rFonts w:ascii="Times New Roman" w:hAnsi="Times New Roman"/>
          <w:b/>
          <w:bCs/>
        </w:rPr>
      </w:pPr>
      <w:r w:rsidRPr="00B11CB8">
        <w:rPr>
          <w:rFonts w:ascii="Times New Roman" w:hAnsi="Times New Roman"/>
          <w:b/>
          <w:bCs/>
        </w:rPr>
        <w:t>Возврат денежных средств</w:t>
      </w:r>
    </w:p>
    <w:p w:rsidR="00066B0C" w:rsidRPr="00B11CB8" w:rsidRDefault="00066B0C" w:rsidP="00066B0C">
      <w:pPr>
        <w:pStyle w:val="a3"/>
        <w:spacing w:after="0" w:line="240" w:lineRule="auto"/>
        <w:jc w:val="both"/>
        <w:rPr>
          <w:rFonts w:ascii="Times New Roman" w:hAnsi="Times New Roman"/>
          <w:b/>
          <w:bCs/>
        </w:rPr>
      </w:pPr>
    </w:p>
    <w:p w:rsidR="00066B0C" w:rsidRPr="00B11CB8" w:rsidRDefault="00066B0C" w:rsidP="00066B0C">
      <w:pPr>
        <w:pStyle w:val="21"/>
        <w:keepNext w:val="0"/>
        <w:widowControl w:val="0"/>
        <w:rPr>
          <w:snapToGrid w:val="0"/>
          <w:sz w:val="22"/>
          <w:szCs w:val="22"/>
          <w:lang w:val="ru-RU"/>
        </w:rPr>
      </w:pPr>
      <w:r w:rsidRPr="00B11CB8">
        <w:rPr>
          <w:snapToGrid w:val="0"/>
          <w:sz w:val="22"/>
          <w:szCs w:val="22"/>
          <w:lang w:val="ru-RU"/>
        </w:rPr>
        <w:t xml:space="preserve">3.1. В случае если аукционная заявка Участника была отклонена или в случае если Участник не признан победителем аукциона, Организатор обязуется возвратить поступившую на его расчетный счет сумму задатка указанным в пункте 2.3.настоящего договора способом в течение 5 (пяти) банковских дней </w:t>
      </w:r>
      <w:proofErr w:type="gramStart"/>
      <w:r w:rsidRPr="00B11CB8">
        <w:rPr>
          <w:snapToGrid w:val="0"/>
          <w:sz w:val="22"/>
          <w:szCs w:val="22"/>
          <w:lang w:val="ru-RU"/>
        </w:rPr>
        <w:t>с даты подписания</w:t>
      </w:r>
      <w:proofErr w:type="gramEnd"/>
      <w:r w:rsidRPr="00B11CB8">
        <w:rPr>
          <w:snapToGrid w:val="0"/>
          <w:sz w:val="22"/>
          <w:szCs w:val="22"/>
          <w:lang w:val="ru-RU"/>
        </w:rPr>
        <w:t xml:space="preserve"> протокола аукционной комиссии о результатах аукциона.</w:t>
      </w:r>
    </w:p>
    <w:p w:rsidR="00066B0C" w:rsidRPr="00B11CB8" w:rsidRDefault="00066B0C" w:rsidP="00066B0C">
      <w:pPr>
        <w:pStyle w:val="21"/>
        <w:keepNext w:val="0"/>
        <w:widowControl w:val="0"/>
        <w:rPr>
          <w:sz w:val="22"/>
          <w:szCs w:val="22"/>
          <w:lang w:val="ru-RU"/>
        </w:rPr>
      </w:pPr>
      <w:r w:rsidRPr="00B11CB8">
        <w:rPr>
          <w:snapToGrid w:val="0"/>
          <w:sz w:val="22"/>
          <w:szCs w:val="22"/>
          <w:lang w:val="ru-RU"/>
        </w:rPr>
        <w:t xml:space="preserve"> 3.2.</w:t>
      </w:r>
      <w:r w:rsidRPr="00B11CB8">
        <w:rPr>
          <w:snapToGrid w:val="0"/>
          <w:sz w:val="22"/>
          <w:szCs w:val="22"/>
        </w:rPr>
        <w:t> </w:t>
      </w:r>
      <w:r w:rsidRPr="00B11CB8">
        <w:rPr>
          <w:snapToGrid w:val="0"/>
          <w:sz w:val="22"/>
          <w:szCs w:val="22"/>
          <w:lang w:val="ru-RU"/>
        </w:rPr>
        <w:t>В случае отзыва Участником в установленном порядке  аукционной заявки, Организатор обязуется возвратить поступившую на его счет сумму задатка указанным в  пункте</w:t>
      </w:r>
      <w:r w:rsidRPr="00B11CB8">
        <w:rPr>
          <w:snapToGrid w:val="0"/>
          <w:sz w:val="22"/>
          <w:szCs w:val="22"/>
        </w:rPr>
        <w:t> </w:t>
      </w:r>
      <w:r w:rsidRPr="00B11CB8">
        <w:rPr>
          <w:snapToGrid w:val="0"/>
          <w:sz w:val="22"/>
          <w:szCs w:val="22"/>
          <w:lang w:val="ru-RU"/>
        </w:rPr>
        <w:t xml:space="preserve">2.3.настоящего договора способом  в  течение  5 (пяти) банковских  дней   </w:t>
      </w:r>
      <w:proofErr w:type="gramStart"/>
      <w:r w:rsidRPr="00B11CB8">
        <w:rPr>
          <w:snapToGrid w:val="0"/>
          <w:sz w:val="22"/>
          <w:szCs w:val="22"/>
          <w:lang w:val="ru-RU"/>
        </w:rPr>
        <w:t>с   даты получения</w:t>
      </w:r>
      <w:proofErr w:type="gramEnd"/>
      <w:r w:rsidRPr="00B11CB8">
        <w:rPr>
          <w:snapToGrid w:val="0"/>
          <w:sz w:val="22"/>
          <w:szCs w:val="22"/>
          <w:lang w:val="ru-RU"/>
        </w:rPr>
        <w:t xml:space="preserve"> </w:t>
      </w:r>
      <w:r w:rsidRPr="00B11CB8">
        <w:rPr>
          <w:sz w:val="22"/>
          <w:szCs w:val="22"/>
          <w:lang w:val="ru-RU"/>
        </w:rPr>
        <w:t>Организатором письменного уведомления от Участника об отзыве аукционной заявки.</w:t>
      </w:r>
    </w:p>
    <w:p w:rsidR="00066B0C" w:rsidRPr="00B11CB8" w:rsidRDefault="00066B0C" w:rsidP="00066B0C">
      <w:pPr>
        <w:suppressAutoHyphens/>
        <w:jc w:val="both"/>
      </w:pPr>
      <w:r w:rsidRPr="00B11CB8">
        <w:t>3.3. В случае если Участник отзовет свою заявку на участие в аукционе после вскрытия конвертов с аукционной заявкой, то задаток ему не возвращается в соответствии с настоящим договором.</w:t>
      </w:r>
    </w:p>
    <w:p w:rsidR="00066B0C" w:rsidRPr="00B11CB8" w:rsidRDefault="00066B0C" w:rsidP="00066B0C">
      <w:pPr>
        <w:pStyle w:val="21"/>
        <w:keepNext w:val="0"/>
        <w:widowControl w:val="0"/>
        <w:rPr>
          <w:sz w:val="22"/>
          <w:szCs w:val="22"/>
          <w:lang w:val="ru-RU"/>
        </w:rPr>
      </w:pPr>
      <w:r w:rsidRPr="00B11CB8">
        <w:rPr>
          <w:sz w:val="22"/>
          <w:szCs w:val="22"/>
          <w:lang w:val="ru-RU"/>
        </w:rPr>
        <w:t>3.4. В случае если Участник, признанный победителем аукциона, уклонится или откажется от заключения договора по предмету аукциона</w:t>
      </w:r>
      <w:r w:rsidRPr="00B11CB8">
        <w:rPr>
          <w:snapToGrid w:val="0"/>
          <w:sz w:val="22"/>
          <w:szCs w:val="22"/>
          <w:lang w:val="ru-RU"/>
        </w:rPr>
        <w:t xml:space="preserve"> в течение 20 календарных</w:t>
      </w:r>
      <w:r w:rsidRPr="00B11CB8">
        <w:rPr>
          <w:sz w:val="22"/>
          <w:szCs w:val="22"/>
          <w:lang w:val="ru-RU"/>
        </w:rPr>
        <w:t xml:space="preserve"> дней с момента утверждения протокола аукционной комиссии о результатах аукциона,  задаток ему не возвращается в соответствии с гражданским</w:t>
      </w:r>
      <w:r w:rsidRPr="00B11CB8">
        <w:rPr>
          <w:sz w:val="22"/>
          <w:szCs w:val="22"/>
        </w:rPr>
        <w:t> </w:t>
      </w:r>
      <w:r w:rsidRPr="00B11CB8">
        <w:rPr>
          <w:sz w:val="22"/>
          <w:szCs w:val="22"/>
          <w:lang w:val="ru-RU"/>
        </w:rPr>
        <w:t xml:space="preserve"> законодательством и настоящим договором.</w:t>
      </w:r>
    </w:p>
    <w:p w:rsidR="00066B0C" w:rsidRPr="00B11CB8" w:rsidRDefault="00066B0C" w:rsidP="00066B0C">
      <w:pPr>
        <w:jc w:val="both"/>
      </w:pPr>
      <w:r w:rsidRPr="00B11CB8">
        <w:t>3.5. В случае признания аукциона несостоявшимся по причинам, не  зависящим от Участника, Организатор обязуется возвратить поступившую на его счет сумму задатка указанным в пункте 2.3 настоящего договора способом в течение  5 (пяти)    банковских дней с момента утверждения протокола о результатах аукциона.</w:t>
      </w:r>
    </w:p>
    <w:p w:rsidR="00066B0C" w:rsidRPr="00B11CB8" w:rsidRDefault="00066B0C" w:rsidP="00066B0C">
      <w:pPr>
        <w:jc w:val="both"/>
      </w:pPr>
      <w:r w:rsidRPr="00B11CB8">
        <w:t xml:space="preserve">3.6. В случае отмены аукциона Организатор обязуется в течение 5 (пяти)     банковских дней </w:t>
      </w:r>
      <w:proofErr w:type="gramStart"/>
      <w:r w:rsidRPr="00B11CB8">
        <w:t>с даты принятия</w:t>
      </w:r>
      <w:proofErr w:type="gramEnd"/>
      <w:r w:rsidRPr="00B11CB8">
        <w:t xml:space="preserve"> аукционной комиссией  решения  об  отмене аукциона возвратить поступившую на его счет  сумму  задатка  указанным  в пункте 2.3 настоящего договора способом.</w:t>
      </w:r>
    </w:p>
    <w:p w:rsidR="00066B0C" w:rsidRPr="00B11CB8" w:rsidRDefault="00066B0C" w:rsidP="00066B0C">
      <w:pPr>
        <w:pStyle w:val="21"/>
        <w:keepNext w:val="0"/>
        <w:widowControl w:val="0"/>
        <w:rPr>
          <w:sz w:val="22"/>
          <w:szCs w:val="22"/>
          <w:lang w:val="ru-RU"/>
        </w:rPr>
      </w:pPr>
      <w:r w:rsidRPr="00B11CB8">
        <w:rPr>
          <w:sz w:val="22"/>
          <w:szCs w:val="22"/>
          <w:lang w:val="ru-RU"/>
        </w:rPr>
        <w:t>3.7. В случае если Участник  признан победителем аукциона и заключил договор купли - продажи</w:t>
      </w:r>
      <w:r w:rsidRPr="00B11CB8">
        <w:rPr>
          <w:snapToGrid w:val="0"/>
          <w:sz w:val="22"/>
          <w:szCs w:val="22"/>
          <w:lang w:val="ru-RU"/>
        </w:rPr>
        <w:t xml:space="preserve">, </w:t>
      </w:r>
      <w:r w:rsidRPr="00B11CB8">
        <w:rPr>
          <w:sz w:val="22"/>
          <w:szCs w:val="22"/>
          <w:lang w:val="ru-RU"/>
        </w:rPr>
        <w:t xml:space="preserve">Организатор обязуется в течение 5 (пяти) банковских дней </w:t>
      </w:r>
      <w:proofErr w:type="gramStart"/>
      <w:r w:rsidRPr="00B11CB8">
        <w:rPr>
          <w:sz w:val="22"/>
          <w:szCs w:val="22"/>
          <w:lang w:val="ru-RU"/>
        </w:rPr>
        <w:t>с даты заключения</w:t>
      </w:r>
      <w:proofErr w:type="gramEnd"/>
      <w:r w:rsidRPr="00B11CB8">
        <w:rPr>
          <w:sz w:val="22"/>
          <w:szCs w:val="22"/>
          <w:lang w:val="ru-RU"/>
        </w:rPr>
        <w:t xml:space="preserve"> контракта  возвратить поступившую на его счет сумму задатка  указанным  в пункте</w:t>
      </w:r>
      <w:r w:rsidRPr="00B11CB8">
        <w:rPr>
          <w:sz w:val="22"/>
          <w:szCs w:val="22"/>
        </w:rPr>
        <w:t> </w:t>
      </w:r>
      <w:r w:rsidRPr="00B11CB8">
        <w:rPr>
          <w:sz w:val="22"/>
          <w:szCs w:val="22"/>
          <w:lang w:val="ru-RU"/>
        </w:rPr>
        <w:t>2.3 настоящего договора способом.</w:t>
      </w:r>
    </w:p>
    <w:p w:rsidR="00066B0C" w:rsidRPr="00B11CB8" w:rsidRDefault="00066B0C" w:rsidP="00066B0C">
      <w:pPr>
        <w:jc w:val="both"/>
      </w:pPr>
      <w:r w:rsidRPr="00B11CB8">
        <w:lastRenderedPageBreak/>
        <w:t xml:space="preserve">     </w:t>
      </w:r>
    </w:p>
    <w:p w:rsidR="00066B0C" w:rsidRPr="00B11CB8" w:rsidRDefault="00066B0C" w:rsidP="00066B0C">
      <w:pPr>
        <w:jc w:val="both"/>
        <w:rPr>
          <w:b/>
        </w:rPr>
      </w:pPr>
      <w:r w:rsidRPr="00B11CB8">
        <w:rPr>
          <w:b/>
          <w:bCs/>
        </w:rPr>
        <w:t xml:space="preserve">                               </w:t>
      </w:r>
      <w:r w:rsidRPr="00B11CB8">
        <w:t xml:space="preserve">                     </w:t>
      </w:r>
      <w:r w:rsidRPr="00B11CB8">
        <w:rPr>
          <w:b/>
          <w:bCs/>
        </w:rPr>
        <w:t xml:space="preserve">4. </w:t>
      </w:r>
      <w:r w:rsidRPr="00B11CB8">
        <w:rPr>
          <w:b/>
        </w:rPr>
        <w:t xml:space="preserve"> Ответственность Сторон.</w:t>
      </w:r>
    </w:p>
    <w:p w:rsidR="00066B0C" w:rsidRPr="00B11CB8" w:rsidRDefault="00066B0C" w:rsidP="00066B0C">
      <w:pPr>
        <w:tabs>
          <w:tab w:val="num" w:pos="0"/>
        </w:tabs>
        <w:jc w:val="both"/>
      </w:pPr>
    </w:p>
    <w:p w:rsidR="00066B0C" w:rsidRPr="00B11CB8" w:rsidRDefault="00066B0C" w:rsidP="00066B0C">
      <w:pPr>
        <w:pStyle w:val="21"/>
        <w:keepNext w:val="0"/>
        <w:tabs>
          <w:tab w:val="num" w:pos="0"/>
        </w:tabs>
        <w:rPr>
          <w:sz w:val="22"/>
          <w:szCs w:val="22"/>
          <w:lang w:val="ru-RU"/>
        </w:rPr>
      </w:pPr>
      <w:r w:rsidRPr="00B11CB8">
        <w:rPr>
          <w:sz w:val="22"/>
          <w:szCs w:val="22"/>
          <w:lang w:val="ru-RU"/>
        </w:rPr>
        <w:t>4.1. Стороны освобождаются от ответственности за неисполнение обязательств по настоящему Договору, если оно обусловлено наступлением обстоятельств, возникших помимо воли Сторон  и определяемых как  обстоятельства непреодолимой силы, которые они не могли предвидеть и предотвратить, на период действия этих обстоятельств. К ним относятся  стихийные бедствия, войны, национальные и отраслевые забастовки,  решения государственных органов власти и т.п.</w:t>
      </w:r>
    </w:p>
    <w:p w:rsidR="00066B0C" w:rsidRPr="00B11CB8" w:rsidRDefault="00066B0C" w:rsidP="00066B0C">
      <w:pPr>
        <w:jc w:val="both"/>
      </w:pPr>
      <w:r w:rsidRPr="00B11CB8">
        <w:t>4.2. Сторона  при наступлении обстоятельств непреодолимой силы должна  известить другую Сторону о наступлении указанных обстоятельств и представить документы, подтверждающие  их наличие, в пятидневный срок  со дня их наступления.</w:t>
      </w:r>
    </w:p>
    <w:p w:rsidR="00066B0C" w:rsidRPr="00B11CB8" w:rsidRDefault="00066B0C" w:rsidP="00066B0C">
      <w:pPr>
        <w:jc w:val="both"/>
      </w:pPr>
      <w:r w:rsidRPr="00B11CB8">
        <w:t>4.3. В случае возникновения обстоятельств непреодолимой силы Стороны в возможно короткий срок проведут переговоры  с целью определения приемлемых для них альтернативных способов исполнения  настоящего Договора.</w:t>
      </w:r>
    </w:p>
    <w:p w:rsidR="00066B0C" w:rsidRPr="00B11CB8" w:rsidRDefault="00066B0C" w:rsidP="00066B0C">
      <w:pPr>
        <w:jc w:val="both"/>
      </w:pPr>
      <w:r w:rsidRPr="00B11CB8">
        <w:t xml:space="preserve">4.4. Споры, по которым Стороны не пришли к взаимовыгодному  согласию, передаются на разрешение Арбитражного  суда Сахалинской области.  </w:t>
      </w:r>
    </w:p>
    <w:p w:rsidR="00066B0C" w:rsidRPr="00B11CB8" w:rsidRDefault="00066B0C" w:rsidP="00066B0C">
      <w:pPr>
        <w:jc w:val="both"/>
      </w:pPr>
    </w:p>
    <w:p w:rsidR="00066B0C" w:rsidRPr="00B11CB8" w:rsidRDefault="00066B0C" w:rsidP="00066B0C">
      <w:pPr>
        <w:jc w:val="both"/>
        <w:rPr>
          <w:b/>
          <w:bCs/>
        </w:rPr>
      </w:pPr>
      <w:r w:rsidRPr="00B11CB8">
        <w:rPr>
          <w:b/>
          <w:bCs/>
        </w:rPr>
        <w:t>5.Заключительные положения</w:t>
      </w:r>
    </w:p>
    <w:p w:rsidR="00066B0C" w:rsidRPr="00B11CB8" w:rsidRDefault="00066B0C" w:rsidP="00066B0C">
      <w:pPr>
        <w:jc w:val="both"/>
      </w:pPr>
      <w:r w:rsidRPr="00B11CB8">
        <w:t xml:space="preserve">           </w:t>
      </w:r>
    </w:p>
    <w:p w:rsidR="00066B0C" w:rsidRPr="00B11CB8" w:rsidRDefault="00066B0C" w:rsidP="00066B0C">
      <w:pPr>
        <w:jc w:val="both"/>
      </w:pPr>
      <w:r w:rsidRPr="00B11CB8">
        <w:t>5.1. Настоящий Договор вступает в силу с момента его подписания сторонами и прекращает свое действие с момента исполнения в полном объеме сторонами обязательств, предусмотренных Договором.</w:t>
      </w:r>
    </w:p>
    <w:p w:rsidR="00066B0C" w:rsidRPr="00B11CB8" w:rsidRDefault="00066B0C" w:rsidP="00066B0C">
      <w:pPr>
        <w:jc w:val="both"/>
      </w:pPr>
      <w:r w:rsidRPr="00B11CB8">
        <w:t>5.2. Во всем, что касается настоящего Договора, но не нашло отражения в его тексте, Стороны руководствуются действующим законодательством.</w:t>
      </w:r>
    </w:p>
    <w:p w:rsidR="00066B0C" w:rsidRPr="00B11CB8" w:rsidRDefault="00066B0C" w:rsidP="00066B0C">
      <w:pPr>
        <w:pStyle w:val="2"/>
        <w:spacing w:after="0" w:line="240" w:lineRule="auto"/>
        <w:jc w:val="both"/>
        <w:rPr>
          <w:sz w:val="22"/>
          <w:szCs w:val="22"/>
        </w:rPr>
      </w:pPr>
      <w:r w:rsidRPr="00B11CB8">
        <w:rPr>
          <w:sz w:val="22"/>
          <w:szCs w:val="22"/>
        </w:rPr>
        <w:t>5.3. Все изменения и дополнения к настоящему Договору действительны при условии их оформления в письменном виде и подписании уполномоченными представителями обеих Сторон.</w:t>
      </w:r>
    </w:p>
    <w:p w:rsidR="00066B0C" w:rsidRPr="00B11CB8" w:rsidRDefault="00066B0C" w:rsidP="00066B0C">
      <w:pPr>
        <w:pStyle w:val="2"/>
        <w:spacing w:after="0" w:line="240" w:lineRule="auto"/>
        <w:jc w:val="both"/>
        <w:rPr>
          <w:sz w:val="22"/>
          <w:szCs w:val="22"/>
        </w:rPr>
      </w:pPr>
      <w:r w:rsidRPr="00B11CB8">
        <w:rPr>
          <w:sz w:val="22"/>
          <w:szCs w:val="22"/>
        </w:rPr>
        <w:t>5.4. Договор составлен в двух экземплярах, имеющих равную юридическую силу, по одному из которых находится у каждой Стороны.</w:t>
      </w:r>
      <w:r w:rsidRPr="00B11CB8">
        <w:rPr>
          <w:b/>
          <w:bCs/>
          <w:sz w:val="22"/>
          <w:szCs w:val="22"/>
        </w:rPr>
        <w:t xml:space="preserve">                           </w:t>
      </w:r>
    </w:p>
    <w:p w:rsidR="00066B0C" w:rsidRPr="00B11CB8" w:rsidRDefault="00066B0C" w:rsidP="00066B0C">
      <w:pPr>
        <w:jc w:val="both"/>
        <w:rPr>
          <w:b/>
          <w:bCs/>
        </w:rPr>
      </w:pPr>
    </w:p>
    <w:p w:rsidR="00066B0C" w:rsidRPr="00B11CB8" w:rsidRDefault="00066B0C" w:rsidP="00066B0C">
      <w:pPr>
        <w:jc w:val="both"/>
        <w:rPr>
          <w:b/>
          <w:bCs/>
        </w:rPr>
      </w:pPr>
      <w:r w:rsidRPr="00B11CB8">
        <w:rPr>
          <w:b/>
          <w:bCs/>
        </w:rPr>
        <w:t>6. Адреса и реквизиты сторон</w:t>
      </w:r>
    </w:p>
    <w:tbl>
      <w:tblPr>
        <w:tblW w:w="10182" w:type="dxa"/>
        <w:jc w:val="center"/>
        <w:tblInd w:w="198" w:type="dxa"/>
        <w:tblLayout w:type="fixed"/>
        <w:tblLook w:val="0000" w:firstRow="0" w:lastRow="0" w:firstColumn="0" w:lastColumn="0" w:noHBand="0" w:noVBand="0"/>
      </w:tblPr>
      <w:tblGrid>
        <w:gridCol w:w="4977"/>
        <w:gridCol w:w="5205"/>
      </w:tblGrid>
      <w:tr w:rsidR="00066B0C" w:rsidRPr="00B11CB8" w:rsidTr="00F8058D">
        <w:trPr>
          <w:jc w:val="center"/>
        </w:trPr>
        <w:tc>
          <w:tcPr>
            <w:tcW w:w="4977" w:type="dxa"/>
          </w:tcPr>
          <w:p w:rsidR="00066B0C" w:rsidRPr="00B11CB8" w:rsidRDefault="00066B0C" w:rsidP="00F8058D">
            <w:pPr>
              <w:jc w:val="both"/>
              <w:rPr>
                <w:b/>
              </w:rPr>
            </w:pPr>
            <w:r w:rsidRPr="00B11CB8">
              <w:rPr>
                <w:b/>
              </w:rPr>
              <w:t>ОРГАНИЗАТОР:</w:t>
            </w:r>
          </w:p>
        </w:tc>
        <w:tc>
          <w:tcPr>
            <w:tcW w:w="5205" w:type="dxa"/>
          </w:tcPr>
          <w:p w:rsidR="00066B0C" w:rsidRPr="00B11CB8" w:rsidRDefault="00066B0C" w:rsidP="00F8058D">
            <w:pPr>
              <w:jc w:val="both"/>
              <w:rPr>
                <w:b/>
              </w:rPr>
            </w:pPr>
            <w:r w:rsidRPr="00B11CB8">
              <w:rPr>
                <w:b/>
              </w:rPr>
              <w:t>УЧАСТНИК:</w:t>
            </w:r>
          </w:p>
        </w:tc>
      </w:tr>
      <w:tr w:rsidR="00066B0C" w:rsidRPr="00B11CB8" w:rsidTr="00F8058D">
        <w:trPr>
          <w:jc w:val="center"/>
        </w:trPr>
        <w:tc>
          <w:tcPr>
            <w:tcW w:w="4977" w:type="dxa"/>
          </w:tcPr>
          <w:p w:rsidR="00066B0C" w:rsidRPr="00B11CB8" w:rsidRDefault="00066B0C" w:rsidP="00F8058D">
            <w:pPr>
              <w:jc w:val="both"/>
              <w:rPr>
                <w:b/>
              </w:rPr>
            </w:pPr>
            <w:r w:rsidRPr="00B11CB8">
              <w:rPr>
                <w:b/>
              </w:rPr>
              <w:t>КУМС Углегорского городского округа</w:t>
            </w:r>
          </w:p>
        </w:tc>
        <w:tc>
          <w:tcPr>
            <w:tcW w:w="5205" w:type="dxa"/>
          </w:tcPr>
          <w:p w:rsidR="00066B0C" w:rsidRPr="00B11CB8" w:rsidRDefault="00066B0C" w:rsidP="00F8058D">
            <w:pPr>
              <w:jc w:val="both"/>
              <w:rPr>
                <w:b/>
              </w:rPr>
            </w:pPr>
          </w:p>
        </w:tc>
      </w:tr>
      <w:tr w:rsidR="00066B0C" w:rsidRPr="00B11CB8" w:rsidTr="00F8058D">
        <w:trPr>
          <w:jc w:val="center"/>
        </w:trPr>
        <w:tc>
          <w:tcPr>
            <w:tcW w:w="4977" w:type="dxa"/>
          </w:tcPr>
          <w:p w:rsidR="00066B0C" w:rsidRPr="00B11CB8" w:rsidRDefault="00066B0C" w:rsidP="00F8058D">
            <w:pPr>
              <w:jc w:val="both"/>
            </w:pPr>
            <w:r w:rsidRPr="00B11CB8">
              <w:rPr>
                <w:b/>
              </w:rPr>
              <w:t>Место нахождения</w:t>
            </w:r>
            <w:r w:rsidRPr="00B11CB8">
              <w:t xml:space="preserve">: </w:t>
            </w:r>
          </w:p>
          <w:p w:rsidR="00066B0C" w:rsidRPr="00B11CB8" w:rsidRDefault="00066B0C" w:rsidP="00F8058D">
            <w:pPr>
              <w:jc w:val="both"/>
              <w:rPr>
                <w:sz w:val="24"/>
                <w:szCs w:val="24"/>
              </w:rPr>
            </w:pPr>
            <w:r w:rsidRPr="00B11CB8">
              <w:t>694920, Сахалинская</w:t>
            </w:r>
            <w:proofErr w:type="gramStart"/>
            <w:r w:rsidRPr="00B11CB8">
              <w:t xml:space="preserve"> ,</w:t>
            </w:r>
            <w:proofErr w:type="gramEnd"/>
            <w:r w:rsidRPr="00B11CB8">
              <w:t xml:space="preserve"> ул. Свободная 1</w:t>
            </w:r>
          </w:p>
          <w:p w:rsidR="00066B0C" w:rsidRPr="00B11CB8" w:rsidRDefault="00066B0C" w:rsidP="00F8058D">
            <w:pPr>
              <w:jc w:val="both"/>
            </w:pPr>
          </w:p>
          <w:p w:rsidR="00066B0C" w:rsidRPr="00B11CB8" w:rsidRDefault="00066B0C" w:rsidP="00F8058D">
            <w:pPr>
              <w:jc w:val="both"/>
            </w:pPr>
          </w:p>
          <w:p w:rsidR="00066B0C" w:rsidRPr="00B11CB8" w:rsidRDefault="00066B0C" w:rsidP="00F8058D">
            <w:pPr>
              <w:widowControl w:val="0"/>
              <w:tabs>
                <w:tab w:val="left" w:pos="1365"/>
              </w:tabs>
              <w:jc w:val="both"/>
              <w:rPr>
                <w:b/>
                <w:snapToGrid w:val="0"/>
              </w:rPr>
            </w:pPr>
            <w:r w:rsidRPr="00B11CB8">
              <w:rPr>
                <w:snapToGrid w:val="0"/>
              </w:rPr>
              <w:t>Председатель КУМС ________</w:t>
            </w:r>
          </w:p>
        </w:tc>
        <w:tc>
          <w:tcPr>
            <w:tcW w:w="5205" w:type="dxa"/>
            <w:vMerge w:val="restart"/>
          </w:tcPr>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rPr>
                <w:snapToGrid w:val="0"/>
              </w:rPr>
            </w:pPr>
          </w:p>
          <w:p w:rsidR="00066B0C" w:rsidRPr="00B11CB8" w:rsidRDefault="00066B0C" w:rsidP="00F8058D">
            <w:pPr>
              <w:widowControl w:val="0"/>
              <w:tabs>
                <w:tab w:val="left" w:pos="1365"/>
              </w:tabs>
              <w:jc w:val="both"/>
            </w:pPr>
          </w:p>
          <w:p w:rsidR="00066B0C" w:rsidRPr="00B11CB8" w:rsidRDefault="00066B0C" w:rsidP="00F8058D">
            <w:pPr>
              <w:widowControl w:val="0"/>
              <w:tabs>
                <w:tab w:val="left" w:pos="1365"/>
              </w:tabs>
              <w:jc w:val="both"/>
            </w:pPr>
          </w:p>
          <w:p w:rsidR="00066B0C" w:rsidRPr="00B11CB8" w:rsidRDefault="00066B0C" w:rsidP="00F8058D">
            <w:pPr>
              <w:widowControl w:val="0"/>
              <w:tabs>
                <w:tab w:val="left" w:pos="1365"/>
              </w:tabs>
              <w:jc w:val="both"/>
              <w:rPr>
                <w:b/>
                <w:snapToGrid w:val="0"/>
              </w:rPr>
            </w:pPr>
          </w:p>
        </w:tc>
      </w:tr>
    </w:tbl>
    <w:p w:rsidR="00066B0C" w:rsidRPr="00B11CB8" w:rsidRDefault="00066B0C" w:rsidP="00066B0C"/>
    <w:p w:rsidR="00066B0C" w:rsidRDefault="00066B0C" w:rsidP="00066B0C">
      <w:pPr>
        <w:spacing w:line="360" w:lineRule="auto"/>
        <w:jc w:val="right"/>
        <w:rPr>
          <w:szCs w:val="28"/>
        </w:rPr>
      </w:pPr>
    </w:p>
    <w:p w:rsidR="00066B0C" w:rsidRDefault="00066B0C" w:rsidP="00066B0C">
      <w:pPr>
        <w:rPr>
          <w:szCs w:val="28"/>
        </w:rPr>
      </w:pPr>
    </w:p>
    <w:p w:rsidR="00066B0C" w:rsidRDefault="00066B0C" w:rsidP="00066B0C">
      <w:pPr>
        <w:rPr>
          <w:szCs w:val="28"/>
        </w:rPr>
      </w:pPr>
    </w:p>
    <w:p w:rsidR="00066B0C" w:rsidRDefault="00066B0C" w:rsidP="00066B0C">
      <w:pPr>
        <w:rPr>
          <w:szCs w:val="28"/>
        </w:rPr>
      </w:pPr>
    </w:p>
    <w:p w:rsidR="00066B0C" w:rsidRDefault="00066B0C" w:rsidP="00066B0C">
      <w:pPr>
        <w:rPr>
          <w:szCs w:val="28"/>
        </w:rPr>
      </w:pPr>
    </w:p>
    <w:p w:rsidR="00066B0C" w:rsidRPr="006C5BCD" w:rsidRDefault="00066B0C" w:rsidP="00066B0C">
      <w:pPr>
        <w:rPr>
          <w:szCs w:val="28"/>
        </w:rPr>
      </w:pPr>
      <w:r w:rsidRPr="006C5BCD">
        <w:rPr>
          <w:szCs w:val="28"/>
        </w:rPr>
        <w:t>Приложение к аукционной документации № 3</w:t>
      </w:r>
    </w:p>
    <w:p w:rsidR="00066B0C" w:rsidRPr="00B11CB8" w:rsidRDefault="00066B0C" w:rsidP="00066B0C">
      <w:pPr>
        <w:jc w:val="right"/>
        <w:rPr>
          <w:i/>
          <w:szCs w:val="28"/>
        </w:rPr>
      </w:pPr>
      <w:r w:rsidRPr="00B11CB8">
        <w:rPr>
          <w:i/>
          <w:szCs w:val="28"/>
        </w:rPr>
        <w:t>Образец  Описи документов</w:t>
      </w:r>
    </w:p>
    <w:p w:rsidR="00066B0C" w:rsidRPr="00B11CB8" w:rsidRDefault="00066B0C" w:rsidP="00066B0C">
      <w:pPr>
        <w:jc w:val="right"/>
        <w:rPr>
          <w:i/>
          <w:szCs w:val="28"/>
        </w:rPr>
      </w:pPr>
      <w:r w:rsidRPr="00B11CB8">
        <w:rPr>
          <w:i/>
          <w:szCs w:val="28"/>
        </w:rPr>
        <w:t xml:space="preserve"> </w:t>
      </w:r>
    </w:p>
    <w:tbl>
      <w:tblPr>
        <w:tblW w:w="0" w:type="auto"/>
        <w:tblLayout w:type="fixed"/>
        <w:tblLook w:val="04A0" w:firstRow="1" w:lastRow="0" w:firstColumn="1" w:lastColumn="0" w:noHBand="0" w:noVBand="1"/>
      </w:tblPr>
      <w:tblGrid>
        <w:gridCol w:w="5140"/>
        <w:gridCol w:w="4868"/>
      </w:tblGrid>
      <w:tr w:rsidR="00066B0C" w:rsidRPr="00B11CB8" w:rsidTr="00F8058D">
        <w:tc>
          <w:tcPr>
            <w:tcW w:w="5140" w:type="dxa"/>
            <w:hideMark/>
          </w:tcPr>
          <w:p w:rsidR="00066B0C" w:rsidRPr="00B11CB8" w:rsidRDefault="00066B0C" w:rsidP="00F8058D">
            <w:pPr>
              <w:keepNext/>
              <w:keepLines/>
              <w:jc w:val="both"/>
              <w:outlineLvl w:val="2"/>
              <w:rPr>
                <w:bCs/>
                <w:i/>
                <w:color w:val="4F81BD"/>
                <w:szCs w:val="28"/>
              </w:rPr>
            </w:pPr>
          </w:p>
        </w:tc>
        <w:tc>
          <w:tcPr>
            <w:tcW w:w="4868" w:type="dxa"/>
          </w:tcPr>
          <w:p w:rsidR="00066B0C" w:rsidRPr="00B11CB8" w:rsidRDefault="00066B0C" w:rsidP="00F8058D">
            <w:pPr>
              <w:jc w:val="both"/>
              <w:rPr>
                <w:szCs w:val="28"/>
              </w:rPr>
            </w:pPr>
            <w:r w:rsidRPr="00B11CB8">
              <w:rPr>
                <w:szCs w:val="28"/>
              </w:rPr>
              <w:t>В Комитет по управлению муниципальной  собственностью Углегорского городского округа</w:t>
            </w:r>
          </w:p>
        </w:tc>
      </w:tr>
    </w:tbl>
    <w:p w:rsidR="00066B0C" w:rsidRPr="00B11CB8" w:rsidRDefault="00066B0C" w:rsidP="00066B0C">
      <w:pPr>
        <w:widowControl w:val="0"/>
        <w:suppressAutoHyphens/>
        <w:rPr>
          <w:szCs w:val="28"/>
        </w:rPr>
      </w:pPr>
      <w:bookmarkStart w:id="1" w:name="_Toc119343910"/>
      <w:r w:rsidRPr="00B11CB8">
        <w:rPr>
          <w:szCs w:val="28"/>
        </w:rPr>
        <w:t>Опись документов,</w:t>
      </w:r>
      <w:bookmarkEnd w:id="1"/>
    </w:p>
    <w:p w:rsidR="00066B0C" w:rsidRPr="00B11CB8" w:rsidRDefault="00066B0C" w:rsidP="00066B0C">
      <w:pPr>
        <w:widowControl w:val="0"/>
        <w:suppressAutoHyphens/>
        <w:rPr>
          <w:szCs w:val="28"/>
        </w:rPr>
      </w:pPr>
      <w:proofErr w:type="gramStart"/>
      <w:r w:rsidRPr="00B11CB8">
        <w:rPr>
          <w:szCs w:val="28"/>
        </w:rPr>
        <w:t>представляемых</w:t>
      </w:r>
      <w:proofErr w:type="gramEnd"/>
      <w:r w:rsidRPr="00B11CB8">
        <w:rPr>
          <w:szCs w:val="28"/>
        </w:rPr>
        <w:t xml:space="preserve"> для участия в  открытом аукционе на приватизацию </w:t>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r>
      <w:r w:rsidRPr="00B11CB8">
        <w:rPr>
          <w:szCs w:val="28"/>
        </w:rPr>
        <w:softHyphen/>
        <w:t>___________, являющегося собственностью Углегорского городского округа</w:t>
      </w:r>
    </w:p>
    <w:p w:rsidR="00066B0C" w:rsidRPr="00B11CB8" w:rsidRDefault="00066B0C" w:rsidP="00066B0C">
      <w:pPr>
        <w:widowControl w:val="0"/>
        <w:suppressAutoHyphens/>
        <w:rPr>
          <w:szCs w:val="28"/>
        </w:rPr>
      </w:pPr>
    </w:p>
    <w:p w:rsidR="00066B0C" w:rsidRPr="00B11CB8" w:rsidRDefault="00066B0C" w:rsidP="00066B0C">
      <w:pPr>
        <w:widowControl w:val="0"/>
        <w:suppressAutoHyphens/>
        <w:rPr>
          <w:szCs w:val="28"/>
        </w:rPr>
      </w:pPr>
      <w:r w:rsidRPr="00B11CB8">
        <w:rPr>
          <w:szCs w:val="28"/>
        </w:rPr>
        <w:t xml:space="preserve">Участник аукциона ________________________________________________________ </w:t>
      </w:r>
    </w:p>
    <w:p w:rsidR="00066B0C" w:rsidRPr="00B11CB8" w:rsidRDefault="00066B0C" w:rsidP="00066B0C">
      <w:pPr>
        <w:widowControl w:val="0"/>
        <w:suppressAutoHyphens/>
        <w:rPr>
          <w:szCs w:val="28"/>
          <w:vertAlign w:val="superscript"/>
        </w:rPr>
      </w:pPr>
      <w:r w:rsidRPr="00B11CB8">
        <w:rPr>
          <w:i/>
          <w:szCs w:val="28"/>
          <w:vertAlign w:val="superscript"/>
        </w:rPr>
        <w:t>(наименование участника аукциона)</w:t>
      </w:r>
    </w:p>
    <w:p w:rsidR="00066B0C" w:rsidRPr="00C675A9" w:rsidRDefault="00066B0C" w:rsidP="00066B0C">
      <w:pPr>
        <w:widowControl w:val="0"/>
        <w:suppressAutoHyphens/>
        <w:jc w:val="both"/>
        <w:rPr>
          <w:i/>
          <w:szCs w:val="28"/>
        </w:rPr>
      </w:pPr>
      <w:r w:rsidRPr="00B11CB8">
        <w:rPr>
          <w:szCs w:val="28"/>
        </w:rPr>
        <w:t xml:space="preserve">для участия в открытом аукционе _______________________________ </w:t>
      </w:r>
      <w:r w:rsidRPr="00C675A9">
        <w:rPr>
          <w:i/>
          <w:szCs w:val="28"/>
        </w:rPr>
        <w:t>наименование лота</w:t>
      </w:r>
    </w:p>
    <w:p w:rsidR="00066B0C" w:rsidRPr="00ED495A" w:rsidRDefault="00066B0C" w:rsidP="00066B0C">
      <w:pPr>
        <w:widowControl w:val="0"/>
        <w:suppressAutoHyphens/>
        <w:rPr>
          <w:i/>
          <w:sz w:val="20"/>
        </w:rPr>
      </w:pPr>
    </w:p>
    <w:tbl>
      <w:tblPr>
        <w:tblW w:w="954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100"/>
        <w:gridCol w:w="720"/>
      </w:tblGrid>
      <w:tr w:rsidR="00066B0C" w:rsidRPr="00ED495A" w:rsidTr="00F8058D">
        <w:trPr>
          <w:tblHeader/>
        </w:trPr>
        <w:tc>
          <w:tcPr>
            <w:tcW w:w="720" w:type="dxa"/>
            <w:tcBorders>
              <w:bottom w:val="single" w:sz="4" w:space="0" w:color="auto"/>
            </w:tcBorders>
            <w:shd w:val="pct5" w:color="000000" w:fill="FFFFFF"/>
            <w:vAlign w:val="center"/>
          </w:tcPr>
          <w:p w:rsidR="00066B0C" w:rsidRPr="00ED495A" w:rsidRDefault="00066B0C" w:rsidP="00F8058D">
            <w:pPr>
              <w:widowControl w:val="0"/>
              <w:suppressAutoHyphens/>
              <w:rPr>
                <w:b/>
                <w:i/>
                <w:sz w:val="20"/>
              </w:rPr>
            </w:pPr>
            <w:r w:rsidRPr="00ED495A">
              <w:rPr>
                <w:b/>
                <w:i/>
                <w:sz w:val="20"/>
              </w:rPr>
              <w:t xml:space="preserve">№ </w:t>
            </w:r>
            <w:proofErr w:type="gramStart"/>
            <w:r w:rsidRPr="00ED495A">
              <w:rPr>
                <w:b/>
                <w:i/>
                <w:sz w:val="20"/>
              </w:rPr>
              <w:t>п</w:t>
            </w:r>
            <w:proofErr w:type="gramEnd"/>
            <w:r w:rsidRPr="00ED495A">
              <w:rPr>
                <w:b/>
                <w:i/>
                <w:sz w:val="20"/>
              </w:rPr>
              <w:t>/п</w:t>
            </w:r>
          </w:p>
        </w:tc>
        <w:tc>
          <w:tcPr>
            <w:tcW w:w="8100" w:type="dxa"/>
            <w:tcBorders>
              <w:bottom w:val="single" w:sz="4" w:space="0" w:color="auto"/>
            </w:tcBorders>
            <w:shd w:val="pct5" w:color="000000" w:fill="FFFFFF"/>
            <w:vAlign w:val="center"/>
          </w:tcPr>
          <w:p w:rsidR="00066B0C" w:rsidRPr="00ED495A" w:rsidRDefault="00066B0C" w:rsidP="00F8058D">
            <w:pPr>
              <w:widowControl w:val="0"/>
              <w:suppressAutoHyphens/>
              <w:rPr>
                <w:b/>
                <w:i/>
                <w:sz w:val="20"/>
              </w:rPr>
            </w:pPr>
            <w:r w:rsidRPr="00ED495A">
              <w:rPr>
                <w:b/>
                <w:i/>
                <w:sz w:val="20"/>
              </w:rPr>
              <w:t>Наименование</w:t>
            </w:r>
          </w:p>
        </w:tc>
        <w:tc>
          <w:tcPr>
            <w:tcW w:w="720" w:type="dxa"/>
            <w:tcBorders>
              <w:bottom w:val="single" w:sz="4" w:space="0" w:color="auto"/>
            </w:tcBorders>
            <w:shd w:val="pct5" w:color="000000" w:fill="FFFFFF"/>
            <w:vAlign w:val="center"/>
          </w:tcPr>
          <w:p w:rsidR="00066B0C" w:rsidRPr="00ED495A" w:rsidRDefault="00066B0C" w:rsidP="00F8058D">
            <w:pPr>
              <w:widowControl w:val="0"/>
              <w:suppressAutoHyphens/>
              <w:rPr>
                <w:b/>
                <w:i/>
                <w:sz w:val="20"/>
              </w:rPr>
            </w:pPr>
            <w:r w:rsidRPr="00ED495A">
              <w:rPr>
                <w:b/>
                <w:i/>
                <w:sz w:val="20"/>
              </w:rPr>
              <w:t>Кол-во</w:t>
            </w:r>
          </w:p>
          <w:p w:rsidR="00066B0C" w:rsidRPr="00ED495A" w:rsidRDefault="00066B0C" w:rsidP="00F8058D">
            <w:pPr>
              <w:widowControl w:val="0"/>
              <w:suppressAutoHyphens/>
              <w:rPr>
                <w:b/>
                <w:i/>
                <w:sz w:val="20"/>
              </w:rPr>
            </w:pPr>
            <w:r w:rsidRPr="00ED495A">
              <w:rPr>
                <w:b/>
                <w:i/>
                <w:sz w:val="20"/>
              </w:rPr>
              <w:t>стр.</w:t>
            </w: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0"/>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r w:rsidRPr="00ED495A">
              <w:rPr>
                <w:sz w:val="20"/>
              </w:rPr>
              <w:t>Заявка на участие в аукционе (по форме приложения №</w:t>
            </w:r>
            <w:r>
              <w:rPr>
                <w:sz w:val="20"/>
              </w:rPr>
              <w:t>2</w:t>
            </w:r>
            <w:r w:rsidRPr="00ED495A">
              <w:rPr>
                <w:sz w:val="20"/>
              </w:rPr>
              <w:t>)</w:t>
            </w: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F8058D">
            <w:pPr>
              <w:widowControl w:val="0"/>
              <w:suppressAutoHyphens/>
              <w:autoSpaceDE w:val="0"/>
              <w:autoSpaceDN w:val="0"/>
              <w:adjustRightInd w:val="0"/>
              <w:rPr>
                <w:sz w:val="20"/>
              </w:rPr>
            </w:pPr>
            <w:r w:rsidRPr="00ED495A">
              <w:rPr>
                <w:sz w:val="20"/>
              </w:rPr>
              <w:t>2</w:t>
            </w: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r w:rsidRPr="00ED495A">
              <w:rPr>
                <w:sz w:val="20"/>
              </w:rPr>
              <w:t>Документы о заявителе, подавшем такую заявку:</w:t>
            </w:r>
          </w:p>
        </w:tc>
        <w:tc>
          <w:tcPr>
            <w:tcW w:w="720" w:type="dxa"/>
            <w:tcBorders>
              <w:bottom w:val="single" w:sz="4" w:space="0" w:color="auto"/>
              <w:tl2br w:val="single" w:sz="4" w:space="0" w:color="auto"/>
              <w:tr2bl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1"/>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proofErr w:type="gramStart"/>
            <w:r w:rsidRPr="00ED495A">
              <w:rPr>
                <w:sz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1"/>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proofErr w:type="gramStart"/>
            <w:r w:rsidRPr="00ED495A">
              <w:rPr>
                <w:sz w:val="20"/>
              </w:rPr>
              <w:t>выписка из единого государственного реестра юридических лиц или нотариально заверенная  копия  такой выписки (для юридических лиц), полученная  не ранее, чем за шесть месяцев до даты размещения на официальном сайте торгов извещения о проведении аукциона или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w:t>
            </w:r>
            <w:proofErr w:type="gramEnd"/>
            <w:r w:rsidRPr="00ED495A">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w:t>
            </w:r>
            <w:proofErr w:type="gramStart"/>
            <w:r w:rsidRPr="00ED495A">
              <w:rPr>
                <w:sz w:val="20"/>
              </w:rPr>
              <w:t>ии ау</w:t>
            </w:r>
            <w:proofErr w:type="gramEnd"/>
            <w:r w:rsidRPr="00ED495A">
              <w:rPr>
                <w:sz w:val="20"/>
              </w:rPr>
              <w:t>кциона</w:t>
            </w: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1"/>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proofErr w:type="gramStart"/>
            <w:r w:rsidRPr="00ED495A">
              <w:rPr>
                <w:sz w:val="20"/>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ED495A">
              <w:rPr>
                <w:sz w:val="20"/>
              </w:rPr>
              <w:t xml:space="preserve"> В случае</w:t>
            </w:r>
            <w:proofErr w:type="gramStart"/>
            <w:r w:rsidRPr="00ED495A">
              <w:rPr>
                <w:sz w:val="20"/>
              </w:rPr>
              <w:t>,</w:t>
            </w:r>
            <w:proofErr w:type="gramEnd"/>
            <w:r w:rsidRPr="00ED495A">
              <w:rPr>
                <w:sz w:val="20"/>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ED495A">
              <w:rPr>
                <w:sz w:val="20"/>
              </w:rPr>
              <w:t>,</w:t>
            </w:r>
            <w:proofErr w:type="gramEnd"/>
            <w:r w:rsidRPr="00ED495A">
              <w:rPr>
                <w:sz w:val="20"/>
              </w:rPr>
              <w:t xml:space="preserve">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1"/>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r w:rsidRPr="00ED495A">
              <w:rPr>
                <w:sz w:val="20"/>
              </w:rPr>
              <w:t>копии учредительных документов заявителя (для юридических лиц), заверенных в установленном законом порядке</w:t>
            </w: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066B0C">
            <w:pPr>
              <w:widowControl w:val="0"/>
              <w:numPr>
                <w:ilvl w:val="1"/>
                <w:numId w:val="17"/>
              </w:numPr>
              <w:suppressAutoHyphens/>
              <w:autoSpaceDE w:val="0"/>
              <w:autoSpaceDN w:val="0"/>
              <w:adjustRightInd w:val="0"/>
              <w:jc w:val="left"/>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r w:rsidRPr="00ED495A">
              <w:rPr>
                <w:sz w:val="20"/>
              </w:rPr>
              <w:t xml:space="preserve">решение об одобрении или о совершении крупной сделки либо копия такого решения в </w:t>
            </w:r>
            <w:r w:rsidRPr="00ED495A">
              <w:rPr>
                <w:sz w:val="20"/>
              </w:rPr>
              <w:lastRenderedPageBreak/>
              <w:t>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c>
          <w:tcPr>
            <w:tcW w:w="720" w:type="dxa"/>
            <w:tcBorders>
              <w:bottom w:val="single" w:sz="4" w:space="0" w:color="auto"/>
            </w:tcBorders>
            <w:shd w:val="clear" w:color="000000" w:fill="FFFFFF"/>
          </w:tcPr>
          <w:p w:rsidR="00066B0C" w:rsidRPr="00ED495A" w:rsidRDefault="00066B0C" w:rsidP="00F8058D">
            <w:pPr>
              <w:widowControl w:val="0"/>
              <w:suppressAutoHyphens/>
              <w:autoSpaceDE w:val="0"/>
              <w:autoSpaceDN w:val="0"/>
              <w:adjustRightInd w:val="0"/>
              <w:rPr>
                <w:sz w:val="20"/>
              </w:rPr>
            </w:pPr>
          </w:p>
        </w:tc>
        <w:tc>
          <w:tcPr>
            <w:tcW w:w="8100" w:type="dxa"/>
            <w:tcBorders>
              <w:bottom w:val="single" w:sz="4" w:space="0" w:color="auto"/>
            </w:tcBorders>
            <w:shd w:val="clear" w:color="000000" w:fill="FFFFFF"/>
          </w:tcPr>
          <w:p w:rsidR="00066B0C" w:rsidRPr="00ED495A" w:rsidRDefault="00066B0C" w:rsidP="00F8058D">
            <w:pPr>
              <w:widowControl w:val="0"/>
              <w:suppressAutoHyphens/>
              <w:rPr>
                <w:sz w:val="20"/>
              </w:rPr>
            </w:pPr>
          </w:p>
        </w:tc>
        <w:tc>
          <w:tcPr>
            <w:tcW w:w="720" w:type="dxa"/>
            <w:tcBorders>
              <w:bottom w:val="single" w:sz="4" w:space="0" w:color="auto"/>
            </w:tcBorders>
            <w:shd w:val="clear" w:color="000000" w:fill="FFFFFF"/>
          </w:tcPr>
          <w:p w:rsidR="00066B0C" w:rsidRPr="00ED495A" w:rsidRDefault="00066B0C" w:rsidP="00F8058D">
            <w:pPr>
              <w:widowControl w:val="0"/>
              <w:suppressAutoHyphens/>
              <w:rPr>
                <w:sz w:val="20"/>
              </w:rPr>
            </w:pPr>
          </w:p>
        </w:tc>
      </w:tr>
      <w:tr w:rsidR="00066B0C" w:rsidRPr="00ED495A" w:rsidTr="00F8058D">
        <w:trPr>
          <w:cantSplit/>
          <w:trHeight w:val="360"/>
        </w:trPr>
        <w:tc>
          <w:tcPr>
            <w:tcW w:w="9540" w:type="dxa"/>
            <w:gridSpan w:val="3"/>
            <w:tcBorders>
              <w:top w:val="single" w:sz="4" w:space="0" w:color="auto"/>
              <w:left w:val="single" w:sz="4" w:space="0" w:color="auto"/>
              <w:bottom w:val="single" w:sz="4" w:space="0" w:color="auto"/>
              <w:right w:val="single" w:sz="4" w:space="0" w:color="auto"/>
            </w:tcBorders>
          </w:tcPr>
          <w:p w:rsidR="00066B0C" w:rsidRPr="00ED495A" w:rsidRDefault="00066B0C" w:rsidP="00F8058D">
            <w:pPr>
              <w:widowControl w:val="0"/>
              <w:suppressAutoHyphens/>
              <w:rPr>
                <w:sz w:val="20"/>
              </w:rPr>
            </w:pPr>
            <w:r w:rsidRPr="00ED495A">
              <w:rPr>
                <w:b/>
                <w:i/>
                <w:sz w:val="20"/>
              </w:rPr>
              <w:t>Другие документы, которые  участники аукциона могут приложить в подтверждение своей финансовой устойчивости:</w:t>
            </w:r>
          </w:p>
        </w:tc>
      </w:tr>
      <w:tr w:rsidR="00066B0C" w:rsidRPr="00ED495A" w:rsidTr="00F8058D">
        <w:trPr>
          <w:cantSplit/>
          <w:trHeight w:val="511"/>
        </w:trPr>
        <w:tc>
          <w:tcPr>
            <w:tcW w:w="720" w:type="dxa"/>
          </w:tcPr>
          <w:p w:rsidR="00066B0C" w:rsidRPr="00ED495A" w:rsidRDefault="00066B0C" w:rsidP="00F8058D">
            <w:pPr>
              <w:widowControl w:val="0"/>
              <w:suppressAutoHyphens/>
              <w:rPr>
                <w:sz w:val="20"/>
              </w:rPr>
            </w:pPr>
          </w:p>
        </w:tc>
        <w:tc>
          <w:tcPr>
            <w:tcW w:w="8100" w:type="dxa"/>
          </w:tcPr>
          <w:p w:rsidR="00066B0C" w:rsidRPr="00ED495A" w:rsidRDefault="00066B0C" w:rsidP="00F8058D">
            <w:pPr>
              <w:widowControl w:val="0"/>
              <w:suppressAutoHyphens/>
              <w:jc w:val="both"/>
              <w:rPr>
                <w:iCs/>
                <w:sz w:val="20"/>
              </w:rPr>
            </w:pPr>
            <w:r w:rsidRPr="00ED495A">
              <w:rPr>
                <w:iCs/>
                <w:sz w:val="20"/>
              </w:rPr>
              <w:t>Платежные документы для обеспечения заявки на участие в аукционе</w:t>
            </w:r>
          </w:p>
        </w:tc>
        <w:tc>
          <w:tcPr>
            <w:tcW w:w="720" w:type="dxa"/>
          </w:tcPr>
          <w:p w:rsidR="00066B0C" w:rsidRPr="00ED495A" w:rsidRDefault="00066B0C" w:rsidP="00F8058D">
            <w:pPr>
              <w:widowControl w:val="0"/>
              <w:suppressAutoHyphens/>
              <w:rPr>
                <w:sz w:val="20"/>
              </w:rPr>
            </w:pPr>
          </w:p>
        </w:tc>
      </w:tr>
      <w:tr w:rsidR="00066B0C" w:rsidRPr="00ED495A" w:rsidTr="00F8058D">
        <w:trPr>
          <w:cantSplit/>
          <w:trHeight w:val="419"/>
        </w:trPr>
        <w:tc>
          <w:tcPr>
            <w:tcW w:w="720" w:type="dxa"/>
            <w:tcBorders>
              <w:bottom w:val="single" w:sz="4" w:space="0" w:color="auto"/>
            </w:tcBorders>
          </w:tcPr>
          <w:p w:rsidR="00066B0C" w:rsidRPr="00ED495A" w:rsidRDefault="00066B0C" w:rsidP="00F8058D">
            <w:pPr>
              <w:widowControl w:val="0"/>
              <w:suppressAutoHyphens/>
              <w:rPr>
                <w:sz w:val="20"/>
              </w:rPr>
            </w:pPr>
          </w:p>
        </w:tc>
        <w:tc>
          <w:tcPr>
            <w:tcW w:w="8100" w:type="dxa"/>
            <w:tcBorders>
              <w:bottom w:val="single" w:sz="4" w:space="0" w:color="auto"/>
            </w:tcBorders>
          </w:tcPr>
          <w:p w:rsidR="00066B0C" w:rsidRPr="00ED495A" w:rsidRDefault="00066B0C" w:rsidP="00F8058D">
            <w:pPr>
              <w:widowControl w:val="0"/>
              <w:suppressAutoHyphens/>
              <w:jc w:val="both"/>
              <w:rPr>
                <w:iCs/>
                <w:sz w:val="20"/>
              </w:rPr>
            </w:pPr>
            <w:r>
              <w:rPr>
                <w:iCs/>
                <w:sz w:val="20"/>
              </w:rPr>
              <w:t>Реквизиты счета покупателя</w:t>
            </w:r>
          </w:p>
        </w:tc>
        <w:tc>
          <w:tcPr>
            <w:tcW w:w="720" w:type="dxa"/>
            <w:tcBorders>
              <w:bottom w:val="single" w:sz="4" w:space="0" w:color="auto"/>
            </w:tcBorders>
          </w:tcPr>
          <w:p w:rsidR="00066B0C" w:rsidRPr="00ED495A" w:rsidRDefault="00066B0C" w:rsidP="00F8058D">
            <w:pPr>
              <w:widowControl w:val="0"/>
              <w:suppressAutoHyphens/>
              <w:rPr>
                <w:sz w:val="20"/>
              </w:rPr>
            </w:pPr>
          </w:p>
        </w:tc>
      </w:tr>
    </w:tbl>
    <w:p w:rsidR="00066B0C" w:rsidRPr="00ED495A" w:rsidRDefault="00066B0C" w:rsidP="00066B0C">
      <w:pPr>
        <w:pStyle w:val="a6"/>
        <w:widowControl w:val="0"/>
        <w:suppressAutoHyphens/>
        <w:spacing w:after="0"/>
        <w:rPr>
          <w:sz w:val="20"/>
        </w:rPr>
      </w:pPr>
    </w:p>
    <w:p w:rsidR="00066B0C" w:rsidRPr="00ED495A" w:rsidRDefault="00066B0C" w:rsidP="00066B0C">
      <w:pPr>
        <w:pStyle w:val="a6"/>
        <w:widowControl w:val="0"/>
        <w:suppressAutoHyphens/>
        <w:spacing w:after="0"/>
        <w:rPr>
          <w:sz w:val="20"/>
          <w:vertAlign w:val="superscript"/>
        </w:rPr>
      </w:pPr>
      <w:r w:rsidRPr="00ED495A">
        <w:rPr>
          <w:sz w:val="20"/>
        </w:rPr>
        <w:t>Руководитель организации  (физическое лицо</w:t>
      </w:r>
      <w:proofErr w:type="gramStart"/>
      <w:r w:rsidRPr="00ED495A">
        <w:rPr>
          <w:sz w:val="20"/>
        </w:rPr>
        <w:t>) ____________________ ( ___________________ )</w:t>
      </w:r>
      <w:r w:rsidRPr="00ED495A">
        <w:rPr>
          <w:sz w:val="20"/>
          <w:vertAlign w:val="superscript"/>
        </w:rPr>
        <w:t xml:space="preserve"> </w:t>
      </w:r>
      <w:proofErr w:type="gramEnd"/>
    </w:p>
    <w:p w:rsidR="00066B0C" w:rsidRPr="00ED495A" w:rsidRDefault="00066B0C" w:rsidP="00066B0C">
      <w:pPr>
        <w:pStyle w:val="a6"/>
        <w:widowControl w:val="0"/>
        <w:suppressAutoHyphens/>
        <w:spacing w:after="0"/>
        <w:rPr>
          <w:sz w:val="20"/>
          <w:vertAlign w:val="superscript"/>
        </w:rPr>
      </w:pPr>
      <w:r w:rsidRPr="00ED495A">
        <w:rPr>
          <w:sz w:val="20"/>
          <w:vertAlign w:val="superscript"/>
        </w:rPr>
        <w:t xml:space="preserve">  </w:t>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r>
      <w:r w:rsidRPr="00ED495A">
        <w:rPr>
          <w:sz w:val="20"/>
          <w:vertAlign w:val="superscript"/>
        </w:rPr>
        <w:tab/>
        <w:t xml:space="preserve"> (Ф.И.О.)</w:t>
      </w:r>
    </w:p>
    <w:p w:rsidR="00066B0C" w:rsidRPr="00ED495A" w:rsidRDefault="00066B0C" w:rsidP="00066B0C">
      <w:pPr>
        <w:pStyle w:val="a6"/>
        <w:widowControl w:val="0"/>
        <w:suppressAutoHyphens/>
        <w:spacing w:after="0"/>
        <w:rPr>
          <w:sz w:val="20"/>
        </w:rPr>
      </w:pPr>
      <w:r w:rsidRPr="00ED495A">
        <w:rPr>
          <w:sz w:val="20"/>
        </w:rPr>
        <w:t>М.П.</w:t>
      </w:r>
    </w:p>
    <w:p w:rsidR="00066B0C" w:rsidRPr="00ED495A" w:rsidRDefault="00066B0C" w:rsidP="00066B0C">
      <w:pPr>
        <w:pStyle w:val="a6"/>
        <w:widowControl w:val="0"/>
        <w:suppressAutoHyphens/>
        <w:spacing w:after="0"/>
        <w:rPr>
          <w:sz w:val="20"/>
        </w:rPr>
      </w:pPr>
    </w:p>
    <w:p w:rsidR="00066B0C" w:rsidRDefault="00066B0C" w:rsidP="00066B0C"/>
    <w:p w:rsidR="00066B0C" w:rsidRPr="006E0A01" w:rsidRDefault="00066B0C" w:rsidP="00066B0C">
      <w:pPr>
        <w:jc w:val="both"/>
        <w:rPr>
          <w:b/>
          <w:bCs/>
          <w:szCs w:val="28"/>
        </w:rPr>
      </w:pPr>
      <w:r>
        <w:rPr>
          <w:b/>
          <w:bCs/>
          <w:szCs w:val="28"/>
        </w:rPr>
        <w:t xml:space="preserve">Опись </w:t>
      </w:r>
      <w:r w:rsidRPr="006E0A01">
        <w:rPr>
          <w:b/>
          <w:bCs/>
          <w:szCs w:val="28"/>
        </w:rPr>
        <w:t>принята Организатором торгов:</w:t>
      </w:r>
    </w:p>
    <w:p w:rsidR="00066B0C" w:rsidRPr="006E0A01" w:rsidRDefault="00066B0C" w:rsidP="00066B0C">
      <w:pPr>
        <w:jc w:val="both"/>
        <w:rPr>
          <w:b/>
          <w:bCs/>
          <w:szCs w:val="28"/>
        </w:rPr>
      </w:pPr>
    </w:p>
    <w:p w:rsidR="00066B0C" w:rsidRPr="006E0A01" w:rsidRDefault="00066B0C" w:rsidP="00066B0C">
      <w:pPr>
        <w:tabs>
          <w:tab w:val="left" w:pos="3402"/>
        </w:tabs>
        <w:jc w:val="both"/>
        <w:rPr>
          <w:b/>
          <w:bCs/>
          <w:szCs w:val="28"/>
        </w:rPr>
      </w:pPr>
      <w:r w:rsidRPr="006E0A01">
        <w:rPr>
          <w:b/>
          <w:bCs/>
          <w:szCs w:val="28"/>
        </w:rPr>
        <w:t xml:space="preserve">_______ч. ______ мин. </w:t>
      </w:r>
      <w:r w:rsidRPr="006E0A01">
        <w:rPr>
          <w:b/>
          <w:bCs/>
          <w:szCs w:val="28"/>
        </w:rPr>
        <w:tab/>
        <w:t xml:space="preserve"> «____» ______________ 201 г. </w:t>
      </w:r>
      <w:proofErr w:type="gramStart"/>
      <w:r w:rsidRPr="006E0A01">
        <w:rPr>
          <w:b/>
          <w:bCs/>
          <w:szCs w:val="28"/>
        </w:rPr>
        <w:t>за</w:t>
      </w:r>
      <w:proofErr w:type="gramEnd"/>
      <w:r w:rsidRPr="006E0A01">
        <w:rPr>
          <w:b/>
          <w:bCs/>
          <w:szCs w:val="28"/>
        </w:rPr>
        <w:t xml:space="preserve"> № ________</w:t>
      </w:r>
    </w:p>
    <w:p w:rsidR="00066B0C" w:rsidRPr="006E0A01" w:rsidRDefault="00066B0C" w:rsidP="00066B0C">
      <w:pPr>
        <w:tabs>
          <w:tab w:val="left" w:pos="3402"/>
        </w:tabs>
        <w:jc w:val="both"/>
        <w:rPr>
          <w:b/>
          <w:bCs/>
          <w:szCs w:val="28"/>
        </w:rPr>
      </w:pPr>
    </w:p>
    <w:p w:rsidR="00066B0C" w:rsidRPr="006E0A01" w:rsidRDefault="00066B0C" w:rsidP="00066B0C">
      <w:pPr>
        <w:tabs>
          <w:tab w:val="left" w:pos="3402"/>
        </w:tabs>
        <w:jc w:val="both"/>
        <w:rPr>
          <w:b/>
          <w:bCs/>
          <w:szCs w:val="28"/>
        </w:rPr>
      </w:pPr>
    </w:p>
    <w:p w:rsidR="00066B0C" w:rsidRPr="006E0A01" w:rsidRDefault="00066B0C" w:rsidP="00066B0C">
      <w:pPr>
        <w:jc w:val="both"/>
        <w:rPr>
          <w:szCs w:val="28"/>
        </w:rPr>
      </w:pPr>
      <w:r w:rsidRPr="006E0A01">
        <w:rPr>
          <w:szCs w:val="28"/>
        </w:rPr>
        <w:t>Представитель Организатора торгов  __________________</w:t>
      </w:r>
    </w:p>
    <w:p w:rsidR="00066B0C" w:rsidRDefault="00066B0C" w:rsidP="00066B0C">
      <w:pPr>
        <w:jc w:val="both"/>
        <w:rPr>
          <w:sz w:val="24"/>
          <w:szCs w:val="24"/>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rPr>
      </w:pPr>
    </w:p>
    <w:p w:rsidR="00066B0C" w:rsidRDefault="00066B0C" w:rsidP="00066B0C">
      <w:pPr>
        <w:jc w:val="both"/>
        <w:rPr>
          <w:szCs w:val="28"/>
          <w:lang w:val="en-US"/>
        </w:rPr>
      </w:pPr>
    </w:p>
    <w:p w:rsidR="00066B0C" w:rsidRPr="00822A63" w:rsidRDefault="00066B0C" w:rsidP="00066B0C">
      <w:pPr>
        <w:jc w:val="both"/>
        <w:rPr>
          <w:szCs w:val="28"/>
          <w:lang w:val="en-US"/>
        </w:rPr>
      </w:pPr>
    </w:p>
    <w:p w:rsidR="00066B0C" w:rsidRDefault="00066B0C" w:rsidP="00066B0C">
      <w:pPr>
        <w:jc w:val="both"/>
        <w:rPr>
          <w:szCs w:val="28"/>
        </w:rPr>
      </w:pPr>
    </w:p>
    <w:p w:rsidR="00066B0C" w:rsidRDefault="00066B0C" w:rsidP="00066B0C">
      <w:pPr>
        <w:jc w:val="both"/>
        <w:rPr>
          <w:szCs w:val="28"/>
        </w:rPr>
      </w:pPr>
    </w:p>
    <w:p w:rsidR="00066B0C" w:rsidRPr="00B11CB8" w:rsidRDefault="00066B0C" w:rsidP="00066B0C">
      <w:pPr>
        <w:jc w:val="both"/>
        <w:rPr>
          <w:szCs w:val="28"/>
        </w:rPr>
      </w:pPr>
      <w:r w:rsidRPr="00B11CB8">
        <w:rPr>
          <w:szCs w:val="28"/>
        </w:rPr>
        <w:t>Приложение к аукционной документации № 4</w:t>
      </w:r>
    </w:p>
    <w:p w:rsidR="00066B0C" w:rsidRPr="006C5BCD" w:rsidRDefault="00066B0C" w:rsidP="00066B0C">
      <w:pPr>
        <w:tabs>
          <w:tab w:val="left" w:pos="1395"/>
          <w:tab w:val="center" w:pos="4558"/>
        </w:tabs>
        <w:rPr>
          <w:szCs w:val="28"/>
        </w:rPr>
      </w:pPr>
      <w:r w:rsidRPr="006C5BCD">
        <w:rPr>
          <w:szCs w:val="28"/>
        </w:rPr>
        <w:t>ДОГОВОР №</w:t>
      </w:r>
    </w:p>
    <w:p w:rsidR="00066B0C" w:rsidRPr="006C5BCD" w:rsidRDefault="00066B0C" w:rsidP="00066B0C">
      <w:pPr>
        <w:rPr>
          <w:szCs w:val="28"/>
        </w:rPr>
      </w:pPr>
      <w:r w:rsidRPr="006C5BCD">
        <w:rPr>
          <w:szCs w:val="28"/>
        </w:rPr>
        <w:t>КУПЛИ-ПРОДАЖИ</w:t>
      </w:r>
    </w:p>
    <w:p w:rsidR="00066B0C" w:rsidRPr="00165133" w:rsidRDefault="00066B0C" w:rsidP="00066B0C">
      <w:pPr>
        <w:rPr>
          <w:sz w:val="20"/>
        </w:rPr>
      </w:pPr>
    </w:p>
    <w:p w:rsidR="00066B0C" w:rsidRDefault="00066B0C" w:rsidP="00066B0C">
      <w:pPr>
        <w:jc w:val="both"/>
        <w:rPr>
          <w:sz w:val="18"/>
          <w:szCs w:val="18"/>
        </w:rPr>
      </w:pPr>
      <w:r w:rsidRPr="00165133">
        <w:rPr>
          <w:sz w:val="18"/>
          <w:szCs w:val="18"/>
        </w:rPr>
        <w:t xml:space="preserve">г. Углегорск                                                                                                                               </w:t>
      </w:r>
    </w:p>
    <w:p w:rsidR="00066B0C" w:rsidRPr="00B11CB8" w:rsidRDefault="00066B0C" w:rsidP="00066B0C">
      <w:pPr>
        <w:jc w:val="both"/>
        <w:rPr>
          <w:sz w:val="18"/>
          <w:szCs w:val="18"/>
        </w:rPr>
      </w:pPr>
      <w:r w:rsidRPr="00B11CB8">
        <w:rPr>
          <w:sz w:val="18"/>
          <w:szCs w:val="18"/>
        </w:rPr>
        <w:t xml:space="preserve">       Углегорский городской округ, именуемый в дальнейшем «ПРОДАВЕЦ», в лице председателя Комитета по управлению муниципальной собственностью  Углегорского городского округа </w:t>
      </w:r>
      <w:r>
        <w:rPr>
          <w:sz w:val="18"/>
          <w:szCs w:val="18"/>
        </w:rPr>
        <w:t>____________</w:t>
      </w:r>
      <w:r w:rsidRPr="00B11CB8">
        <w:rPr>
          <w:sz w:val="18"/>
          <w:szCs w:val="18"/>
        </w:rPr>
        <w:t xml:space="preserve">, действующей на основании Положения о Комитете, с одной стороны, и __________________________________именуемая в дальнейшем </w:t>
      </w:r>
      <w:r w:rsidRPr="00B11CB8">
        <w:rPr>
          <w:sz w:val="18"/>
          <w:szCs w:val="18"/>
        </w:rPr>
        <w:lastRenderedPageBreak/>
        <w:t xml:space="preserve">«ПОКУПАТЕЛЬ», а вместе именуемые «Стороны», руководствуясь действующим законодательством, </w:t>
      </w:r>
      <w:proofErr w:type="gramStart"/>
      <w:r w:rsidRPr="00B11CB8">
        <w:rPr>
          <w:sz w:val="18"/>
          <w:szCs w:val="18"/>
        </w:rPr>
        <w:t>на ___________________________ заключили</w:t>
      </w:r>
      <w:proofErr w:type="gramEnd"/>
      <w:r w:rsidRPr="00B11CB8">
        <w:rPr>
          <w:sz w:val="18"/>
          <w:szCs w:val="18"/>
        </w:rPr>
        <w:t xml:space="preserve"> настоящий договор о нижеследующем: </w:t>
      </w:r>
    </w:p>
    <w:p w:rsidR="00066B0C" w:rsidRPr="00B11CB8" w:rsidRDefault="00066B0C" w:rsidP="00066B0C">
      <w:pPr>
        <w:rPr>
          <w:color w:val="000000"/>
          <w:sz w:val="18"/>
          <w:szCs w:val="18"/>
        </w:rPr>
      </w:pPr>
    </w:p>
    <w:p w:rsidR="00066B0C" w:rsidRPr="00B11CB8" w:rsidRDefault="00066B0C" w:rsidP="00066B0C">
      <w:pPr>
        <w:rPr>
          <w:b/>
          <w:color w:val="000000"/>
          <w:sz w:val="18"/>
          <w:szCs w:val="18"/>
        </w:rPr>
      </w:pPr>
      <w:r w:rsidRPr="00B11CB8">
        <w:rPr>
          <w:color w:val="000000"/>
          <w:sz w:val="18"/>
          <w:szCs w:val="18"/>
        </w:rPr>
        <w:t xml:space="preserve">1. </w:t>
      </w:r>
      <w:r w:rsidRPr="00B11CB8">
        <w:rPr>
          <w:b/>
          <w:color w:val="000000"/>
          <w:sz w:val="18"/>
          <w:szCs w:val="18"/>
        </w:rPr>
        <w:t>ПРЕДМЕТ ДОГОВОРА</w:t>
      </w:r>
    </w:p>
    <w:p w:rsidR="00066B0C" w:rsidRPr="00B11CB8" w:rsidRDefault="00066B0C" w:rsidP="00066B0C">
      <w:pPr>
        <w:rPr>
          <w:b/>
          <w:sz w:val="18"/>
          <w:szCs w:val="18"/>
        </w:rPr>
      </w:pPr>
    </w:p>
    <w:p w:rsidR="00066B0C" w:rsidRDefault="00066B0C" w:rsidP="00066B0C">
      <w:pPr>
        <w:numPr>
          <w:ilvl w:val="1"/>
          <w:numId w:val="18"/>
        </w:numPr>
        <w:jc w:val="both"/>
        <w:rPr>
          <w:sz w:val="18"/>
          <w:szCs w:val="18"/>
        </w:rPr>
      </w:pPr>
      <w:r w:rsidRPr="00B11CB8">
        <w:rPr>
          <w:sz w:val="18"/>
          <w:szCs w:val="18"/>
        </w:rPr>
        <w:t xml:space="preserve">В соответствии с протоколом аукциона_________________________  «ПРОДАВЕЦ» продает, находящееся в собственности Углегорского городского округа, а «ПОКУПАТЕЛЬ» приобретает в собственность имущество, состоящее </w:t>
      </w:r>
      <w:proofErr w:type="gramStart"/>
      <w:r w:rsidRPr="00B11CB8">
        <w:rPr>
          <w:sz w:val="18"/>
          <w:szCs w:val="18"/>
        </w:rPr>
        <w:t>из</w:t>
      </w:r>
      <w:proofErr w:type="gramEnd"/>
      <w:r>
        <w:rPr>
          <w:sz w:val="18"/>
          <w:szCs w:val="18"/>
        </w:rPr>
        <w:t>:</w:t>
      </w:r>
    </w:p>
    <w:p w:rsidR="00066B0C" w:rsidRPr="00B11CB8" w:rsidRDefault="00066B0C" w:rsidP="00066B0C">
      <w:pPr>
        <w:jc w:val="both"/>
        <w:rPr>
          <w:sz w:val="18"/>
          <w:szCs w:val="18"/>
        </w:rPr>
      </w:pPr>
      <w:r w:rsidRPr="00B11CB8">
        <w:rPr>
          <w:sz w:val="18"/>
          <w:szCs w:val="18"/>
        </w:rPr>
        <w:t xml:space="preserve"> </w:t>
      </w:r>
      <w:r>
        <w:rPr>
          <w:sz w:val="18"/>
          <w:szCs w:val="18"/>
        </w:rPr>
        <w:t>_______________</w:t>
      </w:r>
      <w:r w:rsidRPr="00B11CB8">
        <w:rPr>
          <w:b/>
          <w:sz w:val="18"/>
          <w:szCs w:val="18"/>
        </w:rPr>
        <w:t xml:space="preserve"> с условным (кадастровым) номером __________</w:t>
      </w:r>
      <w:r w:rsidRPr="00B11CB8">
        <w:rPr>
          <w:sz w:val="18"/>
          <w:szCs w:val="18"/>
        </w:rPr>
        <w:t xml:space="preserve">, общей площадью ________ </w:t>
      </w:r>
      <w:proofErr w:type="spellStart"/>
      <w:r w:rsidRPr="00B11CB8">
        <w:rPr>
          <w:sz w:val="18"/>
          <w:szCs w:val="18"/>
        </w:rPr>
        <w:t>кв.м</w:t>
      </w:r>
      <w:proofErr w:type="spellEnd"/>
      <w:r w:rsidRPr="00B11CB8">
        <w:rPr>
          <w:sz w:val="18"/>
          <w:szCs w:val="18"/>
        </w:rPr>
        <w:t>., расположенн</w:t>
      </w:r>
      <w:r>
        <w:rPr>
          <w:sz w:val="18"/>
          <w:szCs w:val="18"/>
        </w:rPr>
        <w:t>ы</w:t>
      </w:r>
      <w:proofErr w:type="gramStart"/>
      <w:r>
        <w:rPr>
          <w:sz w:val="18"/>
          <w:szCs w:val="18"/>
        </w:rPr>
        <w:t>е(</w:t>
      </w:r>
      <w:proofErr w:type="gramEnd"/>
      <w:r w:rsidRPr="00B11CB8">
        <w:rPr>
          <w:sz w:val="18"/>
          <w:szCs w:val="18"/>
        </w:rPr>
        <w:t>ого</w:t>
      </w:r>
      <w:r>
        <w:rPr>
          <w:sz w:val="18"/>
          <w:szCs w:val="18"/>
        </w:rPr>
        <w:t>)</w:t>
      </w:r>
      <w:r w:rsidRPr="00B11CB8">
        <w:rPr>
          <w:sz w:val="18"/>
          <w:szCs w:val="18"/>
        </w:rPr>
        <w:t xml:space="preserve"> по адресу: Сахалинская область, Углегорский район, ____________________ (далее Имущество).  </w:t>
      </w:r>
    </w:p>
    <w:p w:rsidR="00066B0C" w:rsidRPr="00B11CB8" w:rsidRDefault="00066B0C" w:rsidP="00066B0C">
      <w:pPr>
        <w:jc w:val="both"/>
        <w:rPr>
          <w:sz w:val="18"/>
          <w:szCs w:val="18"/>
        </w:rPr>
      </w:pPr>
      <w:r w:rsidRPr="00B11CB8">
        <w:rPr>
          <w:sz w:val="18"/>
          <w:szCs w:val="18"/>
        </w:rPr>
        <w:t xml:space="preserve">1.2. «ПРОДАВЕЦ» гарантирует, что до подписания настоящего договора указанное имущество не продано, не подарено, не заложено, в споре и под арестом не состоит. </w:t>
      </w:r>
    </w:p>
    <w:p w:rsidR="00066B0C" w:rsidRPr="00B11CB8" w:rsidRDefault="00066B0C" w:rsidP="00066B0C">
      <w:pPr>
        <w:jc w:val="both"/>
        <w:rPr>
          <w:sz w:val="18"/>
          <w:szCs w:val="18"/>
        </w:rPr>
      </w:pPr>
      <w:r w:rsidRPr="00B11CB8">
        <w:rPr>
          <w:sz w:val="18"/>
          <w:szCs w:val="18"/>
        </w:rPr>
        <w:t>1.3. Имущество принадлежит «ПРОДАВЦУ» на праве собственности ПРОДАВЦУ, на основании  _____________ о чем сделана запись в Едином государственном реестре прав на недвижимое имущество и сделок с ним _______ года Управлением Федеральной службы государственной регистрации, кадастра и картографии по Сахалинской области, свидетельство о государственной регистрации серия ______ от  ________ года.</w:t>
      </w:r>
    </w:p>
    <w:p w:rsidR="00066B0C" w:rsidRPr="00B11CB8" w:rsidRDefault="00066B0C" w:rsidP="00066B0C">
      <w:pPr>
        <w:jc w:val="both"/>
        <w:rPr>
          <w:sz w:val="18"/>
          <w:szCs w:val="18"/>
        </w:rPr>
      </w:pPr>
      <w:r w:rsidRPr="00B11CB8">
        <w:rPr>
          <w:sz w:val="18"/>
          <w:szCs w:val="18"/>
        </w:rPr>
        <w:t>1.4. «ПРОДАВЕЦ» передает, а «ПОКУПАТЕЛЬ» принимает   Имущество по акту приема-передачи.</w:t>
      </w:r>
    </w:p>
    <w:p w:rsidR="00066B0C" w:rsidRPr="00B11CB8" w:rsidRDefault="00066B0C" w:rsidP="00066B0C">
      <w:pPr>
        <w:jc w:val="both"/>
        <w:rPr>
          <w:sz w:val="18"/>
          <w:szCs w:val="18"/>
        </w:rPr>
      </w:pPr>
    </w:p>
    <w:p w:rsidR="00066B0C" w:rsidRPr="00B11CB8" w:rsidRDefault="00066B0C" w:rsidP="00066B0C">
      <w:pPr>
        <w:rPr>
          <w:b/>
          <w:sz w:val="18"/>
          <w:szCs w:val="18"/>
        </w:rPr>
      </w:pPr>
      <w:r w:rsidRPr="00B11CB8">
        <w:rPr>
          <w:b/>
          <w:sz w:val="18"/>
          <w:szCs w:val="18"/>
        </w:rPr>
        <w:t>2. ЦЕНА И ПОРЯДОК РАСЧЕТА</w:t>
      </w:r>
    </w:p>
    <w:p w:rsidR="00066B0C" w:rsidRPr="00B11CB8" w:rsidRDefault="00066B0C" w:rsidP="00066B0C">
      <w:pPr>
        <w:jc w:val="both"/>
        <w:rPr>
          <w:b/>
          <w:sz w:val="18"/>
          <w:szCs w:val="18"/>
        </w:rPr>
      </w:pPr>
    </w:p>
    <w:p w:rsidR="00066B0C" w:rsidRPr="00B11CB8" w:rsidRDefault="00066B0C" w:rsidP="00066B0C">
      <w:pPr>
        <w:jc w:val="both"/>
        <w:rPr>
          <w:sz w:val="18"/>
          <w:szCs w:val="18"/>
        </w:rPr>
      </w:pPr>
      <w:r w:rsidRPr="00B11CB8">
        <w:rPr>
          <w:sz w:val="18"/>
          <w:szCs w:val="18"/>
        </w:rPr>
        <w:t xml:space="preserve">2.1. «ПОКУПАТЕЛЬ» приобретает  Имущество, указанное в п. 1.1., по  цене __________________, расположенное по адресу: Сахалинская область, г. Углегорск,  с________________, площадью __________  </w:t>
      </w:r>
      <w:proofErr w:type="spellStart"/>
      <w:r w:rsidRPr="00B11CB8">
        <w:rPr>
          <w:sz w:val="18"/>
          <w:szCs w:val="18"/>
        </w:rPr>
        <w:t>кв.м</w:t>
      </w:r>
      <w:proofErr w:type="spellEnd"/>
      <w:r w:rsidRPr="00B11CB8">
        <w:rPr>
          <w:sz w:val="18"/>
          <w:szCs w:val="18"/>
        </w:rPr>
        <w:t xml:space="preserve">., </w:t>
      </w:r>
      <w:proofErr w:type="gramStart"/>
      <w:r w:rsidRPr="00B11CB8">
        <w:rPr>
          <w:sz w:val="18"/>
          <w:szCs w:val="18"/>
        </w:rPr>
        <w:t>являющееся</w:t>
      </w:r>
      <w:proofErr w:type="gramEnd"/>
      <w:r w:rsidRPr="00B11CB8">
        <w:rPr>
          <w:sz w:val="18"/>
          <w:szCs w:val="18"/>
        </w:rPr>
        <w:t xml:space="preserve"> собственностью Углегорского городского округа  в размере   </w:t>
      </w:r>
      <w:r w:rsidRPr="00B11CB8">
        <w:rPr>
          <w:b/>
          <w:sz w:val="18"/>
          <w:szCs w:val="18"/>
        </w:rPr>
        <w:t>_____________</w:t>
      </w:r>
      <w:r w:rsidRPr="00B11CB8">
        <w:rPr>
          <w:sz w:val="18"/>
          <w:szCs w:val="18"/>
        </w:rPr>
        <w:t xml:space="preserve"> рублей _______</w:t>
      </w:r>
      <w:r w:rsidRPr="00B11CB8">
        <w:rPr>
          <w:b/>
          <w:sz w:val="18"/>
          <w:szCs w:val="18"/>
        </w:rPr>
        <w:t xml:space="preserve"> </w:t>
      </w:r>
      <w:r w:rsidRPr="00B11CB8">
        <w:rPr>
          <w:sz w:val="18"/>
          <w:szCs w:val="18"/>
        </w:rPr>
        <w:t xml:space="preserve">коп., без учета НДС. </w:t>
      </w:r>
    </w:p>
    <w:p w:rsidR="00066B0C" w:rsidRPr="00B11CB8" w:rsidRDefault="00066B0C" w:rsidP="00066B0C">
      <w:pPr>
        <w:jc w:val="both"/>
        <w:rPr>
          <w:sz w:val="18"/>
          <w:szCs w:val="18"/>
        </w:rPr>
      </w:pPr>
      <w:r w:rsidRPr="00B11CB8">
        <w:rPr>
          <w:sz w:val="18"/>
          <w:szCs w:val="18"/>
        </w:rPr>
        <w:t xml:space="preserve">2.2. «ПОКУПАТЕЛЬ» производит перечисление суммы договора в полном объеме не счет «ПРОДАВЦА» по следующим реквизитам:  </w:t>
      </w:r>
    </w:p>
    <w:p w:rsidR="00066B0C" w:rsidRPr="00C0376F" w:rsidRDefault="00066B0C" w:rsidP="00066B0C">
      <w:pPr>
        <w:jc w:val="both"/>
        <w:rPr>
          <w:sz w:val="18"/>
          <w:szCs w:val="18"/>
        </w:rPr>
      </w:pPr>
      <w:r w:rsidRPr="00B11CB8">
        <w:rPr>
          <w:sz w:val="20"/>
          <w:u w:val="single"/>
        </w:rPr>
        <w:t xml:space="preserve">Получатель: </w:t>
      </w:r>
      <w:r w:rsidRPr="00C0376F">
        <w:rPr>
          <w:sz w:val="18"/>
          <w:szCs w:val="18"/>
        </w:rPr>
        <w:t xml:space="preserve">УФК по Сахалинской области (Комитет по управлению муниципальной собственностью Углегорского городского округа </w:t>
      </w:r>
      <w:proofErr w:type="gramStart"/>
      <w:r w:rsidRPr="00C0376F">
        <w:rPr>
          <w:sz w:val="18"/>
          <w:szCs w:val="18"/>
        </w:rPr>
        <w:t>л</w:t>
      </w:r>
      <w:proofErr w:type="gramEnd"/>
      <w:r w:rsidRPr="00C0376F">
        <w:rPr>
          <w:sz w:val="18"/>
          <w:szCs w:val="18"/>
        </w:rPr>
        <w:t>/</w:t>
      </w:r>
      <w:proofErr w:type="spellStart"/>
      <w:r w:rsidRPr="00C0376F">
        <w:rPr>
          <w:sz w:val="18"/>
          <w:szCs w:val="18"/>
        </w:rPr>
        <w:t>сч</w:t>
      </w:r>
      <w:proofErr w:type="spellEnd"/>
      <w:r w:rsidRPr="00C0376F">
        <w:rPr>
          <w:sz w:val="18"/>
          <w:szCs w:val="18"/>
        </w:rPr>
        <w:t xml:space="preserve"> 04613</w:t>
      </w:r>
      <w:r w:rsidRPr="00C0376F">
        <w:rPr>
          <w:sz w:val="18"/>
          <w:szCs w:val="18"/>
          <w:lang w:val="en-US"/>
        </w:rPr>
        <w:t>D</w:t>
      </w:r>
      <w:r w:rsidRPr="00C0376F">
        <w:rPr>
          <w:sz w:val="18"/>
          <w:szCs w:val="18"/>
        </w:rPr>
        <w:t>00530)</w:t>
      </w:r>
    </w:p>
    <w:p w:rsidR="00066B0C" w:rsidRPr="00B11CB8" w:rsidRDefault="00066B0C" w:rsidP="00066B0C">
      <w:pPr>
        <w:jc w:val="both"/>
        <w:rPr>
          <w:b/>
          <w:sz w:val="20"/>
        </w:rPr>
      </w:pPr>
      <w:r w:rsidRPr="00B11CB8">
        <w:rPr>
          <w:sz w:val="20"/>
          <w:u w:val="single"/>
        </w:rPr>
        <w:t>Банк получателя</w:t>
      </w:r>
      <w:r w:rsidRPr="00B11CB8">
        <w:rPr>
          <w:b/>
          <w:sz w:val="20"/>
          <w:u w:val="single"/>
        </w:rPr>
        <w:t>:</w:t>
      </w:r>
      <w:r w:rsidRPr="00B11CB8">
        <w:rPr>
          <w:b/>
          <w:sz w:val="20"/>
        </w:rPr>
        <w:t xml:space="preserve">   ОТДЕЛЕНИЕ ЮЖНО-САХАЛИНСК Г. ЮЖНО-САХАЛИНСК</w:t>
      </w:r>
    </w:p>
    <w:p w:rsidR="00066B0C" w:rsidRPr="00B11CB8" w:rsidRDefault="00066B0C" w:rsidP="00066B0C">
      <w:pPr>
        <w:pStyle w:val="1"/>
        <w:spacing w:before="0"/>
        <w:jc w:val="both"/>
        <w:rPr>
          <w:rFonts w:ascii="Times New Roman" w:hAnsi="Times New Roman"/>
          <w:b w:val="0"/>
          <w:sz w:val="20"/>
          <w:szCs w:val="20"/>
        </w:rPr>
      </w:pPr>
      <w:r w:rsidRPr="00B11CB8">
        <w:rPr>
          <w:rFonts w:ascii="Times New Roman" w:hAnsi="Times New Roman"/>
          <w:sz w:val="20"/>
          <w:szCs w:val="20"/>
        </w:rPr>
        <w:t>БИК</w:t>
      </w:r>
      <w:r w:rsidRPr="00B11CB8">
        <w:rPr>
          <w:rFonts w:ascii="Times New Roman" w:hAnsi="Times New Roman"/>
          <w:sz w:val="20"/>
          <w:szCs w:val="20"/>
        </w:rPr>
        <w:tab/>
      </w:r>
      <w:r w:rsidRPr="00B11CB8">
        <w:rPr>
          <w:rFonts w:ascii="Times New Roman" w:hAnsi="Times New Roman"/>
          <w:b w:val="0"/>
          <w:sz w:val="20"/>
          <w:szCs w:val="20"/>
        </w:rPr>
        <w:t>046 401 001</w:t>
      </w:r>
    </w:p>
    <w:p w:rsidR="00066B0C" w:rsidRPr="00B11CB8" w:rsidRDefault="00066B0C" w:rsidP="00066B0C">
      <w:pPr>
        <w:pStyle w:val="3"/>
        <w:spacing w:before="0"/>
        <w:jc w:val="both"/>
        <w:rPr>
          <w:rFonts w:ascii="Times New Roman" w:hAnsi="Times New Roman"/>
          <w:sz w:val="20"/>
        </w:rPr>
      </w:pPr>
      <w:proofErr w:type="gramStart"/>
      <w:r w:rsidRPr="00B11CB8">
        <w:rPr>
          <w:rFonts w:ascii="Times New Roman" w:hAnsi="Times New Roman"/>
          <w:sz w:val="20"/>
        </w:rPr>
        <w:t>Р</w:t>
      </w:r>
      <w:proofErr w:type="gramEnd"/>
      <w:r w:rsidRPr="00B11CB8">
        <w:rPr>
          <w:rFonts w:ascii="Times New Roman" w:hAnsi="Times New Roman"/>
          <w:sz w:val="20"/>
        </w:rPr>
        <w:t>/</w:t>
      </w:r>
      <w:proofErr w:type="spellStart"/>
      <w:r w:rsidRPr="00B11CB8">
        <w:rPr>
          <w:rFonts w:ascii="Times New Roman" w:hAnsi="Times New Roman"/>
          <w:sz w:val="20"/>
        </w:rPr>
        <w:t>сч</w:t>
      </w:r>
      <w:proofErr w:type="spellEnd"/>
      <w:r w:rsidRPr="00B11CB8">
        <w:rPr>
          <w:rFonts w:ascii="Times New Roman" w:hAnsi="Times New Roman"/>
          <w:sz w:val="20"/>
        </w:rPr>
        <w:t>:</w:t>
      </w:r>
      <w:r w:rsidRPr="00B11CB8">
        <w:rPr>
          <w:rFonts w:ascii="Times New Roman" w:hAnsi="Times New Roman"/>
          <w:sz w:val="20"/>
        </w:rPr>
        <w:tab/>
      </w:r>
      <w:r w:rsidRPr="00B11CB8">
        <w:rPr>
          <w:rFonts w:ascii="Times New Roman" w:hAnsi="Times New Roman"/>
          <w:b w:val="0"/>
          <w:sz w:val="20"/>
        </w:rPr>
        <w:t>40101810900000010000</w:t>
      </w:r>
    </w:p>
    <w:p w:rsidR="00066B0C" w:rsidRPr="00B11CB8" w:rsidRDefault="00066B0C" w:rsidP="00066B0C">
      <w:pPr>
        <w:pStyle w:val="3"/>
        <w:spacing w:before="0"/>
        <w:jc w:val="both"/>
        <w:rPr>
          <w:rFonts w:ascii="Times New Roman" w:hAnsi="Times New Roman"/>
          <w:sz w:val="20"/>
        </w:rPr>
      </w:pPr>
      <w:r w:rsidRPr="00B11CB8">
        <w:rPr>
          <w:rFonts w:ascii="Times New Roman" w:hAnsi="Times New Roman"/>
          <w:sz w:val="20"/>
        </w:rPr>
        <w:t>ИНН/КПП</w:t>
      </w:r>
      <w:r w:rsidRPr="00B11CB8">
        <w:rPr>
          <w:rFonts w:ascii="Times New Roman" w:hAnsi="Times New Roman"/>
          <w:sz w:val="20"/>
        </w:rPr>
        <w:tab/>
      </w:r>
      <w:r w:rsidRPr="00B11CB8">
        <w:rPr>
          <w:rFonts w:ascii="Times New Roman" w:hAnsi="Times New Roman"/>
          <w:b w:val="0"/>
          <w:sz w:val="20"/>
        </w:rPr>
        <w:t>650 800 2908/650801001</w:t>
      </w:r>
    </w:p>
    <w:p w:rsidR="00066B0C" w:rsidRPr="00B11CB8" w:rsidRDefault="00066B0C" w:rsidP="00066B0C">
      <w:pPr>
        <w:pStyle w:val="1"/>
        <w:spacing w:before="0"/>
        <w:jc w:val="both"/>
        <w:rPr>
          <w:rFonts w:ascii="Times New Roman" w:hAnsi="Times New Roman"/>
          <w:b w:val="0"/>
          <w:sz w:val="20"/>
          <w:szCs w:val="20"/>
        </w:rPr>
      </w:pPr>
      <w:r w:rsidRPr="00B11CB8">
        <w:rPr>
          <w:rFonts w:ascii="Times New Roman" w:hAnsi="Times New Roman"/>
          <w:sz w:val="20"/>
          <w:szCs w:val="20"/>
        </w:rPr>
        <w:t>ОГРН</w:t>
      </w:r>
      <w:r w:rsidRPr="00B11CB8">
        <w:rPr>
          <w:rFonts w:ascii="Times New Roman" w:hAnsi="Times New Roman"/>
          <w:sz w:val="20"/>
          <w:szCs w:val="20"/>
        </w:rPr>
        <w:tab/>
      </w:r>
      <w:r w:rsidRPr="00B11CB8">
        <w:rPr>
          <w:rFonts w:ascii="Times New Roman" w:hAnsi="Times New Roman"/>
          <w:sz w:val="20"/>
          <w:szCs w:val="20"/>
        </w:rPr>
        <w:tab/>
      </w:r>
      <w:r w:rsidRPr="00B11CB8">
        <w:rPr>
          <w:rFonts w:ascii="Times New Roman" w:hAnsi="Times New Roman"/>
          <w:b w:val="0"/>
          <w:sz w:val="20"/>
          <w:szCs w:val="20"/>
        </w:rPr>
        <w:t>102 650 099 3760</w:t>
      </w:r>
    </w:p>
    <w:p w:rsidR="00066B0C" w:rsidRPr="00B11CB8" w:rsidRDefault="00066B0C" w:rsidP="00066B0C">
      <w:pPr>
        <w:jc w:val="both"/>
        <w:rPr>
          <w:color w:val="1F497D"/>
          <w:sz w:val="20"/>
        </w:rPr>
      </w:pPr>
      <w:r w:rsidRPr="00B11CB8">
        <w:rPr>
          <w:color w:val="1F497D"/>
          <w:sz w:val="20"/>
        </w:rPr>
        <w:t>ОКТМО</w:t>
      </w:r>
      <w:r w:rsidRPr="00B11CB8">
        <w:rPr>
          <w:color w:val="1F497D"/>
          <w:sz w:val="20"/>
        </w:rPr>
        <w:tab/>
      </w:r>
      <w:r w:rsidRPr="00B11CB8">
        <w:rPr>
          <w:b/>
          <w:color w:val="1F497D"/>
          <w:sz w:val="20"/>
        </w:rPr>
        <w:t>64752000</w:t>
      </w:r>
    </w:p>
    <w:p w:rsidR="00066B0C" w:rsidRPr="00B11CB8" w:rsidRDefault="00066B0C" w:rsidP="00066B0C">
      <w:pPr>
        <w:jc w:val="both"/>
        <w:rPr>
          <w:color w:val="1F497D"/>
          <w:sz w:val="20"/>
        </w:rPr>
      </w:pPr>
      <w:r w:rsidRPr="00B11CB8">
        <w:rPr>
          <w:color w:val="1F497D"/>
          <w:sz w:val="20"/>
        </w:rPr>
        <w:t>КБК  905 1 14 0204 3 04 0000 410</w:t>
      </w:r>
    </w:p>
    <w:p w:rsidR="00066B0C" w:rsidRPr="00B11CB8" w:rsidRDefault="00066B0C" w:rsidP="00066B0C">
      <w:pPr>
        <w:jc w:val="both"/>
        <w:rPr>
          <w:sz w:val="18"/>
          <w:szCs w:val="18"/>
        </w:rPr>
      </w:pPr>
    </w:p>
    <w:p w:rsidR="00066B0C" w:rsidRPr="00B11CB8" w:rsidRDefault="00066B0C" w:rsidP="00066B0C">
      <w:pPr>
        <w:rPr>
          <w:b/>
          <w:sz w:val="18"/>
          <w:szCs w:val="18"/>
        </w:rPr>
      </w:pPr>
    </w:p>
    <w:p w:rsidR="00066B0C" w:rsidRPr="00B11CB8" w:rsidRDefault="00066B0C" w:rsidP="00066B0C">
      <w:pPr>
        <w:rPr>
          <w:b/>
          <w:sz w:val="18"/>
          <w:szCs w:val="18"/>
        </w:rPr>
      </w:pPr>
      <w:r w:rsidRPr="00B11CB8">
        <w:rPr>
          <w:b/>
          <w:sz w:val="18"/>
          <w:szCs w:val="18"/>
        </w:rPr>
        <w:t>3. ПРАВА И ОБЯЗАННОСТИ СТОРОН.</w:t>
      </w:r>
    </w:p>
    <w:p w:rsidR="00066B0C" w:rsidRPr="00B11CB8" w:rsidRDefault="00066B0C" w:rsidP="00066B0C">
      <w:pPr>
        <w:rPr>
          <w:b/>
          <w:sz w:val="18"/>
          <w:szCs w:val="18"/>
        </w:rPr>
      </w:pPr>
    </w:p>
    <w:p w:rsidR="00066B0C" w:rsidRPr="00B11CB8" w:rsidRDefault="00066B0C" w:rsidP="00066B0C">
      <w:pPr>
        <w:jc w:val="both"/>
        <w:rPr>
          <w:sz w:val="18"/>
          <w:szCs w:val="18"/>
        </w:rPr>
      </w:pPr>
      <w:r w:rsidRPr="00B11CB8">
        <w:rPr>
          <w:sz w:val="18"/>
          <w:szCs w:val="18"/>
        </w:rPr>
        <w:t xml:space="preserve">3.1. «ПРОДАВЕЦ» обязуется передать в собственность «ПОКУПАТЕЛЮ»  Имущество, указанное в </w:t>
      </w:r>
      <w:proofErr w:type="spellStart"/>
      <w:r w:rsidRPr="00B11CB8">
        <w:rPr>
          <w:sz w:val="18"/>
          <w:szCs w:val="18"/>
        </w:rPr>
        <w:t>п.п</w:t>
      </w:r>
      <w:proofErr w:type="spellEnd"/>
      <w:r w:rsidRPr="00B11CB8">
        <w:rPr>
          <w:sz w:val="18"/>
          <w:szCs w:val="18"/>
        </w:rPr>
        <w:t xml:space="preserve">. 1.1., </w:t>
      </w:r>
    </w:p>
    <w:p w:rsidR="00066B0C" w:rsidRPr="00B11CB8" w:rsidRDefault="00066B0C" w:rsidP="00066B0C">
      <w:pPr>
        <w:jc w:val="both"/>
        <w:rPr>
          <w:sz w:val="18"/>
          <w:szCs w:val="18"/>
        </w:rPr>
      </w:pPr>
      <w:r w:rsidRPr="00B11CB8">
        <w:rPr>
          <w:sz w:val="18"/>
          <w:szCs w:val="18"/>
        </w:rPr>
        <w:t>настоящего договора по акту приема-передачи в течение 3-х дней после полной оплаты стоимости Имущества «ПОКУПАТЕЛЕМ».</w:t>
      </w:r>
    </w:p>
    <w:p w:rsidR="00066B0C" w:rsidRPr="00B11CB8" w:rsidRDefault="00066B0C" w:rsidP="00066B0C">
      <w:pPr>
        <w:jc w:val="both"/>
        <w:rPr>
          <w:sz w:val="18"/>
          <w:szCs w:val="18"/>
        </w:rPr>
      </w:pPr>
      <w:r w:rsidRPr="00B11CB8">
        <w:rPr>
          <w:sz w:val="18"/>
          <w:szCs w:val="18"/>
        </w:rPr>
        <w:t xml:space="preserve">3.2. «ПОКУПАТЕЛЬ» обязуется:                  </w:t>
      </w:r>
    </w:p>
    <w:p w:rsidR="00066B0C" w:rsidRPr="00B11CB8" w:rsidRDefault="00066B0C" w:rsidP="00066B0C">
      <w:pPr>
        <w:jc w:val="both"/>
        <w:rPr>
          <w:sz w:val="18"/>
          <w:szCs w:val="18"/>
        </w:rPr>
      </w:pPr>
      <w:r w:rsidRPr="00B11CB8">
        <w:rPr>
          <w:sz w:val="18"/>
          <w:szCs w:val="18"/>
        </w:rPr>
        <w:t xml:space="preserve">3.2.1.Оплатить Имущество, указанное в п.п.1.1, в течение 10 дней с момента подписания сторонами настоящего договора. </w:t>
      </w:r>
    </w:p>
    <w:p w:rsidR="00066B0C" w:rsidRPr="00B11CB8" w:rsidRDefault="00066B0C" w:rsidP="00066B0C">
      <w:pPr>
        <w:jc w:val="both"/>
        <w:rPr>
          <w:sz w:val="18"/>
          <w:szCs w:val="18"/>
        </w:rPr>
      </w:pPr>
      <w:r w:rsidRPr="00B11CB8">
        <w:rPr>
          <w:sz w:val="18"/>
          <w:szCs w:val="18"/>
        </w:rPr>
        <w:t>3.3. Право собственности на купленное Имущество переходит к покупателю с момента государственной регистрации права собственности на Имущество в Управлении Федеральной службы государственной регистрации, кадастра и картографии по Сахалинской области.</w:t>
      </w:r>
    </w:p>
    <w:p w:rsidR="00066B0C" w:rsidRPr="00B11CB8" w:rsidRDefault="00066B0C" w:rsidP="00066B0C">
      <w:pPr>
        <w:jc w:val="both"/>
        <w:rPr>
          <w:sz w:val="18"/>
          <w:szCs w:val="18"/>
        </w:rPr>
      </w:pPr>
    </w:p>
    <w:p w:rsidR="00066B0C" w:rsidRPr="00B11CB8" w:rsidRDefault="00066B0C" w:rsidP="00066B0C">
      <w:pPr>
        <w:rPr>
          <w:b/>
          <w:sz w:val="18"/>
          <w:szCs w:val="18"/>
        </w:rPr>
      </w:pPr>
      <w:r w:rsidRPr="00B11CB8">
        <w:rPr>
          <w:b/>
          <w:sz w:val="18"/>
          <w:szCs w:val="18"/>
        </w:rPr>
        <w:t>4. ОТВЕТСТВЕННОСТЬ СТОРОН.</w:t>
      </w:r>
    </w:p>
    <w:p w:rsidR="00066B0C" w:rsidRPr="00B11CB8" w:rsidRDefault="00066B0C" w:rsidP="00066B0C">
      <w:pPr>
        <w:rPr>
          <w:b/>
          <w:sz w:val="18"/>
          <w:szCs w:val="18"/>
        </w:rPr>
      </w:pPr>
    </w:p>
    <w:p w:rsidR="00066B0C" w:rsidRPr="00B11CB8" w:rsidRDefault="00066B0C" w:rsidP="00066B0C">
      <w:pPr>
        <w:jc w:val="both"/>
        <w:rPr>
          <w:sz w:val="18"/>
          <w:szCs w:val="18"/>
        </w:rPr>
      </w:pPr>
      <w:r w:rsidRPr="00B11CB8">
        <w:rPr>
          <w:sz w:val="18"/>
          <w:szCs w:val="18"/>
        </w:rPr>
        <w:t>4.1. В случае просрочки исполнения обязательств, предусмотренных настоящим договором, а также в иных случаях ненадлежащего исполнения обязательств, предусмотренных настоящим договором, «Стороны»</w:t>
      </w:r>
      <w:r w:rsidRPr="00B11CB8">
        <w:rPr>
          <w:b/>
          <w:sz w:val="18"/>
          <w:szCs w:val="18"/>
        </w:rPr>
        <w:t xml:space="preserve"> </w:t>
      </w:r>
      <w:r w:rsidRPr="00B11CB8">
        <w:rPr>
          <w:sz w:val="18"/>
          <w:szCs w:val="18"/>
        </w:rPr>
        <w:t>вправе потребовать уплаты неустоек (штрафов, пеней).</w:t>
      </w:r>
    </w:p>
    <w:p w:rsidR="00066B0C" w:rsidRPr="00B11CB8" w:rsidRDefault="00066B0C" w:rsidP="00066B0C">
      <w:pPr>
        <w:jc w:val="both"/>
        <w:rPr>
          <w:sz w:val="18"/>
          <w:szCs w:val="18"/>
        </w:rPr>
      </w:pPr>
      <w:r w:rsidRPr="00B11CB8">
        <w:rPr>
          <w:sz w:val="18"/>
          <w:szCs w:val="18"/>
        </w:rPr>
        <w:t>4.2. Пеня начисляется за каждый день просрочки исполнения обязательства, предусмотренного договора, начиная со дня, следующего после дня истечения установленного муниципальным контрактом срока исполнения обязательства. Такая пеня устанавливается настоящим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066B0C" w:rsidRDefault="00066B0C" w:rsidP="00066B0C">
      <w:pPr>
        <w:jc w:val="both"/>
        <w:rPr>
          <w:color w:val="943634"/>
          <w:sz w:val="18"/>
          <w:szCs w:val="18"/>
        </w:rPr>
      </w:pPr>
      <w:r w:rsidRPr="00B11CB8">
        <w:rPr>
          <w:sz w:val="18"/>
          <w:szCs w:val="18"/>
        </w:rPr>
        <w:t xml:space="preserve">4.3. За ненадлежащее исполнение «ПОКУПАТЕЛЕМ» обязательств,  предусмотренных настоящим договором «ПРОДАВЕЦ» вправе потребовать уплаты штрафа 10 % от цены настоящего договора </w:t>
      </w:r>
      <w:r w:rsidRPr="00B11CB8">
        <w:rPr>
          <w:color w:val="943634"/>
          <w:sz w:val="18"/>
          <w:szCs w:val="18"/>
        </w:rPr>
        <w:t>по следующим реквизитам:</w:t>
      </w:r>
    </w:p>
    <w:p w:rsidR="00066B0C" w:rsidRPr="00B11CB8" w:rsidRDefault="00066B0C" w:rsidP="00066B0C">
      <w:pPr>
        <w:jc w:val="both"/>
        <w:rPr>
          <w:sz w:val="20"/>
        </w:rPr>
      </w:pPr>
      <w:r w:rsidRPr="00B11CB8">
        <w:rPr>
          <w:color w:val="943634"/>
          <w:sz w:val="18"/>
          <w:szCs w:val="18"/>
        </w:rPr>
        <w:t xml:space="preserve"> </w:t>
      </w:r>
      <w:r w:rsidRPr="00B11CB8">
        <w:rPr>
          <w:sz w:val="20"/>
          <w:u w:val="single"/>
        </w:rPr>
        <w:t xml:space="preserve">Получатель: </w:t>
      </w:r>
      <w:r w:rsidRPr="00B11CB8">
        <w:rPr>
          <w:sz w:val="20"/>
        </w:rPr>
        <w:t xml:space="preserve">УФК по Сахалинской области (Комитет по управлению муниципальной собственностью Углегорского городского округа </w:t>
      </w:r>
      <w:proofErr w:type="gramStart"/>
      <w:r w:rsidRPr="00B11CB8">
        <w:rPr>
          <w:sz w:val="20"/>
        </w:rPr>
        <w:t>л</w:t>
      </w:r>
      <w:proofErr w:type="gramEnd"/>
      <w:r w:rsidRPr="00B11CB8">
        <w:rPr>
          <w:sz w:val="20"/>
        </w:rPr>
        <w:t>/</w:t>
      </w:r>
      <w:proofErr w:type="spellStart"/>
      <w:r w:rsidRPr="00B11CB8">
        <w:rPr>
          <w:sz w:val="20"/>
        </w:rPr>
        <w:t>сч</w:t>
      </w:r>
      <w:proofErr w:type="spellEnd"/>
      <w:r w:rsidRPr="00B11CB8">
        <w:rPr>
          <w:sz w:val="20"/>
        </w:rPr>
        <w:t xml:space="preserve"> 04613</w:t>
      </w:r>
      <w:r w:rsidRPr="00B11CB8">
        <w:rPr>
          <w:sz w:val="20"/>
          <w:lang w:val="en-US"/>
        </w:rPr>
        <w:t>D</w:t>
      </w:r>
      <w:r w:rsidRPr="00B11CB8">
        <w:rPr>
          <w:sz w:val="20"/>
        </w:rPr>
        <w:t>00530)</w:t>
      </w:r>
    </w:p>
    <w:p w:rsidR="00066B0C" w:rsidRPr="00B11CB8" w:rsidRDefault="00066B0C" w:rsidP="00066B0C">
      <w:pPr>
        <w:jc w:val="both"/>
        <w:rPr>
          <w:b/>
          <w:sz w:val="20"/>
        </w:rPr>
      </w:pPr>
      <w:r w:rsidRPr="00B11CB8">
        <w:rPr>
          <w:sz w:val="20"/>
          <w:u w:val="single"/>
        </w:rPr>
        <w:t>Банк получателя</w:t>
      </w:r>
      <w:r w:rsidRPr="00B11CB8">
        <w:rPr>
          <w:b/>
          <w:sz w:val="20"/>
          <w:u w:val="single"/>
        </w:rPr>
        <w:t>:</w:t>
      </w:r>
      <w:r w:rsidRPr="00B11CB8">
        <w:rPr>
          <w:b/>
          <w:sz w:val="20"/>
        </w:rPr>
        <w:t xml:space="preserve">   ОТДЕЛЕНИЕ ЮЖНО-САХАЛИНСК Г. ЮЖНО-САХАЛИНСК</w:t>
      </w:r>
    </w:p>
    <w:p w:rsidR="00066B0C" w:rsidRPr="00B11CB8" w:rsidRDefault="00066B0C" w:rsidP="00066B0C">
      <w:pPr>
        <w:pStyle w:val="1"/>
        <w:spacing w:before="0"/>
        <w:jc w:val="both"/>
        <w:rPr>
          <w:rFonts w:ascii="Times New Roman" w:hAnsi="Times New Roman"/>
          <w:b w:val="0"/>
          <w:sz w:val="20"/>
          <w:szCs w:val="20"/>
        </w:rPr>
      </w:pPr>
      <w:r w:rsidRPr="00B11CB8">
        <w:rPr>
          <w:rFonts w:ascii="Times New Roman" w:hAnsi="Times New Roman"/>
          <w:sz w:val="20"/>
          <w:szCs w:val="20"/>
        </w:rPr>
        <w:t>БИК</w:t>
      </w:r>
      <w:r w:rsidRPr="00B11CB8">
        <w:rPr>
          <w:rFonts w:ascii="Times New Roman" w:hAnsi="Times New Roman"/>
          <w:sz w:val="20"/>
          <w:szCs w:val="20"/>
        </w:rPr>
        <w:tab/>
      </w:r>
      <w:r w:rsidRPr="00B11CB8">
        <w:rPr>
          <w:rFonts w:ascii="Times New Roman" w:hAnsi="Times New Roman"/>
          <w:b w:val="0"/>
          <w:sz w:val="20"/>
          <w:szCs w:val="20"/>
        </w:rPr>
        <w:t>046 401 001</w:t>
      </w:r>
    </w:p>
    <w:p w:rsidR="00066B0C" w:rsidRPr="00B11CB8" w:rsidRDefault="00066B0C" w:rsidP="00066B0C">
      <w:pPr>
        <w:pStyle w:val="3"/>
        <w:spacing w:before="0"/>
        <w:jc w:val="both"/>
        <w:rPr>
          <w:rFonts w:ascii="Times New Roman" w:hAnsi="Times New Roman"/>
          <w:sz w:val="20"/>
        </w:rPr>
      </w:pPr>
      <w:proofErr w:type="gramStart"/>
      <w:r w:rsidRPr="00B11CB8">
        <w:rPr>
          <w:rFonts w:ascii="Times New Roman" w:hAnsi="Times New Roman"/>
          <w:sz w:val="20"/>
        </w:rPr>
        <w:t>Р</w:t>
      </w:r>
      <w:proofErr w:type="gramEnd"/>
      <w:r w:rsidRPr="00B11CB8">
        <w:rPr>
          <w:rFonts w:ascii="Times New Roman" w:hAnsi="Times New Roman"/>
          <w:sz w:val="20"/>
        </w:rPr>
        <w:t>/</w:t>
      </w:r>
      <w:proofErr w:type="spellStart"/>
      <w:r w:rsidRPr="00B11CB8">
        <w:rPr>
          <w:rFonts w:ascii="Times New Roman" w:hAnsi="Times New Roman"/>
          <w:sz w:val="20"/>
        </w:rPr>
        <w:t>сч</w:t>
      </w:r>
      <w:proofErr w:type="spellEnd"/>
      <w:r w:rsidRPr="00B11CB8">
        <w:rPr>
          <w:rFonts w:ascii="Times New Roman" w:hAnsi="Times New Roman"/>
          <w:sz w:val="20"/>
        </w:rPr>
        <w:t>:</w:t>
      </w:r>
      <w:r w:rsidRPr="00B11CB8">
        <w:rPr>
          <w:rFonts w:ascii="Times New Roman" w:hAnsi="Times New Roman"/>
          <w:sz w:val="20"/>
        </w:rPr>
        <w:tab/>
      </w:r>
      <w:r w:rsidRPr="00B11CB8">
        <w:rPr>
          <w:rFonts w:ascii="Times New Roman" w:hAnsi="Times New Roman"/>
          <w:b w:val="0"/>
          <w:sz w:val="20"/>
        </w:rPr>
        <w:t>40101810900000010000</w:t>
      </w:r>
    </w:p>
    <w:p w:rsidR="00066B0C" w:rsidRPr="00B11CB8" w:rsidRDefault="00066B0C" w:rsidP="00066B0C">
      <w:pPr>
        <w:pStyle w:val="3"/>
        <w:spacing w:before="0"/>
        <w:jc w:val="both"/>
        <w:rPr>
          <w:rFonts w:ascii="Times New Roman" w:hAnsi="Times New Roman"/>
          <w:sz w:val="20"/>
        </w:rPr>
      </w:pPr>
      <w:r w:rsidRPr="00B11CB8">
        <w:rPr>
          <w:rFonts w:ascii="Times New Roman" w:hAnsi="Times New Roman"/>
          <w:sz w:val="20"/>
        </w:rPr>
        <w:t>ИНН/КПП</w:t>
      </w:r>
      <w:r w:rsidRPr="00B11CB8">
        <w:rPr>
          <w:rFonts w:ascii="Times New Roman" w:hAnsi="Times New Roman"/>
          <w:sz w:val="20"/>
        </w:rPr>
        <w:tab/>
      </w:r>
      <w:r w:rsidRPr="00B11CB8">
        <w:rPr>
          <w:rFonts w:ascii="Times New Roman" w:hAnsi="Times New Roman"/>
          <w:b w:val="0"/>
          <w:sz w:val="20"/>
        </w:rPr>
        <w:t>650 800 2908/650801001</w:t>
      </w:r>
    </w:p>
    <w:p w:rsidR="00066B0C" w:rsidRPr="00B11CB8" w:rsidRDefault="00066B0C" w:rsidP="00066B0C">
      <w:pPr>
        <w:pStyle w:val="1"/>
        <w:spacing w:before="0"/>
        <w:jc w:val="both"/>
        <w:rPr>
          <w:rFonts w:ascii="Times New Roman" w:hAnsi="Times New Roman"/>
          <w:b w:val="0"/>
          <w:sz w:val="20"/>
          <w:szCs w:val="20"/>
        </w:rPr>
      </w:pPr>
      <w:r w:rsidRPr="00B11CB8">
        <w:rPr>
          <w:rFonts w:ascii="Times New Roman" w:hAnsi="Times New Roman"/>
          <w:sz w:val="20"/>
          <w:szCs w:val="20"/>
        </w:rPr>
        <w:t>ОГРН</w:t>
      </w:r>
      <w:r w:rsidRPr="00B11CB8">
        <w:rPr>
          <w:rFonts w:ascii="Times New Roman" w:hAnsi="Times New Roman"/>
          <w:sz w:val="20"/>
          <w:szCs w:val="20"/>
        </w:rPr>
        <w:tab/>
      </w:r>
      <w:r w:rsidRPr="00B11CB8">
        <w:rPr>
          <w:rFonts w:ascii="Times New Roman" w:hAnsi="Times New Roman"/>
          <w:sz w:val="20"/>
          <w:szCs w:val="20"/>
        </w:rPr>
        <w:tab/>
      </w:r>
      <w:r w:rsidRPr="00B11CB8">
        <w:rPr>
          <w:rFonts w:ascii="Times New Roman" w:hAnsi="Times New Roman"/>
          <w:b w:val="0"/>
          <w:sz w:val="20"/>
          <w:szCs w:val="20"/>
        </w:rPr>
        <w:t>102 650 099 3760</w:t>
      </w:r>
    </w:p>
    <w:p w:rsidR="00066B0C" w:rsidRPr="00B11CB8" w:rsidRDefault="00066B0C" w:rsidP="00066B0C">
      <w:pPr>
        <w:jc w:val="both"/>
        <w:rPr>
          <w:color w:val="1F497D"/>
          <w:sz w:val="20"/>
        </w:rPr>
      </w:pPr>
      <w:r w:rsidRPr="00B11CB8">
        <w:rPr>
          <w:color w:val="1F497D"/>
          <w:sz w:val="20"/>
        </w:rPr>
        <w:t>ОКТМО</w:t>
      </w:r>
      <w:r w:rsidRPr="00B11CB8">
        <w:rPr>
          <w:color w:val="1F497D"/>
          <w:sz w:val="20"/>
        </w:rPr>
        <w:tab/>
      </w:r>
      <w:r w:rsidRPr="00B11CB8">
        <w:rPr>
          <w:b/>
          <w:color w:val="1F497D"/>
          <w:sz w:val="20"/>
        </w:rPr>
        <w:t>64752000</w:t>
      </w:r>
    </w:p>
    <w:p w:rsidR="00066B0C" w:rsidRPr="00B11CB8" w:rsidRDefault="00066B0C" w:rsidP="00066B0C">
      <w:pPr>
        <w:jc w:val="both"/>
        <w:rPr>
          <w:color w:val="1F497D"/>
          <w:sz w:val="20"/>
        </w:rPr>
      </w:pPr>
      <w:r w:rsidRPr="00B11CB8">
        <w:rPr>
          <w:color w:val="1F497D"/>
          <w:sz w:val="20"/>
        </w:rPr>
        <w:t xml:space="preserve">КБК  905 </w:t>
      </w:r>
      <w:r w:rsidRPr="00B11CB8">
        <w:rPr>
          <w:b/>
          <w:sz w:val="20"/>
        </w:rPr>
        <w:t>116 900 4004 0000 140</w:t>
      </w:r>
    </w:p>
    <w:p w:rsidR="00066B0C" w:rsidRPr="00B11CB8" w:rsidRDefault="00066B0C" w:rsidP="00066B0C">
      <w:pPr>
        <w:jc w:val="both"/>
        <w:rPr>
          <w:sz w:val="18"/>
          <w:szCs w:val="18"/>
        </w:rPr>
      </w:pPr>
      <w:r w:rsidRPr="00B11CB8">
        <w:rPr>
          <w:sz w:val="18"/>
          <w:szCs w:val="18"/>
        </w:rPr>
        <w:lastRenderedPageBreak/>
        <w:t xml:space="preserve">4.4. Виновная сторона несет ответственность за нарушение обязательств по настоящему договору в соответствии с действующим законодательством РФ, законодательством Сахалинской области. </w:t>
      </w:r>
    </w:p>
    <w:p w:rsidR="00066B0C" w:rsidRPr="00B11CB8" w:rsidRDefault="00066B0C" w:rsidP="00066B0C">
      <w:pPr>
        <w:jc w:val="both"/>
        <w:rPr>
          <w:sz w:val="18"/>
          <w:szCs w:val="18"/>
        </w:rPr>
      </w:pPr>
      <w:r w:rsidRPr="00B11CB8">
        <w:rPr>
          <w:sz w:val="18"/>
          <w:szCs w:val="18"/>
        </w:rPr>
        <w:t xml:space="preserve">4.5. Уплата неустойки, пени, штрафов не освобождает стороны от исполнения  обязательств, принятых на себя по настоящему договору. </w:t>
      </w:r>
    </w:p>
    <w:p w:rsidR="00066B0C" w:rsidRPr="00B11CB8" w:rsidRDefault="00066B0C" w:rsidP="00066B0C">
      <w:pPr>
        <w:jc w:val="both"/>
        <w:rPr>
          <w:sz w:val="18"/>
          <w:szCs w:val="18"/>
        </w:rPr>
      </w:pPr>
      <w:r w:rsidRPr="00B11CB8">
        <w:rPr>
          <w:sz w:val="18"/>
          <w:szCs w:val="18"/>
        </w:rPr>
        <w:t>4.6. «Стороны» освобождаются от уплаты неустойки (штрафа, пени), если докажут,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066B0C" w:rsidRPr="00B11CB8" w:rsidRDefault="00066B0C" w:rsidP="00066B0C">
      <w:pPr>
        <w:jc w:val="both"/>
        <w:rPr>
          <w:sz w:val="18"/>
          <w:szCs w:val="18"/>
        </w:rPr>
      </w:pPr>
    </w:p>
    <w:p w:rsidR="00066B0C" w:rsidRPr="00B11CB8" w:rsidRDefault="00066B0C" w:rsidP="00066B0C">
      <w:pPr>
        <w:rPr>
          <w:b/>
          <w:sz w:val="18"/>
          <w:szCs w:val="18"/>
        </w:rPr>
      </w:pPr>
      <w:r w:rsidRPr="00B11CB8">
        <w:rPr>
          <w:b/>
          <w:sz w:val="18"/>
          <w:szCs w:val="18"/>
        </w:rPr>
        <w:t>5. ЗАКЛЮЧИТЕЛЬНЫЕ ПОЛОЖЕНИЯ.</w:t>
      </w:r>
    </w:p>
    <w:p w:rsidR="00066B0C" w:rsidRPr="00B11CB8" w:rsidRDefault="00066B0C" w:rsidP="00066B0C">
      <w:pPr>
        <w:rPr>
          <w:b/>
          <w:sz w:val="18"/>
          <w:szCs w:val="18"/>
        </w:rPr>
      </w:pPr>
    </w:p>
    <w:p w:rsidR="00066B0C" w:rsidRPr="00B11CB8" w:rsidRDefault="00066B0C" w:rsidP="00066B0C">
      <w:pPr>
        <w:jc w:val="both"/>
        <w:rPr>
          <w:sz w:val="18"/>
          <w:szCs w:val="18"/>
        </w:rPr>
      </w:pPr>
      <w:r w:rsidRPr="00B11CB8">
        <w:rPr>
          <w:sz w:val="18"/>
          <w:szCs w:val="18"/>
        </w:rPr>
        <w:t>5.1. Настоящий договор вступает в силу с момента подписания Сторонами и действует до полного выполнения Сторонами своих обязательств по нему.</w:t>
      </w:r>
    </w:p>
    <w:p w:rsidR="00066B0C" w:rsidRPr="00B11CB8" w:rsidRDefault="00066B0C" w:rsidP="00066B0C">
      <w:pPr>
        <w:jc w:val="both"/>
        <w:rPr>
          <w:sz w:val="18"/>
          <w:szCs w:val="18"/>
        </w:rPr>
      </w:pPr>
      <w:r w:rsidRPr="00B11CB8">
        <w:rPr>
          <w:sz w:val="18"/>
          <w:szCs w:val="18"/>
        </w:rPr>
        <w:t>5.2. Изменение условий договора осуществляется по взаимному согласию сторон, оформляется в письменной форме, подписывается сторонами или их уполномоченными представителями.</w:t>
      </w:r>
    </w:p>
    <w:p w:rsidR="00066B0C" w:rsidRPr="00B11CB8" w:rsidRDefault="00066B0C" w:rsidP="00066B0C">
      <w:pPr>
        <w:jc w:val="both"/>
        <w:rPr>
          <w:sz w:val="18"/>
          <w:szCs w:val="18"/>
        </w:rPr>
      </w:pPr>
      <w:r w:rsidRPr="00B11CB8">
        <w:rPr>
          <w:sz w:val="18"/>
          <w:szCs w:val="18"/>
        </w:rPr>
        <w:t>5.3.Споры, возникшие в результате действия настоящего договора, разрешаются действующим законодательством РФ.</w:t>
      </w:r>
    </w:p>
    <w:p w:rsidR="00066B0C" w:rsidRPr="00B11CB8" w:rsidRDefault="00066B0C" w:rsidP="00066B0C">
      <w:pPr>
        <w:jc w:val="both"/>
        <w:rPr>
          <w:sz w:val="18"/>
          <w:szCs w:val="18"/>
        </w:rPr>
      </w:pPr>
      <w:r w:rsidRPr="00B11CB8">
        <w:rPr>
          <w:sz w:val="18"/>
          <w:szCs w:val="18"/>
        </w:rPr>
        <w:t>5.4. Договор составлен в трех экземплярах, имеющих одинаковую юридическую силу, один из которых хранится  у «ПРОДАВЦА», второй  у «ПОКУПАТЕЛЯ» а третий экземпляр в  Управлении Федеральной службы государственной регистрации, кадастра и  картографии по Сахалинской области,   имеющих  одинаковую юридическую силу</w:t>
      </w:r>
    </w:p>
    <w:p w:rsidR="00066B0C" w:rsidRPr="00B11CB8" w:rsidRDefault="00066B0C" w:rsidP="00066B0C">
      <w:pPr>
        <w:tabs>
          <w:tab w:val="left" w:pos="3639"/>
        </w:tabs>
        <w:jc w:val="both"/>
        <w:rPr>
          <w:sz w:val="18"/>
          <w:szCs w:val="18"/>
        </w:rPr>
      </w:pPr>
    </w:p>
    <w:p w:rsidR="00066B0C" w:rsidRPr="00B11CB8" w:rsidRDefault="00066B0C" w:rsidP="00066B0C">
      <w:pPr>
        <w:tabs>
          <w:tab w:val="left" w:pos="2127"/>
        </w:tabs>
        <w:rPr>
          <w:b/>
          <w:sz w:val="18"/>
          <w:szCs w:val="18"/>
        </w:rPr>
      </w:pPr>
      <w:r w:rsidRPr="00B11CB8">
        <w:rPr>
          <w:b/>
          <w:sz w:val="18"/>
          <w:szCs w:val="18"/>
        </w:rPr>
        <w:tab/>
        <w:t>6. РЕКВИЗИТЫ И ПОДПИСИ СТОРОН.</w:t>
      </w:r>
    </w:p>
    <w:p w:rsidR="00066B0C" w:rsidRPr="00B11CB8" w:rsidRDefault="00066B0C" w:rsidP="00066B0C">
      <w:pPr>
        <w:tabs>
          <w:tab w:val="left" w:pos="2127"/>
        </w:tabs>
        <w:rPr>
          <w:b/>
          <w:sz w:val="18"/>
          <w:szCs w:val="18"/>
        </w:rPr>
      </w:pPr>
    </w:p>
    <w:tbl>
      <w:tblPr>
        <w:tblW w:w="0" w:type="auto"/>
        <w:tblLook w:val="01E0" w:firstRow="1" w:lastRow="1" w:firstColumn="1" w:lastColumn="1" w:noHBand="0" w:noVBand="0"/>
      </w:tblPr>
      <w:tblGrid>
        <w:gridCol w:w="4800"/>
        <w:gridCol w:w="4771"/>
      </w:tblGrid>
      <w:tr w:rsidR="00066B0C" w:rsidRPr="00B11CB8" w:rsidTr="00F8058D">
        <w:tc>
          <w:tcPr>
            <w:tcW w:w="4870" w:type="dxa"/>
          </w:tcPr>
          <w:p w:rsidR="00066B0C" w:rsidRPr="00B11CB8" w:rsidRDefault="00066B0C" w:rsidP="00F8058D">
            <w:pPr>
              <w:tabs>
                <w:tab w:val="left" w:pos="2127"/>
              </w:tabs>
              <w:rPr>
                <w:b/>
                <w:sz w:val="18"/>
                <w:szCs w:val="18"/>
              </w:rPr>
            </w:pPr>
            <w:r w:rsidRPr="00B11CB8">
              <w:rPr>
                <w:b/>
                <w:sz w:val="18"/>
                <w:szCs w:val="18"/>
              </w:rPr>
              <w:t>«Продавец»</w:t>
            </w:r>
          </w:p>
          <w:p w:rsidR="00066B0C" w:rsidRPr="00B11CB8" w:rsidRDefault="00066B0C" w:rsidP="00F8058D">
            <w:pPr>
              <w:tabs>
                <w:tab w:val="left" w:pos="2127"/>
              </w:tabs>
              <w:rPr>
                <w:b/>
                <w:sz w:val="18"/>
                <w:szCs w:val="18"/>
              </w:rPr>
            </w:pPr>
          </w:p>
          <w:p w:rsidR="00066B0C" w:rsidRPr="00B11CB8" w:rsidRDefault="00066B0C" w:rsidP="00F8058D">
            <w:pPr>
              <w:rPr>
                <w:sz w:val="18"/>
                <w:szCs w:val="18"/>
              </w:rPr>
            </w:pPr>
            <w:r w:rsidRPr="00B11CB8">
              <w:rPr>
                <w:sz w:val="18"/>
                <w:szCs w:val="18"/>
              </w:rPr>
              <w:t>Адрес: 694920, Сахалинская область, г. Углегорск, ул. Победы, д.142,</w:t>
            </w:r>
          </w:p>
          <w:p w:rsidR="00066B0C" w:rsidRPr="00B11CB8" w:rsidRDefault="00066B0C" w:rsidP="00F8058D">
            <w:pPr>
              <w:rPr>
                <w:sz w:val="18"/>
                <w:szCs w:val="18"/>
              </w:rPr>
            </w:pPr>
            <w:r w:rsidRPr="00B11CB8">
              <w:rPr>
                <w:sz w:val="18"/>
                <w:szCs w:val="18"/>
              </w:rPr>
              <w:t>ИНН /КПП   6508002908/ 650801001,   ОГРН 1026500993760; ОКТМО 64752000</w:t>
            </w:r>
          </w:p>
          <w:p w:rsidR="00066B0C" w:rsidRPr="00B11CB8" w:rsidRDefault="00066B0C" w:rsidP="00F8058D">
            <w:pPr>
              <w:ind w:left="360"/>
              <w:rPr>
                <w:sz w:val="18"/>
                <w:szCs w:val="18"/>
              </w:rPr>
            </w:pPr>
          </w:p>
          <w:p w:rsidR="00066B0C" w:rsidRPr="00B11CB8" w:rsidRDefault="00066B0C" w:rsidP="00F8058D">
            <w:pPr>
              <w:rPr>
                <w:sz w:val="18"/>
                <w:szCs w:val="18"/>
              </w:rPr>
            </w:pPr>
            <w:r w:rsidRPr="00B11CB8">
              <w:rPr>
                <w:sz w:val="18"/>
                <w:szCs w:val="18"/>
              </w:rPr>
              <w:t>Председатель КУМС</w:t>
            </w:r>
          </w:p>
          <w:p w:rsidR="00066B0C" w:rsidRPr="00B11CB8" w:rsidRDefault="00066B0C" w:rsidP="00F8058D">
            <w:pPr>
              <w:rPr>
                <w:sz w:val="18"/>
                <w:szCs w:val="18"/>
              </w:rPr>
            </w:pPr>
          </w:p>
          <w:p w:rsidR="00066B0C" w:rsidRPr="00B11CB8" w:rsidRDefault="00066B0C" w:rsidP="00F8058D">
            <w:pPr>
              <w:rPr>
                <w:bCs/>
                <w:sz w:val="18"/>
                <w:szCs w:val="18"/>
              </w:rPr>
            </w:pPr>
            <w:r w:rsidRPr="00B11CB8">
              <w:rPr>
                <w:sz w:val="18"/>
                <w:szCs w:val="18"/>
              </w:rPr>
              <w:t xml:space="preserve">________________________             </w:t>
            </w:r>
          </w:p>
          <w:p w:rsidR="00066B0C" w:rsidRPr="00B11CB8" w:rsidRDefault="00066B0C" w:rsidP="00F8058D">
            <w:pPr>
              <w:tabs>
                <w:tab w:val="left" w:pos="2127"/>
              </w:tabs>
              <w:rPr>
                <w:bCs/>
                <w:sz w:val="18"/>
                <w:szCs w:val="18"/>
              </w:rPr>
            </w:pPr>
          </w:p>
        </w:tc>
        <w:tc>
          <w:tcPr>
            <w:tcW w:w="4870" w:type="dxa"/>
          </w:tcPr>
          <w:p w:rsidR="00066B0C" w:rsidRPr="00B11CB8" w:rsidRDefault="00066B0C" w:rsidP="00F8058D">
            <w:pPr>
              <w:tabs>
                <w:tab w:val="left" w:pos="2127"/>
              </w:tabs>
              <w:rPr>
                <w:bCs/>
                <w:sz w:val="18"/>
                <w:szCs w:val="18"/>
              </w:rPr>
            </w:pPr>
            <w:r>
              <w:rPr>
                <w:bCs/>
                <w:sz w:val="18"/>
                <w:szCs w:val="18"/>
              </w:rPr>
              <w:t>«Покупатель»</w:t>
            </w:r>
          </w:p>
        </w:tc>
      </w:tr>
    </w:tbl>
    <w:p w:rsidR="00066B0C" w:rsidRPr="00B11CB8" w:rsidRDefault="00066B0C" w:rsidP="00066B0C">
      <w:pPr>
        <w:tabs>
          <w:tab w:val="left" w:pos="2127"/>
        </w:tabs>
        <w:rPr>
          <w:b/>
          <w:sz w:val="18"/>
          <w:szCs w:val="18"/>
        </w:rPr>
      </w:pPr>
    </w:p>
    <w:p w:rsidR="00066B0C" w:rsidRPr="00B11CB8" w:rsidRDefault="00066B0C" w:rsidP="00066B0C">
      <w:pPr>
        <w:tabs>
          <w:tab w:val="left" w:pos="2127"/>
        </w:tabs>
        <w:rPr>
          <w:b/>
          <w:sz w:val="18"/>
          <w:szCs w:val="18"/>
        </w:rPr>
      </w:pPr>
    </w:p>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Default="00066B0C" w:rsidP="00066B0C"/>
    <w:p w:rsidR="00066B0C" w:rsidRPr="00B11CB8" w:rsidRDefault="00066B0C" w:rsidP="00066B0C">
      <w:r w:rsidRPr="00B11CB8">
        <w:lastRenderedPageBreak/>
        <w:t>АКТ</w:t>
      </w:r>
    </w:p>
    <w:p w:rsidR="00066B0C" w:rsidRPr="00B11CB8" w:rsidRDefault="00066B0C" w:rsidP="00066B0C">
      <w:r w:rsidRPr="00B11CB8">
        <w:t>приема-передачи</w:t>
      </w:r>
    </w:p>
    <w:p w:rsidR="00066B0C" w:rsidRPr="00B11CB8" w:rsidRDefault="00066B0C" w:rsidP="00066B0C">
      <w:r w:rsidRPr="00B11CB8">
        <w:t>к договору  купли-продажи</w:t>
      </w:r>
    </w:p>
    <w:p w:rsidR="00066B0C" w:rsidRPr="00B11CB8" w:rsidRDefault="00066B0C" w:rsidP="00066B0C">
      <w:pPr>
        <w:rPr>
          <w:color w:val="FF0000"/>
        </w:rPr>
      </w:pPr>
    </w:p>
    <w:p w:rsidR="00066B0C" w:rsidRPr="00B11CB8" w:rsidRDefault="00066B0C" w:rsidP="00066B0C">
      <w:pPr>
        <w:rPr>
          <w:color w:val="FF0000"/>
        </w:rPr>
      </w:pPr>
      <w:r w:rsidRPr="00B11CB8">
        <w:t xml:space="preserve">г. Углегорск                                                                                                          </w:t>
      </w:r>
      <w:r w:rsidRPr="00B11CB8">
        <w:rPr>
          <w:color w:val="FF0000"/>
        </w:rPr>
        <w:t xml:space="preserve"> </w:t>
      </w:r>
    </w:p>
    <w:p w:rsidR="00066B0C" w:rsidRPr="00B11CB8" w:rsidRDefault="00066B0C" w:rsidP="00066B0C">
      <w:pPr>
        <w:rPr>
          <w:color w:val="FF0000"/>
        </w:rPr>
      </w:pPr>
      <w:r w:rsidRPr="00B11CB8">
        <w:rPr>
          <w:color w:val="FF0000"/>
        </w:rPr>
        <w:t xml:space="preserve">             </w:t>
      </w:r>
    </w:p>
    <w:p w:rsidR="00066B0C" w:rsidRPr="00B11CB8" w:rsidRDefault="00066B0C" w:rsidP="00066B0C">
      <w:pPr>
        <w:jc w:val="both"/>
        <w:rPr>
          <w:sz w:val="20"/>
        </w:rPr>
      </w:pPr>
      <w:r w:rsidRPr="00B11CB8">
        <w:rPr>
          <w:sz w:val="18"/>
          <w:szCs w:val="18"/>
        </w:rPr>
        <w:t xml:space="preserve">       Углегорский городской округ, именуемый в дальнейшем «ПРОДАВЕЦ», в лице председателя Комитета по управлению муниципальной собственностью  Углегорского городского округа </w:t>
      </w:r>
      <w:r>
        <w:rPr>
          <w:sz w:val="18"/>
          <w:szCs w:val="18"/>
        </w:rPr>
        <w:t>______</w:t>
      </w:r>
      <w:r w:rsidRPr="00B11CB8">
        <w:rPr>
          <w:sz w:val="18"/>
          <w:szCs w:val="18"/>
        </w:rPr>
        <w:t xml:space="preserve">, действующей на основании Положения о Комитете, с одной стороны, и ________________, именуемая в дальнейшем «ПОКУПАТЕЛЬ», а вместе именуемые «Стороны», руководствуясь действующим законодательством, на основании _________ г.,______________, </w:t>
      </w:r>
      <w:r w:rsidRPr="00B11CB8">
        <w:rPr>
          <w:sz w:val="20"/>
        </w:rPr>
        <w:t>составили настоящий акт о следующем:</w:t>
      </w:r>
    </w:p>
    <w:p w:rsidR="00066B0C" w:rsidRPr="00B11CB8" w:rsidRDefault="00066B0C" w:rsidP="00066B0C">
      <w:pPr>
        <w:jc w:val="both"/>
        <w:rPr>
          <w:color w:val="FF0000"/>
          <w:sz w:val="20"/>
        </w:rPr>
      </w:pPr>
    </w:p>
    <w:p w:rsidR="00066B0C" w:rsidRPr="00B11CB8" w:rsidRDefault="00066B0C" w:rsidP="00066B0C">
      <w:pPr>
        <w:contextualSpacing/>
        <w:jc w:val="both"/>
        <w:rPr>
          <w:sz w:val="18"/>
          <w:szCs w:val="18"/>
        </w:rPr>
      </w:pPr>
      <w:r w:rsidRPr="00B11CB8">
        <w:rPr>
          <w:sz w:val="20"/>
        </w:rPr>
        <w:t xml:space="preserve">1. </w:t>
      </w:r>
      <w:proofErr w:type="gramStart"/>
      <w:r w:rsidRPr="00B11CB8">
        <w:rPr>
          <w:sz w:val="20"/>
        </w:rPr>
        <w:t>«Покупатель» передает в соответствии с условием договора купли-продажи № ___ от ___________ г., а «Покупатель» принимает</w:t>
      </w:r>
      <w:r w:rsidRPr="00B11CB8">
        <w:rPr>
          <w:b/>
          <w:sz w:val="20"/>
        </w:rPr>
        <w:t xml:space="preserve">  не</w:t>
      </w:r>
      <w:r w:rsidRPr="00B11CB8">
        <w:rPr>
          <w:b/>
          <w:sz w:val="18"/>
          <w:szCs w:val="18"/>
        </w:rPr>
        <w:t>жил</w:t>
      </w:r>
      <w:r>
        <w:rPr>
          <w:b/>
          <w:sz w:val="18"/>
          <w:szCs w:val="18"/>
        </w:rPr>
        <w:t>ы</w:t>
      </w:r>
      <w:r w:rsidRPr="00B11CB8">
        <w:rPr>
          <w:b/>
          <w:sz w:val="18"/>
          <w:szCs w:val="18"/>
        </w:rPr>
        <w:t xml:space="preserve">е </w:t>
      </w:r>
      <w:r>
        <w:rPr>
          <w:b/>
          <w:sz w:val="18"/>
          <w:szCs w:val="18"/>
        </w:rPr>
        <w:t>(здания</w:t>
      </w:r>
      <w:r w:rsidRPr="00B11CB8">
        <w:rPr>
          <w:b/>
          <w:sz w:val="18"/>
          <w:szCs w:val="18"/>
        </w:rPr>
        <w:t>) с условным (кадастровым) номером ___________</w:t>
      </w:r>
      <w:r w:rsidRPr="00B11CB8">
        <w:rPr>
          <w:sz w:val="18"/>
          <w:szCs w:val="18"/>
        </w:rPr>
        <w:t xml:space="preserve">, общей площадью _____ </w:t>
      </w:r>
      <w:proofErr w:type="spellStart"/>
      <w:r w:rsidRPr="00B11CB8">
        <w:rPr>
          <w:sz w:val="18"/>
          <w:szCs w:val="18"/>
        </w:rPr>
        <w:t>кв.м</w:t>
      </w:r>
      <w:proofErr w:type="spellEnd"/>
      <w:r w:rsidRPr="00B11CB8">
        <w:rPr>
          <w:sz w:val="18"/>
          <w:szCs w:val="18"/>
        </w:rPr>
        <w:t>., расположенное по адресу:</w:t>
      </w:r>
      <w:proofErr w:type="gramEnd"/>
      <w:r w:rsidRPr="00B11CB8">
        <w:rPr>
          <w:sz w:val="18"/>
          <w:szCs w:val="18"/>
        </w:rPr>
        <w:t xml:space="preserve"> Сахалинская область, Углегорский район, ________________ (далее Имущество).  </w:t>
      </w:r>
    </w:p>
    <w:p w:rsidR="00066B0C" w:rsidRPr="00B11CB8" w:rsidRDefault="00066B0C" w:rsidP="00066B0C">
      <w:pPr>
        <w:ind w:firstLine="709"/>
        <w:jc w:val="both"/>
        <w:rPr>
          <w:sz w:val="20"/>
        </w:rPr>
      </w:pPr>
      <w:r w:rsidRPr="00B11CB8">
        <w:rPr>
          <w:sz w:val="20"/>
        </w:rPr>
        <w:t xml:space="preserve">   </w:t>
      </w:r>
    </w:p>
    <w:p w:rsidR="00066B0C" w:rsidRPr="00B11CB8" w:rsidRDefault="00066B0C" w:rsidP="00066B0C">
      <w:pPr>
        <w:contextualSpacing/>
        <w:jc w:val="both"/>
        <w:rPr>
          <w:sz w:val="20"/>
        </w:rPr>
      </w:pPr>
      <w:r w:rsidRPr="00B11CB8">
        <w:rPr>
          <w:sz w:val="20"/>
        </w:rPr>
        <w:t>2. На момент передачи имущество в эксплуатационном состоянии, к состоянию передаваемого имущества у «Покупателя» к «Продавцу» претензий нет.</w:t>
      </w:r>
    </w:p>
    <w:p w:rsidR="00066B0C" w:rsidRPr="00B11CB8" w:rsidRDefault="00066B0C" w:rsidP="00066B0C">
      <w:pPr>
        <w:ind w:firstLine="709"/>
        <w:jc w:val="both"/>
        <w:rPr>
          <w:sz w:val="20"/>
        </w:rPr>
      </w:pPr>
    </w:p>
    <w:p w:rsidR="00066B0C" w:rsidRPr="00B11CB8" w:rsidRDefault="00066B0C" w:rsidP="00066B0C">
      <w:pPr>
        <w:jc w:val="both"/>
        <w:rPr>
          <w:sz w:val="20"/>
        </w:rPr>
      </w:pPr>
      <w:r w:rsidRPr="00B11CB8">
        <w:rPr>
          <w:sz w:val="20"/>
        </w:rPr>
        <w:t xml:space="preserve">3.Акт составлен в трех экземплярах, по экземпляру  для каждой из сторон и один экземпляр для Управления Федеральной службы государственной регистрации, кадастра и  картографии по Сахалинской области имеющих  одинаковую юридическую силу. </w:t>
      </w:r>
    </w:p>
    <w:p w:rsidR="00066B0C" w:rsidRPr="00B11CB8" w:rsidRDefault="00066B0C" w:rsidP="00066B0C">
      <w:pPr>
        <w:ind w:firstLine="709"/>
        <w:jc w:val="both"/>
        <w:rPr>
          <w:sz w:val="20"/>
        </w:rPr>
      </w:pPr>
      <w:r w:rsidRPr="00B11CB8">
        <w:rPr>
          <w:sz w:val="20"/>
        </w:rPr>
        <w:t xml:space="preserve">       </w:t>
      </w:r>
    </w:p>
    <w:p w:rsidR="00066B0C" w:rsidRPr="00B11CB8" w:rsidRDefault="00066B0C" w:rsidP="00066B0C">
      <w:pPr>
        <w:contextualSpacing/>
        <w:jc w:val="both"/>
        <w:rPr>
          <w:sz w:val="20"/>
        </w:rPr>
      </w:pPr>
      <w:r w:rsidRPr="00B11CB8">
        <w:rPr>
          <w:sz w:val="20"/>
        </w:rPr>
        <w:t>4.Расчет по договору купли-продажи от ________ г. № ___ произведен в полном объеме платежными  поручениями  № _____________ г., претензий к «Покупателю» у «Продавца» нет.</w:t>
      </w:r>
    </w:p>
    <w:p w:rsidR="00066B0C" w:rsidRPr="00B11CB8" w:rsidRDefault="00066B0C" w:rsidP="00066B0C">
      <w:pPr>
        <w:ind w:firstLine="709"/>
        <w:jc w:val="both"/>
        <w:rPr>
          <w:sz w:val="20"/>
        </w:rPr>
      </w:pPr>
    </w:p>
    <w:p w:rsidR="00066B0C" w:rsidRPr="00B11CB8" w:rsidRDefault="00066B0C" w:rsidP="00066B0C">
      <w:pPr>
        <w:ind w:firstLine="709"/>
        <w:jc w:val="both"/>
        <w:rPr>
          <w:color w:val="FF0000"/>
          <w:sz w:val="20"/>
        </w:rPr>
      </w:pPr>
    </w:p>
    <w:tbl>
      <w:tblPr>
        <w:tblW w:w="0" w:type="auto"/>
        <w:tblLook w:val="01E0" w:firstRow="1" w:lastRow="1" w:firstColumn="1" w:lastColumn="1" w:noHBand="0" w:noVBand="0"/>
      </w:tblPr>
      <w:tblGrid>
        <w:gridCol w:w="4800"/>
        <w:gridCol w:w="4771"/>
      </w:tblGrid>
      <w:tr w:rsidR="00066B0C" w:rsidRPr="00B11CB8" w:rsidTr="00F8058D">
        <w:tc>
          <w:tcPr>
            <w:tcW w:w="4870" w:type="dxa"/>
          </w:tcPr>
          <w:p w:rsidR="00066B0C" w:rsidRPr="00B11CB8" w:rsidRDefault="00066B0C" w:rsidP="00F8058D">
            <w:pPr>
              <w:tabs>
                <w:tab w:val="left" w:pos="2127"/>
              </w:tabs>
              <w:rPr>
                <w:b/>
                <w:sz w:val="18"/>
                <w:szCs w:val="18"/>
              </w:rPr>
            </w:pPr>
            <w:r w:rsidRPr="00B11CB8">
              <w:rPr>
                <w:b/>
                <w:sz w:val="18"/>
                <w:szCs w:val="18"/>
              </w:rPr>
              <w:t>«Продавец»</w:t>
            </w:r>
          </w:p>
          <w:p w:rsidR="00066B0C" w:rsidRPr="00B11CB8" w:rsidRDefault="00066B0C" w:rsidP="00F8058D">
            <w:pPr>
              <w:tabs>
                <w:tab w:val="left" w:pos="2127"/>
              </w:tabs>
              <w:rPr>
                <w:b/>
                <w:sz w:val="18"/>
                <w:szCs w:val="18"/>
              </w:rPr>
            </w:pPr>
          </w:p>
          <w:p w:rsidR="00066B0C" w:rsidRPr="00B11CB8" w:rsidRDefault="00066B0C" w:rsidP="00F8058D">
            <w:pPr>
              <w:rPr>
                <w:sz w:val="18"/>
                <w:szCs w:val="18"/>
              </w:rPr>
            </w:pPr>
            <w:r w:rsidRPr="00B11CB8">
              <w:rPr>
                <w:sz w:val="18"/>
                <w:szCs w:val="18"/>
              </w:rPr>
              <w:t>Адрес: 694920, Сахалинская область, г. Углегорск, ул. Победы, д.142,</w:t>
            </w:r>
          </w:p>
          <w:p w:rsidR="00066B0C" w:rsidRPr="00B11CB8" w:rsidRDefault="00066B0C" w:rsidP="00F8058D">
            <w:pPr>
              <w:rPr>
                <w:sz w:val="18"/>
                <w:szCs w:val="18"/>
              </w:rPr>
            </w:pPr>
            <w:r w:rsidRPr="00B11CB8">
              <w:rPr>
                <w:sz w:val="18"/>
                <w:szCs w:val="18"/>
              </w:rPr>
              <w:t>ИНН /КПП   6508002908/ 650801001,   ОГРН 1026500993760; ОКТМО 64752000</w:t>
            </w:r>
          </w:p>
          <w:p w:rsidR="00066B0C" w:rsidRPr="00B11CB8" w:rsidRDefault="00066B0C" w:rsidP="00F8058D">
            <w:pPr>
              <w:ind w:left="360"/>
              <w:rPr>
                <w:sz w:val="18"/>
                <w:szCs w:val="18"/>
              </w:rPr>
            </w:pPr>
          </w:p>
          <w:p w:rsidR="00066B0C" w:rsidRPr="00B11CB8" w:rsidRDefault="00066B0C" w:rsidP="00F8058D">
            <w:pPr>
              <w:rPr>
                <w:sz w:val="18"/>
                <w:szCs w:val="18"/>
              </w:rPr>
            </w:pPr>
            <w:r w:rsidRPr="00B11CB8">
              <w:rPr>
                <w:sz w:val="18"/>
                <w:szCs w:val="18"/>
              </w:rPr>
              <w:t>Председатель КУМС</w:t>
            </w:r>
          </w:p>
          <w:p w:rsidR="00066B0C" w:rsidRPr="00B11CB8" w:rsidRDefault="00066B0C" w:rsidP="00F8058D">
            <w:pPr>
              <w:rPr>
                <w:sz w:val="18"/>
                <w:szCs w:val="18"/>
              </w:rPr>
            </w:pPr>
          </w:p>
          <w:p w:rsidR="00066B0C" w:rsidRPr="00B11CB8" w:rsidRDefault="00066B0C" w:rsidP="00F8058D">
            <w:pPr>
              <w:rPr>
                <w:sz w:val="18"/>
                <w:szCs w:val="18"/>
              </w:rPr>
            </w:pPr>
            <w:r w:rsidRPr="00B11CB8">
              <w:rPr>
                <w:sz w:val="18"/>
                <w:szCs w:val="18"/>
              </w:rPr>
              <w:t xml:space="preserve">________________________             </w:t>
            </w:r>
          </w:p>
          <w:p w:rsidR="00066B0C" w:rsidRPr="00B11CB8" w:rsidRDefault="00066B0C" w:rsidP="00F8058D">
            <w:pPr>
              <w:tabs>
                <w:tab w:val="left" w:pos="2127"/>
              </w:tabs>
              <w:rPr>
                <w:bCs/>
                <w:sz w:val="18"/>
                <w:szCs w:val="18"/>
              </w:rPr>
            </w:pPr>
            <w:proofErr w:type="spellStart"/>
            <w:r w:rsidRPr="00B11CB8">
              <w:rPr>
                <w:bCs/>
                <w:sz w:val="18"/>
                <w:szCs w:val="18"/>
              </w:rPr>
              <w:t>м.п</w:t>
            </w:r>
            <w:proofErr w:type="spellEnd"/>
            <w:r w:rsidRPr="00B11CB8">
              <w:rPr>
                <w:bCs/>
                <w:sz w:val="18"/>
                <w:szCs w:val="18"/>
              </w:rPr>
              <w:t>.</w:t>
            </w:r>
          </w:p>
        </w:tc>
        <w:tc>
          <w:tcPr>
            <w:tcW w:w="4870" w:type="dxa"/>
          </w:tcPr>
          <w:p w:rsidR="00066B0C" w:rsidRPr="00B11CB8" w:rsidRDefault="00066B0C" w:rsidP="00F8058D">
            <w:pPr>
              <w:tabs>
                <w:tab w:val="left" w:pos="2127"/>
              </w:tabs>
              <w:rPr>
                <w:b/>
                <w:sz w:val="18"/>
                <w:szCs w:val="18"/>
              </w:rPr>
            </w:pPr>
            <w:r w:rsidRPr="00B11CB8">
              <w:rPr>
                <w:b/>
                <w:sz w:val="18"/>
                <w:szCs w:val="18"/>
              </w:rPr>
              <w:t>«Покупатель»</w:t>
            </w:r>
          </w:p>
          <w:p w:rsidR="00066B0C" w:rsidRPr="00B11CB8" w:rsidRDefault="00066B0C" w:rsidP="00F8058D">
            <w:pPr>
              <w:tabs>
                <w:tab w:val="left" w:pos="2127"/>
              </w:tabs>
              <w:rPr>
                <w:sz w:val="18"/>
                <w:szCs w:val="18"/>
              </w:rPr>
            </w:pPr>
          </w:p>
          <w:p w:rsidR="00066B0C" w:rsidRPr="00B11CB8" w:rsidRDefault="00066B0C" w:rsidP="00F8058D">
            <w:pPr>
              <w:tabs>
                <w:tab w:val="left" w:pos="2127"/>
              </w:tabs>
              <w:rPr>
                <w:bCs/>
                <w:sz w:val="18"/>
                <w:szCs w:val="18"/>
              </w:rPr>
            </w:pPr>
          </w:p>
        </w:tc>
      </w:tr>
      <w:tr w:rsidR="00066B0C" w:rsidRPr="00B11CB8" w:rsidTr="00F8058D">
        <w:tc>
          <w:tcPr>
            <w:tcW w:w="4870" w:type="dxa"/>
          </w:tcPr>
          <w:p w:rsidR="00066B0C" w:rsidRPr="00B11CB8" w:rsidRDefault="00066B0C" w:rsidP="00F8058D">
            <w:pPr>
              <w:rPr>
                <w:bCs/>
                <w:color w:val="FF0000"/>
                <w:sz w:val="20"/>
              </w:rPr>
            </w:pPr>
          </w:p>
        </w:tc>
        <w:tc>
          <w:tcPr>
            <w:tcW w:w="4870" w:type="dxa"/>
          </w:tcPr>
          <w:p w:rsidR="00066B0C" w:rsidRPr="00B11CB8" w:rsidRDefault="00066B0C" w:rsidP="00F8058D">
            <w:pPr>
              <w:tabs>
                <w:tab w:val="left" w:pos="2127"/>
              </w:tabs>
              <w:rPr>
                <w:bCs/>
                <w:color w:val="FF0000"/>
                <w:sz w:val="20"/>
              </w:rPr>
            </w:pPr>
          </w:p>
        </w:tc>
      </w:tr>
    </w:tbl>
    <w:p w:rsidR="00066B0C" w:rsidRPr="00B11CB8" w:rsidRDefault="00066B0C" w:rsidP="00066B0C">
      <w:pPr>
        <w:rPr>
          <w:color w:val="FF0000"/>
          <w:sz w:val="20"/>
        </w:rPr>
      </w:pPr>
    </w:p>
    <w:p w:rsidR="00066B0C" w:rsidRPr="00B11CB8" w:rsidRDefault="00066B0C" w:rsidP="00066B0C">
      <w:pPr>
        <w:tabs>
          <w:tab w:val="left" w:pos="1395"/>
          <w:tab w:val="center" w:pos="4558"/>
        </w:tabs>
      </w:pPr>
    </w:p>
    <w:p w:rsidR="00066B0C" w:rsidRPr="00B11CB8" w:rsidRDefault="00066B0C" w:rsidP="00066B0C"/>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 w:val="24"/>
          <w:szCs w:val="24"/>
        </w:rPr>
      </w:pPr>
    </w:p>
    <w:p w:rsidR="00066B0C" w:rsidRDefault="00066B0C" w:rsidP="00066B0C">
      <w:pPr>
        <w:rPr>
          <w:szCs w:val="28"/>
        </w:rPr>
      </w:pPr>
      <w:r w:rsidRPr="00B11CB8">
        <w:rPr>
          <w:sz w:val="24"/>
          <w:szCs w:val="24"/>
        </w:rPr>
        <w:t xml:space="preserve">Приложение к аукционной документации </w:t>
      </w:r>
      <w:r w:rsidRPr="00B11CB8">
        <w:rPr>
          <w:szCs w:val="28"/>
        </w:rPr>
        <w:t>№ 5</w:t>
      </w:r>
    </w:p>
    <w:p w:rsidR="00066B0C" w:rsidRDefault="00066B0C" w:rsidP="00066B0C">
      <w:pPr>
        <w:rPr>
          <w:szCs w:val="28"/>
        </w:rPr>
      </w:pPr>
    </w:p>
    <w:p w:rsidR="00066B0C" w:rsidRDefault="00066B0C" w:rsidP="00066B0C">
      <w:pPr>
        <w:rPr>
          <w:szCs w:val="28"/>
        </w:rPr>
      </w:pPr>
    </w:p>
    <w:p w:rsidR="00066B0C" w:rsidRDefault="00066B0C" w:rsidP="00066B0C">
      <w:pPr>
        <w:rPr>
          <w:szCs w:val="28"/>
        </w:rPr>
      </w:pPr>
    </w:p>
    <w:p w:rsidR="00066B0C" w:rsidRPr="00B11CB8" w:rsidRDefault="00066B0C" w:rsidP="00066B0C">
      <w:pPr>
        <w:rPr>
          <w:szCs w:val="28"/>
        </w:rPr>
      </w:pPr>
    </w:p>
    <w:p w:rsidR="00066B0C" w:rsidRPr="00B11CB8" w:rsidRDefault="00066B0C" w:rsidP="00066B0C">
      <w:pPr>
        <w:rPr>
          <w:sz w:val="20"/>
        </w:rPr>
      </w:pPr>
    </w:p>
    <w:p w:rsidR="00066B0C" w:rsidRPr="00B11CB8" w:rsidRDefault="00066B0C" w:rsidP="00066B0C">
      <w:pPr>
        <w:rPr>
          <w:sz w:val="20"/>
        </w:rPr>
      </w:pPr>
      <w:r w:rsidRPr="00B11CB8">
        <w:rPr>
          <w:sz w:val="20"/>
        </w:rPr>
        <w:t>УВЕДОМЛЕНИЕ</w:t>
      </w:r>
    </w:p>
    <w:p w:rsidR="00066B0C" w:rsidRPr="00B11CB8" w:rsidRDefault="00066B0C" w:rsidP="00066B0C">
      <w:pPr>
        <w:rPr>
          <w:sz w:val="20"/>
        </w:rPr>
      </w:pPr>
      <w:r w:rsidRPr="00B11CB8">
        <w:rPr>
          <w:sz w:val="20"/>
        </w:rPr>
        <w:t>ОБ ОТЗЫВЕ ЗАЯВКИ НА УЧАСТИЕ В АУКЦИОНЕ</w:t>
      </w:r>
    </w:p>
    <w:p w:rsidR="00066B0C" w:rsidRPr="00B11CB8" w:rsidRDefault="00066B0C" w:rsidP="00066B0C">
      <w:pPr>
        <w:jc w:val="both"/>
        <w:rPr>
          <w:sz w:val="20"/>
        </w:rPr>
      </w:pPr>
    </w:p>
    <w:p w:rsidR="00066B0C" w:rsidRPr="00B11CB8" w:rsidRDefault="00066B0C" w:rsidP="00066B0C">
      <w:pPr>
        <w:jc w:val="both"/>
        <w:rPr>
          <w:sz w:val="20"/>
        </w:rPr>
      </w:pPr>
    </w:p>
    <w:p w:rsidR="00066B0C" w:rsidRPr="00B11CB8" w:rsidRDefault="00066B0C" w:rsidP="00066B0C">
      <w:pPr>
        <w:jc w:val="both"/>
        <w:rPr>
          <w:sz w:val="20"/>
        </w:rPr>
      </w:pPr>
      <w:r w:rsidRPr="00B11CB8">
        <w:rPr>
          <w:sz w:val="20"/>
        </w:rPr>
        <w:t>НАСТОЯЩИМ</w:t>
      </w:r>
      <w:r w:rsidRPr="00B11CB8">
        <w:rPr>
          <w:sz w:val="20"/>
        </w:rPr>
        <w:tab/>
        <w:t>УВЕДОМЛЯЕМ, ЧТО</w:t>
      </w:r>
    </w:p>
    <w:p w:rsidR="00066B0C" w:rsidRPr="00B11CB8" w:rsidRDefault="00066B0C" w:rsidP="00066B0C">
      <w:pPr>
        <w:jc w:val="both"/>
        <w:rPr>
          <w:sz w:val="20"/>
        </w:rPr>
      </w:pPr>
      <w:r w:rsidRPr="00B11CB8">
        <w:rPr>
          <w:sz w:val="20"/>
        </w:rPr>
        <w:t>______________________________________________________________________________________</w:t>
      </w:r>
    </w:p>
    <w:p w:rsidR="00066B0C" w:rsidRPr="001D0F62" w:rsidRDefault="00066B0C" w:rsidP="00066B0C">
      <w:pPr>
        <w:jc w:val="both"/>
        <w:rPr>
          <w:sz w:val="16"/>
          <w:szCs w:val="16"/>
        </w:rPr>
      </w:pPr>
      <w:r w:rsidRPr="00B11CB8">
        <w:rPr>
          <w:sz w:val="20"/>
        </w:rPr>
        <w:tab/>
      </w:r>
      <w:r w:rsidRPr="00B11CB8">
        <w:rPr>
          <w:sz w:val="20"/>
        </w:rPr>
        <w:tab/>
        <w:t xml:space="preserve">                        </w:t>
      </w:r>
      <w:r w:rsidRPr="00B11CB8">
        <w:rPr>
          <w:sz w:val="20"/>
        </w:rPr>
        <w:tab/>
      </w:r>
      <w:r w:rsidRPr="00B11CB8">
        <w:rPr>
          <w:sz w:val="20"/>
        </w:rPr>
        <w:tab/>
      </w:r>
      <w:r w:rsidRPr="001D0F62">
        <w:rPr>
          <w:sz w:val="16"/>
          <w:szCs w:val="16"/>
        </w:rPr>
        <w:t>(НАИМЕНОВАНИЕ УЧАСТНИКА АУКИОНА)</w:t>
      </w:r>
    </w:p>
    <w:p w:rsidR="00066B0C" w:rsidRPr="001D0F62" w:rsidRDefault="00066B0C" w:rsidP="00066B0C">
      <w:pPr>
        <w:jc w:val="both"/>
        <w:rPr>
          <w:sz w:val="16"/>
          <w:szCs w:val="16"/>
        </w:rPr>
      </w:pPr>
    </w:p>
    <w:p w:rsidR="00066B0C" w:rsidRPr="00B11CB8" w:rsidRDefault="00066B0C" w:rsidP="00066B0C">
      <w:pPr>
        <w:jc w:val="both"/>
        <w:rPr>
          <w:sz w:val="20"/>
        </w:rPr>
      </w:pPr>
      <w:r w:rsidRPr="00B11CB8">
        <w:rPr>
          <w:sz w:val="20"/>
        </w:rPr>
        <w:t>ОТЗЫВАЕТ ЗАЯВКУ № _____________________________________________________,</w:t>
      </w:r>
    </w:p>
    <w:p w:rsidR="00066B0C" w:rsidRDefault="00066B0C" w:rsidP="00066B0C">
      <w:pPr>
        <w:jc w:val="both"/>
        <w:rPr>
          <w:sz w:val="16"/>
          <w:szCs w:val="16"/>
        </w:rPr>
      </w:pPr>
      <w:r w:rsidRPr="001D0F62">
        <w:rPr>
          <w:sz w:val="16"/>
          <w:szCs w:val="16"/>
        </w:rPr>
        <w:t xml:space="preserve">(РЕГИСТРАЦИОННЫЙ НОМЕР) </w:t>
      </w:r>
    </w:p>
    <w:p w:rsidR="00066B0C" w:rsidRPr="00B11CB8" w:rsidRDefault="00066B0C" w:rsidP="00066B0C">
      <w:pPr>
        <w:jc w:val="both"/>
        <w:rPr>
          <w:sz w:val="20"/>
        </w:rPr>
      </w:pPr>
      <w:r w:rsidRPr="001D0F62">
        <w:t xml:space="preserve">ПОДАННУЮ </w:t>
      </w:r>
      <w:r w:rsidRPr="001D0F62">
        <w:rPr>
          <w:sz w:val="16"/>
          <w:szCs w:val="16"/>
        </w:rPr>
        <w:t>__________________________________________________________</w:t>
      </w:r>
      <w:r w:rsidRPr="00B11CB8">
        <w:rPr>
          <w:sz w:val="20"/>
        </w:rPr>
        <w:t>_______________________</w:t>
      </w:r>
    </w:p>
    <w:p w:rsidR="00066B0C" w:rsidRPr="001D0F62" w:rsidRDefault="00066B0C" w:rsidP="00066B0C">
      <w:pPr>
        <w:jc w:val="both"/>
        <w:rPr>
          <w:sz w:val="16"/>
          <w:szCs w:val="16"/>
        </w:rPr>
      </w:pPr>
      <w:r w:rsidRPr="00B11CB8">
        <w:rPr>
          <w:sz w:val="20"/>
        </w:rPr>
        <w:tab/>
      </w:r>
      <w:r w:rsidRPr="00B11CB8">
        <w:rPr>
          <w:sz w:val="20"/>
        </w:rPr>
        <w:tab/>
      </w:r>
      <w:r w:rsidRPr="00B11CB8">
        <w:rPr>
          <w:sz w:val="20"/>
        </w:rPr>
        <w:tab/>
      </w:r>
      <w:r w:rsidRPr="00B11CB8">
        <w:rPr>
          <w:sz w:val="20"/>
        </w:rPr>
        <w:tab/>
        <w:t xml:space="preserve">  </w:t>
      </w:r>
      <w:r w:rsidRPr="00B11CB8">
        <w:rPr>
          <w:sz w:val="20"/>
        </w:rPr>
        <w:tab/>
      </w:r>
      <w:r w:rsidRPr="00B11CB8">
        <w:rPr>
          <w:sz w:val="20"/>
        </w:rPr>
        <w:tab/>
      </w:r>
      <w:r w:rsidRPr="001D0F62">
        <w:rPr>
          <w:sz w:val="16"/>
          <w:szCs w:val="16"/>
        </w:rPr>
        <w:t>(ДАТА, ВРЕМЯ, СПОСОБ ПОДАЧИ ЗАЯВКИ)</w:t>
      </w:r>
    </w:p>
    <w:p w:rsidR="00066B0C" w:rsidRPr="00B11CB8" w:rsidRDefault="00066B0C" w:rsidP="00066B0C">
      <w:pPr>
        <w:jc w:val="both"/>
        <w:rPr>
          <w:sz w:val="20"/>
        </w:rPr>
      </w:pPr>
    </w:p>
    <w:p w:rsidR="00066B0C" w:rsidRDefault="00066B0C" w:rsidP="00066B0C">
      <w:pPr>
        <w:jc w:val="both"/>
        <w:rPr>
          <w:sz w:val="20"/>
        </w:rPr>
      </w:pPr>
      <w:r w:rsidRPr="00B11CB8">
        <w:rPr>
          <w:sz w:val="20"/>
        </w:rPr>
        <w:t>НА УЧАСТИЕ В ОТКРЫТОМ АУКЦИОНЕ НА ПРАВО ЗАКЛЮЧЕНИЯ ДОГОВОРА АРЕНДЫ МУНИЦИПАЛЬНОГО ИМУЩЕСТВА И ВОЗВРАТИТЬ</w:t>
      </w:r>
      <w:r w:rsidRPr="00B11CB8">
        <w:rPr>
          <w:sz w:val="20"/>
        </w:rPr>
        <w:tab/>
        <w:t>ЕЕ</w:t>
      </w:r>
      <w:r w:rsidRPr="00B11CB8">
        <w:rPr>
          <w:sz w:val="20"/>
        </w:rPr>
        <w:tab/>
        <w:t>ПО АДРЕСУ</w:t>
      </w:r>
      <w:r>
        <w:rPr>
          <w:sz w:val="20"/>
        </w:rPr>
        <w:t>:</w:t>
      </w:r>
    </w:p>
    <w:p w:rsidR="00066B0C" w:rsidRDefault="00066B0C" w:rsidP="00066B0C">
      <w:pPr>
        <w:jc w:val="both"/>
        <w:rPr>
          <w:sz w:val="20"/>
        </w:rPr>
      </w:pPr>
    </w:p>
    <w:p w:rsidR="00066B0C" w:rsidRPr="00B11CB8" w:rsidRDefault="00066B0C" w:rsidP="00066B0C">
      <w:pPr>
        <w:jc w:val="both"/>
        <w:rPr>
          <w:sz w:val="20"/>
        </w:rPr>
      </w:pPr>
      <w:r w:rsidRPr="00B11CB8">
        <w:rPr>
          <w:sz w:val="20"/>
        </w:rPr>
        <w:t>________________________________________________________________</w:t>
      </w:r>
      <w:r>
        <w:rPr>
          <w:sz w:val="20"/>
        </w:rPr>
        <w:t>___________________</w:t>
      </w:r>
      <w:r w:rsidRPr="00B11CB8">
        <w:rPr>
          <w:sz w:val="20"/>
        </w:rPr>
        <w:t>______________</w:t>
      </w:r>
    </w:p>
    <w:p w:rsidR="00066B0C" w:rsidRPr="00B11CB8" w:rsidRDefault="00066B0C" w:rsidP="00066B0C">
      <w:pPr>
        <w:jc w:val="both"/>
        <w:rPr>
          <w:sz w:val="20"/>
        </w:rPr>
      </w:pPr>
      <w:r w:rsidRPr="00B11CB8">
        <w:rPr>
          <w:sz w:val="20"/>
        </w:rPr>
        <w:tab/>
      </w:r>
      <w:r w:rsidRPr="00B11CB8">
        <w:rPr>
          <w:sz w:val="20"/>
        </w:rPr>
        <w:tab/>
      </w:r>
    </w:p>
    <w:p w:rsidR="00066B0C" w:rsidRPr="00B11CB8" w:rsidRDefault="00066B0C" w:rsidP="00066B0C">
      <w:pPr>
        <w:jc w:val="both"/>
        <w:rPr>
          <w:sz w:val="20"/>
        </w:rPr>
      </w:pPr>
      <w:r w:rsidRPr="00B11CB8">
        <w:rPr>
          <w:sz w:val="20"/>
        </w:rPr>
        <w:tab/>
      </w:r>
    </w:p>
    <w:p w:rsidR="00066B0C" w:rsidRPr="00B11CB8" w:rsidRDefault="00066B0C" w:rsidP="00066B0C">
      <w:pPr>
        <w:jc w:val="both"/>
        <w:rPr>
          <w:sz w:val="20"/>
        </w:rPr>
      </w:pPr>
      <w:r w:rsidRPr="00B11CB8">
        <w:rPr>
          <w:sz w:val="20"/>
        </w:rPr>
        <w:t xml:space="preserve">СО СРОКАМИ ОТЗЫВА ЗАЯВКИ НА УЧАСТИЕ В АУКЦИОНЕ И ПОРЯДКОМ ОФОРМЛЕНИЯ </w:t>
      </w:r>
      <w:proofErr w:type="gramStart"/>
      <w:r w:rsidRPr="00B11CB8">
        <w:rPr>
          <w:sz w:val="20"/>
        </w:rPr>
        <w:t>ОЗНАКОМЛЕН</w:t>
      </w:r>
      <w:proofErr w:type="gramEnd"/>
      <w:r w:rsidRPr="00B11CB8">
        <w:rPr>
          <w:sz w:val="20"/>
        </w:rPr>
        <w:t>.</w:t>
      </w:r>
    </w:p>
    <w:p w:rsidR="00066B0C" w:rsidRPr="00B11CB8" w:rsidRDefault="00066B0C" w:rsidP="00066B0C">
      <w:pPr>
        <w:jc w:val="both"/>
        <w:rPr>
          <w:sz w:val="20"/>
        </w:rPr>
      </w:pPr>
    </w:p>
    <w:p w:rsidR="00066B0C" w:rsidRPr="00B11CB8" w:rsidRDefault="00066B0C" w:rsidP="00066B0C">
      <w:pPr>
        <w:jc w:val="both"/>
        <w:rPr>
          <w:sz w:val="20"/>
        </w:rPr>
      </w:pPr>
    </w:p>
    <w:p w:rsidR="00066B0C" w:rsidRPr="00B11CB8" w:rsidRDefault="00066B0C" w:rsidP="00066B0C">
      <w:pPr>
        <w:jc w:val="both"/>
        <w:rPr>
          <w:sz w:val="20"/>
        </w:rPr>
      </w:pPr>
      <w:r w:rsidRPr="00B11CB8">
        <w:rPr>
          <w:sz w:val="20"/>
        </w:rPr>
        <w:t>___________________                             ________________________________________</w:t>
      </w:r>
    </w:p>
    <w:p w:rsidR="00066B0C" w:rsidRPr="001D0F62" w:rsidRDefault="00066B0C" w:rsidP="00066B0C">
      <w:pPr>
        <w:jc w:val="both"/>
        <w:rPr>
          <w:sz w:val="16"/>
          <w:szCs w:val="16"/>
        </w:rPr>
      </w:pPr>
      <w:r w:rsidRPr="001D0F62">
        <w:rPr>
          <w:sz w:val="16"/>
          <w:szCs w:val="16"/>
        </w:rPr>
        <w:t xml:space="preserve">(ПОДПИСЬ, М.П.)                                           </w:t>
      </w:r>
      <w:r w:rsidRPr="001D0F62">
        <w:rPr>
          <w:sz w:val="16"/>
          <w:szCs w:val="16"/>
        </w:rPr>
        <w:tab/>
      </w:r>
      <w:r w:rsidRPr="001D0F62">
        <w:rPr>
          <w:sz w:val="16"/>
          <w:szCs w:val="16"/>
        </w:rPr>
        <w:tab/>
      </w:r>
      <w:r w:rsidRPr="001D0F62">
        <w:rPr>
          <w:sz w:val="16"/>
          <w:szCs w:val="16"/>
        </w:rPr>
        <w:tab/>
        <w:t xml:space="preserve"> (ФИО </w:t>
      </w:r>
      <w:proofErr w:type="gramStart"/>
      <w:r w:rsidRPr="001D0F62">
        <w:rPr>
          <w:sz w:val="16"/>
          <w:szCs w:val="16"/>
        </w:rPr>
        <w:t>ПОДПИСАВШЕГО</w:t>
      </w:r>
      <w:proofErr w:type="gramEnd"/>
      <w:r w:rsidRPr="001D0F62">
        <w:rPr>
          <w:sz w:val="16"/>
          <w:szCs w:val="16"/>
        </w:rPr>
        <w:t>, ДОЛЖНОСТЬ)</w:t>
      </w:r>
    </w:p>
    <w:p w:rsidR="00066B0C" w:rsidRPr="001D0F62" w:rsidRDefault="00066B0C" w:rsidP="00066B0C">
      <w:pPr>
        <w:jc w:val="both"/>
        <w:rPr>
          <w:sz w:val="16"/>
          <w:szCs w:val="16"/>
        </w:rPr>
      </w:pPr>
    </w:p>
    <w:p w:rsidR="00066B0C" w:rsidRPr="00B11CB8" w:rsidRDefault="00066B0C" w:rsidP="00066B0C">
      <w:pPr>
        <w:jc w:val="both"/>
        <w:rPr>
          <w:sz w:val="20"/>
        </w:rPr>
      </w:pPr>
    </w:p>
    <w:p w:rsidR="00066B0C" w:rsidRPr="00B11CB8" w:rsidRDefault="00066B0C" w:rsidP="00066B0C">
      <w:pPr>
        <w:jc w:val="both"/>
        <w:rPr>
          <w:sz w:val="20"/>
        </w:rPr>
      </w:pPr>
    </w:p>
    <w:p w:rsidR="00066B0C" w:rsidRPr="00B11CB8" w:rsidRDefault="00066B0C" w:rsidP="00066B0C">
      <w:pPr>
        <w:jc w:val="both"/>
        <w:rPr>
          <w:sz w:val="20"/>
        </w:rPr>
      </w:pPr>
    </w:p>
    <w:p w:rsidR="00066B0C" w:rsidRPr="00B11CB8" w:rsidRDefault="00066B0C" w:rsidP="00066B0C"/>
    <w:p w:rsidR="005326B1" w:rsidRPr="00066B0C" w:rsidRDefault="005326B1" w:rsidP="00066B0C"/>
    <w:sectPr w:rsidR="005326B1" w:rsidRPr="00066B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02F"/>
    <w:multiLevelType w:val="multilevel"/>
    <w:tmpl w:val="5126A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A1582"/>
    <w:multiLevelType w:val="multilevel"/>
    <w:tmpl w:val="891ED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73D7F"/>
    <w:multiLevelType w:val="hybridMultilevel"/>
    <w:tmpl w:val="F4C6FF52"/>
    <w:lvl w:ilvl="0" w:tplc="7C16F03C">
      <w:start w:val="3"/>
      <w:numFmt w:val="bullet"/>
      <w:lvlText w:val=""/>
      <w:lvlJc w:val="left"/>
      <w:pPr>
        <w:tabs>
          <w:tab w:val="num" w:pos="720"/>
        </w:tabs>
        <w:ind w:left="720" w:hanging="360"/>
      </w:pPr>
      <w:rPr>
        <w:rFonts w:ascii="Symbol" w:hAnsi="Symbol" w:hint="default"/>
        <w:sz w:val="20"/>
      </w:rPr>
    </w:lvl>
    <w:lvl w:ilvl="1" w:tplc="AE12577E" w:tentative="1">
      <w:start w:val="1"/>
      <w:numFmt w:val="decimal"/>
      <w:lvlText w:val="%2."/>
      <w:lvlJc w:val="left"/>
      <w:pPr>
        <w:tabs>
          <w:tab w:val="num" w:pos="1440"/>
        </w:tabs>
        <w:ind w:left="1440" w:hanging="360"/>
      </w:pPr>
    </w:lvl>
    <w:lvl w:ilvl="2" w:tplc="07FC8EA4" w:tentative="1">
      <w:start w:val="1"/>
      <w:numFmt w:val="decimal"/>
      <w:lvlText w:val="%3."/>
      <w:lvlJc w:val="left"/>
      <w:pPr>
        <w:tabs>
          <w:tab w:val="num" w:pos="2160"/>
        </w:tabs>
        <w:ind w:left="2160" w:hanging="360"/>
      </w:pPr>
    </w:lvl>
    <w:lvl w:ilvl="3" w:tplc="D448860A" w:tentative="1">
      <w:start w:val="1"/>
      <w:numFmt w:val="decimal"/>
      <w:lvlText w:val="%4."/>
      <w:lvlJc w:val="left"/>
      <w:pPr>
        <w:tabs>
          <w:tab w:val="num" w:pos="2880"/>
        </w:tabs>
        <w:ind w:left="2880" w:hanging="360"/>
      </w:pPr>
    </w:lvl>
    <w:lvl w:ilvl="4" w:tplc="B7363BDA" w:tentative="1">
      <w:start w:val="1"/>
      <w:numFmt w:val="decimal"/>
      <w:lvlText w:val="%5."/>
      <w:lvlJc w:val="left"/>
      <w:pPr>
        <w:tabs>
          <w:tab w:val="num" w:pos="3600"/>
        </w:tabs>
        <w:ind w:left="3600" w:hanging="360"/>
      </w:pPr>
    </w:lvl>
    <w:lvl w:ilvl="5" w:tplc="6E0E7AEA" w:tentative="1">
      <w:start w:val="1"/>
      <w:numFmt w:val="decimal"/>
      <w:lvlText w:val="%6."/>
      <w:lvlJc w:val="left"/>
      <w:pPr>
        <w:tabs>
          <w:tab w:val="num" w:pos="4320"/>
        </w:tabs>
        <w:ind w:left="4320" w:hanging="360"/>
      </w:pPr>
    </w:lvl>
    <w:lvl w:ilvl="6" w:tplc="0958F182" w:tentative="1">
      <w:start w:val="1"/>
      <w:numFmt w:val="decimal"/>
      <w:lvlText w:val="%7."/>
      <w:lvlJc w:val="left"/>
      <w:pPr>
        <w:tabs>
          <w:tab w:val="num" w:pos="5040"/>
        </w:tabs>
        <w:ind w:left="5040" w:hanging="360"/>
      </w:pPr>
    </w:lvl>
    <w:lvl w:ilvl="7" w:tplc="B1BE7DFA" w:tentative="1">
      <w:start w:val="1"/>
      <w:numFmt w:val="decimal"/>
      <w:lvlText w:val="%8."/>
      <w:lvlJc w:val="left"/>
      <w:pPr>
        <w:tabs>
          <w:tab w:val="num" w:pos="5760"/>
        </w:tabs>
        <w:ind w:left="5760" w:hanging="360"/>
      </w:pPr>
    </w:lvl>
    <w:lvl w:ilvl="8" w:tplc="843A43C2" w:tentative="1">
      <w:start w:val="1"/>
      <w:numFmt w:val="decimal"/>
      <w:lvlText w:val="%9."/>
      <w:lvlJc w:val="left"/>
      <w:pPr>
        <w:tabs>
          <w:tab w:val="num" w:pos="6480"/>
        </w:tabs>
        <w:ind w:left="6480" w:hanging="360"/>
      </w:pPr>
    </w:lvl>
  </w:abstractNum>
  <w:abstractNum w:abstractNumId="3">
    <w:nsid w:val="18A51E12"/>
    <w:multiLevelType w:val="hybridMultilevel"/>
    <w:tmpl w:val="A6604B1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CB03996"/>
    <w:multiLevelType w:val="multilevel"/>
    <w:tmpl w:val="FECA2C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24D6112"/>
    <w:multiLevelType w:val="multilevel"/>
    <w:tmpl w:val="8EBC3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2F7737"/>
    <w:multiLevelType w:val="hybridMultilevel"/>
    <w:tmpl w:val="101E9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3D162D"/>
    <w:multiLevelType w:val="multilevel"/>
    <w:tmpl w:val="7BCE23FC"/>
    <w:lvl w:ilvl="0">
      <w:start w:val="1"/>
      <w:numFmt w:val="decimal"/>
      <w:lvlText w:val="%1."/>
      <w:lvlJc w:val="left"/>
      <w:pPr>
        <w:tabs>
          <w:tab w:val="num" w:pos="720"/>
        </w:tabs>
        <w:ind w:left="0" w:firstLine="0"/>
      </w:pPr>
      <w:rPr>
        <w:rFonts w:hint="default"/>
      </w:rPr>
    </w:lvl>
    <w:lvl w:ilvl="1">
      <w:start w:val="1"/>
      <w:numFmt w:val="russianLower"/>
      <w:lvlText w:val="%2)"/>
      <w:lvlJc w:val="left"/>
      <w:pPr>
        <w:tabs>
          <w:tab w:val="num" w:pos="1440"/>
        </w:tabs>
        <w:ind w:left="0"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4D643E7A"/>
    <w:multiLevelType w:val="hybridMultilevel"/>
    <w:tmpl w:val="113C8FCA"/>
    <w:lvl w:ilvl="0" w:tplc="D3DAFDF0">
      <w:start w:val="3"/>
      <w:numFmt w:val="bullet"/>
      <w:lvlText w:val=""/>
      <w:lvlJc w:val="left"/>
      <w:pPr>
        <w:tabs>
          <w:tab w:val="num" w:pos="720"/>
        </w:tabs>
        <w:ind w:left="720" w:hanging="360"/>
      </w:pPr>
      <w:rPr>
        <w:rFonts w:ascii="Symbol" w:hAnsi="Symbol" w:hint="default"/>
        <w:sz w:val="20"/>
      </w:rPr>
    </w:lvl>
    <w:lvl w:ilvl="1" w:tplc="AA20405E" w:tentative="1">
      <w:start w:val="1"/>
      <w:numFmt w:val="decimal"/>
      <w:lvlText w:val="%2."/>
      <w:lvlJc w:val="left"/>
      <w:pPr>
        <w:tabs>
          <w:tab w:val="num" w:pos="1440"/>
        </w:tabs>
        <w:ind w:left="1440" w:hanging="360"/>
      </w:pPr>
    </w:lvl>
    <w:lvl w:ilvl="2" w:tplc="A3407C7E" w:tentative="1">
      <w:start w:val="1"/>
      <w:numFmt w:val="decimal"/>
      <w:lvlText w:val="%3."/>
      <w:lvlJc w:val="left"/>
      <w:pPr>
        <w:tabs>
          <w:tab w:val="num" w:pos="2160"/>
        </w:tabs>
        <w:ind w:left="2160" w:hanging="360"/>
      </w:pPr>
    </w:lvl>
    <w:lvl w:ilvl="3" w:tplc="8050FA4E" w:tentative="1">
      <w:start w:val="1"/>
      <w:numFmt w:val="decimal"/>
      <w:lvlText w:val="%4."/>
      <w:lvlJc w:val="left"/>
      <w:pPr>
        <w:tabs>
          <w:tab w:val="num" w:pos="2880"/>
        </w:tabs>
        <w:ind w:left="2880" w:hanging="360"/>
      </w:pPr>
    </w:lvl>
    <w:lvl w:ilvl="4" w:tplc="24AC4B40" w:tentative="1">
      <w:start w:val="1"/>
      <w:numFmt w:val="decimal"/>
      <w:lvlText w:val="%5."/>
      <w:lvlJc w:val="left"/>
      <w:pPr>
        <w:tabs>
          <w:tab w:val="num" w:pos="3600"/>
        </w:tabs>
        <w:ind w:left="3600" w:hanging="360"/>
      </w:pPr>
    </w:lvl>
    <w:lvl w:ilvl="5" w:tplc="3126CADC" w:tentative="1">
      <w:start w:val="1"/>
      <w:numFmt w:val="decimal"/>
      <w:lvlText w:val="%6."/>
      <w:lvlJc w:val="left"/>
      <w:pPr>
        <w:tabs>
          <w:tab w:val="num" w:pos="4320"/>
        </w:tabs>
        <w:ind w:left="4320" w:hanging="360"/>
      </w:pPr>
    </w:lvl>
    <w:lvl w:ilvl="6" w:tplc="F4364334" w:tentative="1">
      <w:start w:val="1"/>
      <w:numFmt w:val="decimal"/>
      <w:lvlText w:val="%7."/>
      <w:lvlJc w:val="left"/>
      <w:pPr>
        <w:tabs>
          <w:tab w:val="num" w:pos="5040"/>
        </w:tabs>
        <w:ind w:left="5040" w:hanging="360"/>
      </w:pPr>
    </w:lvl>
    <w:lvl w:ilvl="7" w:tplc="A4002BB2" w:tentative="1">
      <w:start w:val="1"/>
      <w:numFmt w:val="decimal"/>
      <w:lvlText w:val="%8."/>
      <w:lvlJc w:val="left"/>
      <w:pPr>
        <w:tabs>
          <w:tab w:val="num" w:pos="5760"/>
        </w:tabs>
        <w:ind w:left="5760" w:hanging="360"/>
      </w:pPr>
    </w:lvl>
    <w:lvl w:ilvl="8" w:tplc="91CCAE42" w:tentative="1">
      <w:start w:val="1"/>
      <w:numFmt w:val="decimal"/>
      <w:lvlText w:val="%9."/>
      <w:lvlJc w:val="left"/>
      <w:pPr>
        <w:tabs>
          <w:tab w:val="num" w:pos="6480"/>
        </w:tabs>
        <w:ind w:left="6480" w:hanging="360"/>
      </w:pPr>
    </w:lvl>
  </w:abstractNum>
  <w:abstractNum w:abstractNumId="9">
    <w:nsid w:val="6627351B"/>
    <w:multiLevelType w:val="hybridMultilevel"/>
    <w:tmpl w:val="505EA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9E5EAF"/>
    <w:multiLevelType w:val="hybridMultilevel"/>
    <w:tmpl w:val="5F9A09D0"/>
    <w:lvl w:ilvl="0" w:tplc="E1DA1A2C">
      <w:start w:val="3"/>
      <w:numFmt w:val="bullet"/>
      <w:lvlText w:val=""/>
      <w:lvlJc w:val="left"/>
      <w:pPr>
        <w:tabs>
          <w:tab w:val="num" w:pos="720"/>
        </w:tabs>
        <w:ind w:left="720" w:hanging="360"/>
      </w:pPr>
      <w:rPr>
        <w:rFonts w:ascii="Symbol" w:hAnsi="Symbol" w:hint="default"/>
        <w:sz w:val="20"/>
      </w:rPr>
    </w:lvl>
    <w:lvl w:ilvl="1" w:tplc="87DCAB70" w:tentative="1">
      <w:start w:val="1"/>
      <w:numFmt w:val="decimal"/>
      <w:lvlText w:val="%2."/>
      <w:lvlJc w:val="left"/>
      <w:pPr>
        <w:tabs>
          <w:tab w:val="num" w:pos="1440"/>
        </w:tabs>
        <w:ind w:left="1440" w:hanging="360"/>
      </w:pPr>
    </w:lvl>
    <w:lvl w:ilvl="2" w:tplc="830E205E" w:tentative="1">
      <w:start w:val="1"/>
      <w:numFmt w:val="decimal"/>
      <w:lvlText w:val="%3."/>
      <w:lvlJc w:val="left"/>
      <w:pPr>
        <w:tabs>
          <w:tab w:val="num" w:pos="2160"/>
        </w:tabs>
        <w:ind w:left="2160" w:hanging="360"/>
      </w:pPr>
    </w:lvl>
    <w:lvl w:ilvl="3" w:tplc="222AF170" w:tentative="1">
      <w:start w:val="1"/>
      <w:numFmt w:val="decimal"/>
      <w:lvlText w:val="%4."/>
      <w:lvlJc w:val="left"/>
      <w:pPr>
        <w:tabs>
          <w:tab w:val="num" w:pos="2880"/>
        </w:tabs>
        <w:ind w:left="2880" w:hanging="360"/>
      </w:pPr>
    </w:lvl>
    <w:lvl w:ilvl="4" w:tplc="0096D2EE" w:tentative="1">
      <w:start w:val="1"/>
      <w:numFmt w:val="decimal"/>
      <w:lvlText w:val="%5."/>
      <w:lvlJc w:val="left"/>
      <w:pPr>
        <w:tabs>
          <w:tab w:val="num" w:pos="3600"/>
        </w:tabs>
        <w:ind w:left="3600" w:hanging="360"/>
      </w:pPr>
    </w:lvl>
    <w:lvl w:ilvl="5" w:tplc="9A9E2954" w:tentative="1">
      <w:start w:val="1"/>
      <w:numFmt w:val="decimal"/>
      <w:lvlText w:val="%6."/>
      <w:lvlJc w:val="left"/>
      <w:pPr>
        <w:tabs>
          <w:tab w:val="num" w:pos="4320"/>
        </w:tabs>
        <w:ind w:left="4320" w:hanging="360"/>
      </w:pPr>
    </w:lvl>
    <w:lvl w:ilvl="6" w:tplc="C188F3CC" w:tentative="1">
      <w:start w:val="1"/>
      <w:numFmt w:val="decimal"/>
      <w:lvlText w:val="%7."/>
      <w:lvlJc w:val="left"/>
      <w:pPr>
        <w:tabs>
          <w:tab w:val="num" w:pos="5040"/>
        </w:tabs>
        <w:ind w:left="5040" w:hanging="360"/>
      </w:pPr>
    </w:lvl>
    <w:lvl w:ilvl="7" w:tplc="7F568D14" w:tentative="1">
      <w:start w:val="1"/>
      <w:numFmt w:val="decimal"/>
      <w:lvlText w:val="%8."/>
      <w:lvlJc w:val="left"/>
      <w:pPr>
        <w:tabs>
          <w:tab w:val="num" w:pos="5760"/>
        </w:tabs>
        <w:ind w:left="5760" w:hanging="360"/>
      </w:pPr>
    </w:lvl>
    <w:lvl w:ilvl="8" w:tplc="C96A743A" w:tentative="1">
      <w:start w:val="1"/>
      <w:numFmt w:val="decimal"/>
      <w:lvlText w:val="%9."/>
      <w:lvlJc w:val="left"/>
      <w:pPr>
        <w:tabs>
          <w:tab w:val="num" w:pos="6480"/>
        </w:tabs>
        <w:ind w:left="6480" w:hanging="360"/>
      </w:pPr>
    </w:lvl>
  </w:abstractNum>
  <w:num w:numId="1">
    <w:abstractNumId w:val="3"/>
  </w:num>
  <w:num w:numId="2">
    <w:abstractNumId w:val="6"/>
  </w:num>
  <w:num w:numId="3">
    <w:abstractNumId w:val="5"/>
    <w:lvlOverride w:ilvl="1">
      <w:lvl w:ilvl="1">
        <w:numFmt w:val="bullet"/>
        <w:lvlText w:val=""/>
        <w:lvlJc w:val="left"/>
        <w:pPr>
          <w:tabs>
            <w:tab w:val="num" w:pos="1440"/>
          </w:tabs>
          <w:ind w:left="1440" w:hanging="360"/>
        </w:pPr>
        <w:rPr>
          <w:rFonts w:ascii="Symbol" w:hAnsi="Symbol" w:hint="default"/>
          <w:sz w:val="20"/>
        </w:rPr>
      </w:lvl>
    </w:lvlOverride>
  </w:num>
  <w:num w:numId="4">
    <w:abstractNumId w:val="10"/>
  </w:num>
  <w:num w:numId="5">
    <w:abstractNumId w:val="10"/>
    <w:lvlOverride w:ilvl="0">
      <w:lvl w:ilvl="0" w:tplc="E1DA1A2C">
        <w:numFmt w:val="bullet"/>
        <w:lvlText w:val=""/>
        <w:lvlJc w:val="left"/>
        <w:pPr>
          <w:tabs>
            <w:tab w:val="num" w:pos="720"/>
          </w:tabs>
          <w:ind w:left="720" w:hanging="360"/>
        </w:pPr>
        <w:rPr>
          <w:rFonts w:ascii="Symbol" w:hAnsi="Symbol" w:hint="default"/>
          <w:sz w:val="20"/>
        </w:rPr>
      </w:lvl>
    </w:lvlOverride>
  </w:num>
  <w:num w:numId="6">
    <w:abstractNumId w:val="10"/>
    <w:lvlOverride w:ilvl="0">
      <w:lvl w:ilvl="0" w:tplc="E1DA1A2C">
        <w:numFmt w:val="bullet"/>
        <w:lvlText w:val=""/>
        <w:lvlJc w:val="left"/>
        <w:pPr>
          <w:tabs>
            <w:tab w:val="num" w:pos="720"/>
          </w:tabs>
          <w:ind w:left="720" w:hanging="360"/>
        </w:pPr>
        <w:rPr>
          <w:rFonts w:ascii="Symbol" w:hAnsi="Symbol" w:hint="default"/>
          <w:sz w:val="20"/>
        </w:rPr>
      </w:lvl>
    </w:lvlOverride>
  </w:num>
  <w:num w:numId="7">
    <w:abstractNumId w:val="10"/>
    <w:lvlOverride w:ilvl="0">
      <w:lvl w:ilvl="0" w:tplc="E1DA1A2C">
        <w:numFmt w:val="bullet"/>
        <w:lvlText w:val=""/>
        <w:lvlJc w:val="left"/>
        <w:pPr>
          <w:tabs>
            <w:tab w:val="num" w:pos="720"/>
          </w:tabs>
          <w:ind w:left="720" w:hanging="360"/>
        </w:pPr>
        <w:rPr>
          <w:rFonts w:ascii="Symbol" w:hAnsi="Symbol" w:hint="default"/>
          <w:sz w:val="20"/>
        </w:rPr>
      </w:lvl>
    </w:lvlOverride>
  </w:num>
  <w:num w:numId="8">
    <w:abstractNumId w:val="10"/>
    <w:lvlOverride w:ilvl="0">
      <w:lvl w:ilvl="0" w:tplc="E1DA1A2C">
        <w:numFmt w:val="bullet"/>
        <w:lvlText w:val=""/>
        <w:lvlJc w:val="left"/>
        <w:pPr>
          <w:tabs>
            <w:tab w:val="num" w:pos="720"/>
          </w:tabs>
          <w:ind w:left="720" w:hanging="360"/>
        </w:pPr>
        <w:rPr>
          <w:rFonts w:ascii="Symbol" w:hAnsi="Symbol" w:hint="default"/>
          <w:sz w:val="20"/>
        </w:rPr>
      </w:lvl>
    </w:lvlOverride>
  </w:num>
  <w:num w:numId="9">
    <w:abstractNumId w:val="1"/>
    <w:lvlOverride w:ilvl="1">
      <w:lvl w:ilvl="1">
        <w:numFmt w:val="bullet"/>
        <w:lvlText w:val=""/>
        <w:lvlJc w:val="left"/>
        <w:pPr>
          <w:tabs>
            <w:tab w:val="num" w:pos="1440"/>
          </w:tabs>
          <w:ind w:left="1440" w:hanging="360"/>
        </w:pPr>
        <w:rPr>
          <w:rFonts w:ascii="Symbol" w:hAnsi="Symbol" w:hint="default"/>
          <w:sz w:val="20"/>
        </w:rPr>
      </w:lvl>
    </w:lvlOverride>
  </w:num>
  <w:num w:numId="10">
    <w:abstractNumId w:val="2"/>
  </w:num>
  <w:num w:numId="11">
    <w:abstractNumId w:val="2"/>
    <w:lvlOverride w:ilvl="0">
      <w:lvl w:ilvl="0" w:tplc="7C16F03C">
        <w:numFmt w:val="bullet"/>
        <w:lvlText w:val=""/>
        <w:lvlJc w:val="left"/>
        <w:pPr>
          <w:tabs>
            <w:tab w:val="num" w:pos="720"/>
          </w:tabs>
          <w:ind w:left="720" w:hanging="360"/>
        </w:pPr>
        <w:rPr>
          <w:rFonts w:ascii="Symbol" w:hAnsi="Symbol" w:hint="default"/>
          <w:sz w:val="20"/>
        </w:rPr>
      </w:lvl>
    </w:lvlOverride>
  </w:num>
  <w:num w:numId="12">
    <w:abstractNumId w:val="2"/>
    <w:lvlOverride w:ilvl="0">
      <w:lvl w:ilvl="0" w:tplc="7C16F03C">
        <w:numFmt w:val="bullet"/>
        <w:lvlText w:val=""/>
        <w:lvlJc w:val="left"/>
        <w:pPr>
          <w:tabs>
            <w:tab w:val="num" w:pos="720"/>
          </w:tabs>
          <w:ind w:left="720" w:hanging="360"/>
        </w:pPr>
        <w:rPr>
          <w:rFonts w:ascii="Symbol" w:hAnsi="Symbol" w:hint="default"/>
          <w:sz w:val="20"/>
        </w:rPr>
      </w:lvl>
    </w:lvlOverride>
  </w:num>
  <w:num w:numId="13">
    <w:abstractNumId w:val="0"/>
    <w:lvlOverride w:ilvl="1">
      <w:lvl w:ilvl="1">
        <w:numFmt w:val="bullet"/>
        <w:lvlText w:val=""/>
        <w:lvlJc w:val="left"/>
        <w:pPr>
          <w:tabs>
            <w:tab w:val="num" w:pos="1440"/>
          </w:tabs>
          <w:ind w:left="1440" w:hanging="360"/>
        </w:pPr>
        <w:rPr>
          <w:rFonts w:ascii="Symbol" w:hAnsi="Symbol" w:hint="default"/>
          <w:sz w:val="20"/>
        </w:rPr>
      </w:lvl>
    </w:lvlOverride>
  </w:num>
  <w:num w:numId="14">
    <w:abstractNumId w:val="8"/>
  </w:num>
  <w:num w:numId="15">
    <w:abstractNumId w:val="8"/>
    <w:lvlOverride w:ilvl="0">
      <w:lvl w:ilvl="0" w:tplc="D3DAFDF0">
        <w:numFmt w:val="bullet"/>
        <w:lvlText w:val=""/>
        <w:lvlJc w:val="left"/>
        <w:pPr>
          <w:tabs>
            <w:tab w:val="num" w:pos="720"/>
          </w:tabs>
          <w:ind w:left="720" w:hanging="360"/>
        </w:pPr>
        <w:rPr>
          <w:rFonts w:ascii="Symbol" w:hAnsi="Symbol" w:hint="default"/>
          <w:sz w:val="20"/>
        </w:rPr>
      </w:lvl>
    </w:lvlOverride>
  </w:num>
  <w:num w:numId="16">
    <w:abstractNumId w:val="9"/>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F9"/>
    <w:rsid w:val="00066B0C"/>
    <w:rsid w:val="003150CB"/>
    <w:rsid w:val="005326B1"/>
    <w:rsid w:val="008977EF"/>
    <w:rsid w:val="00B32078"/>
    <w:rsid w:val="00BD41F9"/>
    <w:rsid w:val="00C91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B1"/>
    <w:pPr>
      <w:spacing w:after="0" w:line="240" w:lineRule="auto"/>
      <w:jc w:val="center"/>
    </w:pPr>
    <w:rPr>
      <w:rFonts w:ascii="Times New Roman" w:eastAsia="Calibri" w:hAnsi="Times New Roman" w:cs="Times New Roman"/>
      <w:sz w:val="28"/>
      <w:szCs w:val="20"/>
    </w:rPr>
  </w:style>
  <w:style w:type="paragraph" w:styleId="1">
    <w:name w:val="heading 1"/>
    <w:basedOn w:val="a"/>
    <w:next w:val="a"/>
    <w:link w:val="10"/>
    <w:uiPriority w:val="9"/>
    <w:qFormat/>
    <w:rsid w:val="005326B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uiPriority w:val="9"/>
    <w:unhideWhenUsed/>
    <w:qFormat/>
    <w:rsid w:val="005326B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5326B1"/>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5326B1"/>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26B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326B1"/>
    <w:rPr>
      <w:rFonts w:asciiTheme="majorHAnsi" w:eastAsiaTheme="majorEastAsia" w:hAnsiTheme="majorHAnsi" w:cstheme="majorBidi"/>
      <w:b/>
      <w:bCs/>
      <w:color w:val="4F81BD" w:themeColor="accent1"/>
      <w:sz w:val="28"/>
      <w:szCs w:val="20"/>
    </w:rPr>
  </w:style>
  <w:style w:type="paragraph" w:customStyle="1" w:styleId="ConsPlusNormal">
    <w:name w:val="ConsPlusNormal"/>
    <w:rsid w:val="005326B1"/>
    <w:pPr>
      <w:autoSpaceDE w:val="0"/>
      <w:autoSpaceDN w:val="0"/>
      <w:adjustRightInd w:val="0"/>
      <w:spacing w:after="0" w:line="240" w:lineRule="auto"/>
    </w:pPr>
    <w:rPr>
      <w:rFonts w:ascii="Times New Roman" w:hAnsi="Times New Roman" w:cs="Times New Roman"/>
      <w:sz w:val="24"/>
      <w:szCs w:val="24"/>
    </w:rPr>
  </w:style>
  <w:style w:type="character" w:customStyle="1" w:styleId="50">
    <w:name w:val="Заголовок 5 Знак"/>
    <w:basedOn w:val="a0"/>
    <w:link w:val="5"/>
    <w:uiPriority w:val="9"/>
    <w:semiHidden/>
    <w:rsid w:val="005326B1"/>
    <w:rPr>
      <w:rFonts w:asciiTheme="majorHAnsi" w:eastAsiaTheme="majorEastAsia" w:hAnsiTheme="majorHAnsi" w:cstheme="majorBidi"/>
      <w:color w:val="243F60" w:themeColor="accent1" w:themeShade="7F"/>
      <w:sz w:val="28"/>
      <w:szCs w:val="20"/>
    </w:rPr>
  </w:style>
  <w:style w:type="character" w:customStyle="1" w:styleId="80">
    <w:name w:val="Заголовок 8 Знак"/>
    <w:basedOn w:val="a0"/>
    <w:link w:val="8"/>
    <w:uiPriority w:val="9"/>
    <w:semiHidden/>
    <w:rsid w:val="005326B1"/>
    <w:rPr>
      <w:rFonts w:asciiTheme="majorHAnsi" w:eastAsiaTheme="majorEastAsia" w:hAnsiTheme="majorHAnsi" w:cstheme="majorBidi"/>
      <w:color w:val="404040" w:themeColor="text1" w:themeTint="BF"/>
      <w:sz w:val="20"/>
      <w:szCs w:val="20"/>
    </w:rPr>
  </w:style>
  <w:style w:type="paragraph" w:styleId="a3">
    <w:name w:val="List Paragraph"/>
    <w:basedOn w:val="a"/>
    <w:uiPriority w:val="34"/>
    <w:qFormat/>
    <w:rsid w:val="005326B1"/>
    <w:pPr>
      <w:spacing w:after="200" w:line="276" w:lineRule="auto"/>
      <w:ind w:left="720"/>
      <w:contextualSpacing/>
      <w:jc w:val="left"/>
    </w:pPr>
    <w:rPr>
      <w:rFonts w:ascii="Calibri" w:eastAsia="Times New Roman" w:hAnsi="Calibri"/>
      <w:sz w:val="22"/>
      <w:szCs w:val="22"/>
      <w:lang w:eastAsia="ru-RU"/>
    </w:rPr>
  </w:style>
  <w:style w:type="paragraph" w:customStyle="1" w:styleId="ConsNormal">
    <w:name w:val="ConsNormal"/>
    <w:rsid w:val="005326B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ody Text Indent"/>
    <w:basedOn w:val="a"/>
    <w:link w:val="a5"/>
    <w:rsid w:val="005326B1"/>
    <w:pPr>
      <w:spacing w:after="120"/>
      <w:ind w:left="283"/>
      <w:jc w:val="left"/>
    </w:pPr>
    <w:rPr>
      <w:rFonts w:eastAsia="Times New Roman"/>
      <w:sz w:val="24"/>
      <w:szCs w:val="24"/>
      <w:lang w:eastAsia="ru-RU"/>
    </w:rPr>
  </w:style>
  <w:style w:type="character" w:customStyle="1" w:styleId="a5">
    <w:name w:val="Основной текст с отступом Знак"/>
    <w:basedOn w:val="a0"/>
    <w:link w:val="a4"/>
    <w:rsid w:val="005326B1"/>
    <w:rPr>
      <w:rFonts w:ascii="Times New Roman" w:eastAsia="Times New Roman" w:hAnsi="Times New Roman" w:cs="Times New Roman"/>
      <w:sz w:val="24"/>
      <w:szCs w:val="24"/>
      <w:lang w:eastAsia="ru-RU"/>
    </w:rPr>
  </w:style>
  <w:style w:type="paragraph" w:customStyle="1" w:styleId="11">
    <w:name w:val="заголовок 1"/>
    <w:basedOn w:val="a"/>
    <w:next w:val="a"/>
    <w:rsid w:val="005326B1"/>
    <w:pPr>
      <w:keepNext/>
      <w:widowControl w:val="0"/>
    </w:pPr>
    <w:rPr>
      <w:rFonts w:eastAsia="Times New Roman"/>
      <w:b/>
      <w:snapToGrid w:val="0"/>
      <w:sz w:val="22"/>
      <w:lang w:eastAsia="ru-RU"/>
    </w:rPr>
  </w:style>
  <w:style w:type="paragraph" w:styleId="31">
    <w:name w:val="Body Text Indent 3"/>
    <w:basedOn w:val="a"/>
    <w:link w:val="32"/>
    <w:uiPriority w:val="99"/>
    <w:semiHidden/>
    <w:unhideWhenUsed/>
    <w:rsid w:val="005326B1"/>
    <w:pPr>
      <w:spacing w:after="120" w:line="276" w:lineRule="auto"/>
      <w:ind w:left="283"/>
      <w:jc w:val="left"/>
    </w:pPr>
    <w:rPr>
      <w:rFonts w:ascii="Calibri" w:eastAsia="Times New Roman" w:hAnsi="Calibri"/>
      <w:sz w:val="16"/>
      <w:szCs w:val="16"/>
      <w:lang w:eastAsia="ru-RU"/>
    </w:rPr>
  </w:style>
  <w:style w:type="character" w:customStyle="1" w:styleId="32">
    <w:name w:val="Основной текст с отступом 3 Знак"/>
    <w:basedOn w:val="a0"/>
    <w:link w:val="31"/>
    <w:uiPriority w:val="99"/>
    <w:semiHidden/>
    <w:rsid w:val="005326B1"/>
    <w:rPr>
      <w:rFonts w:ascii="Calibri" w:eastAsia="Times New Roman" w:hAnsi="Calibri" w:cs="Times New Roman"/>
      <w:sz w:val="16"/>
      <w:szCs w:val="16"/>
      <w:lang w:eastAsia="ru-RU"/>
    </w:rPr>
  </w:style>
  <w:style w:type="paragraph" w:styleId="a6">
    <w:name w:val="Body Text"/>
    <w:basedOn w:val="a"/>
    <w:link w:val="a7"/>
    <w:uiPriority w:val="99"/>
    <w:semiHidden/>
    <w:unhideWhenUsed/>
    <w:rsid w:val="005326B1"/>
    <w:pPr>
      <w:spacing w:after="120"/>
    </w:pPr>
  </w:style>
  <w:style w:type="character" w:customStyle="1" w:styleId="a7">
    <w:name w:val="Основной текст Знак"/>
    <w:basedOn w:val="a0"/>
    <w:link w:val="a6"/>
    <w:uiPriority w:val="99"/>
    <w:semiHidden/>
    <w:rsid w:val="005326B1"/>
    <w:rPr>
      <w:rFonts w:ascii="Times New Roman" w:eastAsia="Calibri" w:hAnsi="Times New Roman" w:cs="Times New Roman"/>
      <w:sz w:val="28"/>
      <w:szCs w:val="20"/>
    </w:rPr>
  </w:style>
  <w:style w:type="paragraph" w:styleId="2">
    <w:name w:val="Body Text 2"/>
    <w:basedOn w:val="a"/>
    <w:link w:val="20"/>
    <w:uiPriority w:val="99"/>
    <w:unhideWhenUsed/>
    <w:rsid w:val="005326B1"/>
    <w:pPr>
      <w:spacing w:after="120" w:line="480" w:lineRule="auto"/>
    </w:pPr>
  </w:style>
  <w:style w:type="character" w:customStyle="1" w:styleId="20">
    <w:name w:val="Основной текст 2 Знак"/>
    <w:basedOn w:val="a0"/>
    <w:link w:val="2"/>
    <w:uiPriority w:val="99"/>
    <w:rsid w:val="005326B1"/>
    <w:rPr>
      <w:rFonts w:ascii="Times New Roman" w:eastAsia="Calibri" w:hAnsi="Times New Roman" w:cs="Times New Roman"/>
      <w:sz w:val="28"/>
      <w:szCs w:val="20"/>
    </w:rPr>
  </w:style>
  <w:style w:type="paragraph" w:styleId="33">
    <w:name w:val="Body Text 3"/>
    <w:basedOn w:val="a"/>
    <w:link w:val="34"/>
    <w:uiPriority w:val="99"/>
    <w:semiHidden/>
    <w:unhideWhenUsed/>
    <w:rsid w:val="005326B1"/>
    <w:pPr>
      <w:spacing w:after="120"/>
    </w:pPr>
    <w:rPr>
      <w:sz w:val="16"/>
      <w:szCs w:val="16"/>
    </w:rPr>
  </w:style>
  <w:style w:type="character" w:customStyle="1" w:styleId="34">
    <w:name w:val="Основной текст 3 Знак"/>
    <w:basedOn w:val="a0"/>
    <w:link w:val="33"/>
    <w:uiPriority w:val="99"/>
    <w:semiHidden/>
    <w:rsid w:val="005326B1"/>
    <w:rPr>
      <w:rFonts w:ascii="Times New Roman" w:eastAsia="Calibri" w:hAnsi="Times New Roman" w:cs="Times New Roman"/>
      <w:sz w:val="16"/>
      <w:szCs w:val="16"/>
    </w:rPr>
  </w:style>
  <w:style w:type="paragraph" w:customStyle="1" w:styleId="21">
    <w:name w:val="çàãîëîâîê 2"/>
    <w:basedOn w:val="a"/>
    <w:next w:val="a"/>
    <w:rsid w:val="005326B1"/>
    <w:pPr>
      <w:keepNext/>
      <w:jc w:val="both"/>
    </w:pPr>
    <w:rPr>
      <w:rFonts w:eastAsia="Times New Roman"/>
      <w:sz w:val="24"/>
      <w:lang w:val="en-GB" w:eastAsia="ru-RU"/>
    </w:rPr>
  </w:style>
  <w:style w:type="table" w:styleId="a8">
    <w:name w:val="Table Grid"/>
    <w:basedOn w:val="a1"/>
    <w:uiPriority w:val="59"/>
    <w:rsid w:val="003150CB"/>
    <w:pPr>
      <w:spacing w:after="0" w:line="240" w:lineRule="auto"/>
    </w:pPr>
    <w:rPr>
      <w:rFonts w:eastAsia="Times New Roman"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uiPriority w:val="99"/>
    <w:unhideWhenUsed/>
    <w:rsid w:val="003150CB"/>
    <w:rPr>
      <w:color w:val="0000FF"/>
      <w:u w:val="single"/>
    </w:rPr>
  </w:style>
  <w:style w:type="paragraph" w:customStyle="1" w:styleId="Standard">
    <w:name w:val="Standard"/>
    <w:rsid w:val="003150CB"/>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3150CB"/>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B1"/>
    <w:pPr>
      <w:spacing w:after="0" w:line="240" w:lineRule="auto"/>
      <w:jc w:val="center"/>
    </w:pPr>
    <w:rPr>
      <w:rFonts w:ascii="Times New Roman" w:eastAsia="Calibri" w:hAnsi="Times New Roman" w:cs="Times New Roman"/>
      <w:sz w:val="28"/>
      <w:szCs w:val="20"/>
    </w:rPr>
  </w:style>
  <w:style w:type="paragraph" w:styleId="1">
    <w:name w:val="heading 1"/>
    <w:basedOn w:val="a"/>
    <w:next w:val="a"/>
    <w:link w:val="10"/>
    <w:uiPriority w:val="9"/>
    <w:qFormat/>
    <w:rsid w:val="005326B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uiPriority w:val="9"/>
    <w:unhideWhenUsed/>
    <w:qFormat/>
    <w:rsid w:val="005326B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5326B1"/>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5326B1"/>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26B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326B1"/>
    <w:rPr>
      <w:rFonts w:asciiTheme="majorHAnsi" w:eastAsiaTheme="majorEastAsia" w:hAnsiTheme="majorHAnsi" w:cstheme="majorBidi"/>
      <w:b/>
      <w:bCs/>
      <w:color w:val="4F81BD" w:themeColor="accent1"/>
      <w:sz w:val="28"/>
      <w:szCs w:val="20"/>
    </w:rPr>
  </w:style>
  <w:style w:type="paragraph" w:customStyle="1" w:styleId="ConsPlusNormal">
    <w:name w:val="ConsPlusNormal"/>
    <w:rsid w:val="005326B1"/>
    <w:pPr>
      <w:autoSpaceDE w:val="0"/>
      <w:autoSpaceDN w:val="0"/>
      <w:adjustRightInd w:val="0"/>
      <w:spacing w:after="0" w:line="240" w:lineRule="auto"/>
    </w:pPr>
    <w:rPr>
      <w:rFonts w:ascii="Times New Roman" w:hAnsi="Times New Roman" w:cs="Times New Roman"/>
      <w:sz w:val="24"/>
      <w:szCs w:val="24"/>
    </w:rPr>
  </w:style>
  <w:style w:type="character" w:customStyle="1" w:styleId="50">
    <w:name w:val="Заголовок 5 Знак"/>
    <w:basedOn w:val="a0"/>
    <w:link w:val="5"/>
    <w:uiPriority w:val="9"/>
    <w:semiHidden/>
    <w:rsid w:val="005326B1"/>
    <w:rPr>
      <w:rFonts w:asciiTheme="majorHAnsi" w:eastAsiaTheme="majorEastAsia" w:hAnsiTheme="majorHAnsi" w:cstheme="majorBidi"/>
      <w:color w:val="243F60" w:themeColor="accent1" w:themeShade="7F"/>
      <w:sz w:val="28"/>
      <w:szCs w:val="20"/>
    </w:rPr>
  </w:style>
  <w:style w:type="character" w:customStyle="1" w:styleId="80">
    <w:name w:val="Заголовок 8 Знак"/>
    <w:basedOn w:val="a0"/>
    <w:link w:val="8"/>
    <w:uiPriority w:val="9"/>
    <w:semiHidden/>
    <w:rsid w:val="005326B1"/>
    <w:rPr>
      <w:rFonts w:asciiTheme="majorHAnsi" w:eastAsiaTheme="majorEastAsia" w:hAnsiTheme="majorHAnsi" w:cstheme="majorBidi"/>
      <w:color w:val="404040" w:themeColor="text1" w:themeTint="BF"/>
      <w:sz w:val="20"/>
      <w:szCs w:val="20"/>
    </w:rPr>
  </w:style>
  <w:style w:type="paragraph" w:styleId="a3">
    <w:name w:val="List Paragraph"/>
    <w:basedOn w:val="a"/>
    <w:uiPriority w:val="34"/>
    <w:qFormat/>
    <w:rsid w:val="005326B1"/>
    <w:pPr>
      <w:spacing w:after="200" w:line="276" w:lineRule="auto"/>
      <w:ind w:left="720"/>
      <w:contextualSpacing/>
      <w:jc w:val="left"/>
    </w:pPr>
    <w:rPr>
      <w:rFonts w:ascii="Calibri" w:eastAsia="Times New Roman" w:hAnsi="Calibri"/>
      <w:sz w:val="22"/>
      <w:szCs w:val="22"/>
      <w:lang w:eastAsia="ru-RU"/>
    </w:rPr>
  </w:style>
  <w:style w:type="paragraph" w:customStyle="1" w:styleId="ConsNormal">
    <w:name w:val="ConsNormal"/>
    <w:rsid w:val="005326B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ody Text Indent"/>
    <w:basedOn w:val="a"/>
    <w:link w:val="a5"/>
    <w:rsid w:val="005326B1"/>
    <w:pPr>
      <w:spacing w:after="120"/>
      <w:ind w:left="283"/>
      <w:jc w:val="left"/>
    </w:pPr>
    <w:rPr>
      <w:rFonts w:eastAsia="Times New Roman"/>
      <w:sz w:val="24"/>
      <w:szCs w:val="24"/>
      <w:lang w:eastAsia="ru-RU"/>
    </w:rPr>
  </w:style>
  <w:style w:type="character" w:customStyle="1" w:styleId="a5">
    <w:name w:val="Основной текст с отступом Знак"/>
    <w:basedOn w:val="a0"/>
    <w:link w:val="a4"/>
    <w:rsid w:val="005326B1"/>
    <w:rPr>
      <w:rFonts w:ascii="Times New Roman" w:eastAsia="Times New Roman" w:hAnsi="Times New Roman" w:cs="Times New Roman"/>
      <w:sz w:val="24"/>
      <w:szCs w:val="24"/>
      <w:lang w:eastAsia="ru-RU"/>
    </w:rPr>
  </w:style>
  <w:style w:type="paragraph" w:customStyle="1" w:styleId="11">
    <w:name w:val="заголовок 1"/>
    <w:basedOn w:val="a"/>
    <w:next w:val="a"/>
    <w:rsid w:val="005326B1"/>
    <w:pPr>
      <w:keepNext/>
      <w:widowControl w:val="0"/>
    </w:pPr>
    <w:rPr>
      <w:rFonts w:eastAsia="Times New Roman"/>
      <w:b/>
      <w:snapToGrid w:val="0"/>
      <w:sz w:val="22"/>
      <w:lang w:eastAsia="ru-RU"/>
    </w:rPr>
  </w:style>
  <w:style w:type="paragraph" w:styleId="31">
    <w:name w:val="Body Text Indent 3"/>
    <w:basedOn w:val="a"/>
    <w:link w:val="32"/>
    <w:uiPriority w:val="99"/>
    <w:semiHidden/>
    <w:unhideWhenUsed/>
    <w:rsid w:val="005326B1"/>
    <w:pPr>
      <w:spacing w:after="120" w:line="276" w:lineRule="auto"/>
      <w:ind w:left="283"/>
      <w:jc w:val="left"/>
    </w:pPr>
    <w:rPr>
      <w:rFonts w:ascii="Calibri" w:eastAsia="Times New Roman" w:hAnsi="Calibri"/>
      <w:sz w:val="16"/>
      <w:szCs w:val="16"/>
      <w:lang w:eastAsia="ru-RU"/>
    </w:rPr>
  </w:style>
  <w:style w:type="character" w:customStyle="1" w:styleId="32">
    <w:name w:val="Основной текст с отступом 3 Знак"/>
    <w:basedOn w:val="a0"/>
    <w:link w:val="31"/>
    <w:uiPriority w:val="99"/>
    <w:semiHidden/>
    <w:rsid w:val="005326B1"/>
    <w:rPr>
      <w:rFonts w:ascii="Calibri" w:eastAsia="Times New Roman" w:hAnsi="Calibri" w:cs="Times New Roman"/>
      <w:sz w:val="16"/>
      <w:szCs w:val="16"/>
      <w:lang w:eastAsia="ru-RU"/>
    </w:rPr>
  </w:style>
  <w:style w:type="paragraph" w:styleId="a6">
    <w:name w:val="Body Text"/>
    <w:basedOn w:val="a"/>
    <w:link w:val="a7"/>
    <w:uiPriority w:val="99"/>
    <w:semiHidden/>
    <w:unhideWhenUsed/>
    <w:rsid w:val="005326B1"/>
    <w:pPr>
      <w:spacing w:after="120"/>
    </w:pPr>
  </w:style>
  <w:style w:type="character" w:customStyle="1" w:styleId="a7">
    <w:name w:val="Основной текст Знак"/>
    <w:basedOn w:val="a0"/>
    <w:link w:val="a6"/>
    <w:uiPriority w:val="99"/>
    <w:semiHidden/>
    <w:rsid w:val="005326B1"/>
    <w:rPr>
      <w:rFonts w:ascii="Times New Roman" w:eastAsia="Calibri" w:hAnsi="Times New Roman" w:cs="Times New Roman"/>
      <w:sz w:val="28"/>
      <w:szCs w:val="20"/>
    </w:rPr>
  </w:style>
  <w:style w:type="paragraph" w:styleId="2">
    <w:name w:val="Body Text 2"/>
    <w:basedOn w:val="a"/>
    <w:link w:val="20"/>
    <w:uiPriority w:val="99"/>
    <w:unhideWhenUsed/>
    <w:rsid w:val="005326B1"/>
    <w:pPr>
      <w:spacing w:after="120" w:line="480" w:lineRule="auto"/>
    </w:pPr>
  </w:style>
  <w:style w:type="character" w:customStyle="1" w:styleId="20">
    <w:name w:val="Основной текст 2 Знак"/>
    <w:basedOn w:val="a0"/>
    <w:link w:val="2"/>
    <w:uiPriority w:val="99"/>
    <w:rsid w:val="005326B1"/>
    <w:rPr>
      <w:rFonts w:ascii="Times New Roman" w:eastAsia="Calibri" w:hAnsi="Times New Roman" w:cs="Times New Roman"/>
      <w:sz w:val="28"/>
      <w:szCs w:val="20"/>
    </w:rPr>
  </w:style>
  <w:style w:type="paragraph" w:styleId="33">
    <w:name w:val="Body Text 3"/>
    <w:basedOn w:val="a"/>
    <w:link w:val="34"/>
    <w:uiPriority w:val="99"/>
    <w:semiHidden/>
    <w:unhideWhenUsed/>
    <w:rsid w:val="005326B1"/>
    <w:pPr>
      <w:spacing w:after="120"/>
    </w:pPr>
    <w:rPr>
      <w:sz w:val="16"/>
      <w:szCs w:val="16"/>
    </w:rPr>
  </w:style>
  <w:style w:type="character" w:customStyle="1" w:styleId="34">
    <w:name w:val="Основной текст 3 Знак"/>
    <w:basedOn w:val="a0"/>
    <w:link w:val="33"/>
    <w:uiPriority w:val="99"/>
    <w:semiHidden/>
    <w:rsid w:val="005326B1"/>
    <w:rPr>
      <w:rFonts w:ascii="Times New Roman" w:eastAsia="Calibri" w:hAnsi="Times New Roman" w:cs="Times New Roman"/>
      <w:sz w:val="16"/>
      <w:szCs w:val="16"/>
    </w:rPr>
  </w:style>
  <w:style w:type="paragraph" w:customStyle="1" w:styleId="21">
    <w:name w:val="çàãîëîâîê 2"/>
    <w:basedOn w:val="a"/>
    <w:next w:val="a"/>
    <w:rsid w:val="005326B1"/>
    <w:pPr>
      <w:keepNext/>
      <w:jc w:val="both"/>
    </w:pPr>
    <w:rPr>
      <w:rFonts w:eastAsia="Times New Roman"/>
      <w:sz w:val="24"/>
      <w:lang w:val="en-GB" w:eastAsia="ru-RU"/>
    </w:rPr>
  </w:style>
  <w:style w:type="table" w:styleId="a8">
    <w:name w:val="Table Grid"/>
    <w:basedOn w:val="a1"/>
    <w:uiPriority w:val="59"/>
    <w:rsid w:val="003150CB"/>
    <w:pPr>
      <w:spacing w:after="0" w:line="240" w:lineRule="auto"/>
    </w:pPr>
    <w:rPr>
      <w:rFonts w:eastAsia="Times New Roman"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uiPriority w:val="99"/>
    <w:unhideWhenUsed/>
    <w:rsid w:val="003150CB"/>
    <w:rPr>
      <w:color w:val="0000FF"/>
      <w:u w:val="single"/>
    </w:rPr>
  </w:style>
  <w:style w:type="paragraph" w:customStyle="1" w:styleId="Standard">
    <w:name w:val="Standard"/>
    <w:rsid w:val="003150CB"/>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3150CB"/>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E949023B5E5E09F70FB772B2666BF0AC5567D283C7F9008DD0CBBFF657zCH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7F251251583864528FB7D80D0E995D4B09340AC6C1D8ED31E8C55A7515E42C38F0957C9106775E1qBcE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6380</Words>
  <Characters>36369</Characters>
  <Application>Microsoft Office Word</Application>
  <DocSecurity>0</DocSecurity>
  <Lines>303</Lines>
  <Paragraphs>85</Paragraphs>
  <ScaleCrop>false</ScaleCrop>
  <Company/>
  <LinksUpToDate>false</LinksUpToDate>
  <CharactersWithSpaces>42664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Элла</dc:creator>
  <cp:keywords/>
  <dc:description/>
  <cp:lastModifiedBy>Пользователь Windows</cp:lastModifiedBy>
  <cp:revision>5</cp:revision>
  <dcterms:created xsi:type="dcterms:W3CDTF">2018-11-09T00:33:00Z</dcterms:created>
  <dcterms:modified xsi:type="dcterms:W3CDTF">2019-11-05T04:53:00Z</dcterms:modified>
</cp:coreProperties>
</file>